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18" w:rsidRPr="00990DDD" w:rsidRDefault="000D2318" w:rsidP="000D2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bookmarkStart w:id="0" w:name="_GoBack"/>
      <w:r w:rsidRPr="00990DD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Информация о проводимых профилактических мероприятиях по предупреждению </w:t>
      </w:r>
      <w:proofErr w:type="spellStart"/>
      <w:r w:rsidRPr="00990DD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травмирования</w:t>
      </w:r>
      <w:proofErr w:type="spellEnd"/>
      <w:r w:rsidRPr="00990DD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и гибели детей в ДТП в рамках</w:t>
      </w:r>
    </w:p>
    <w:p w:rsidR="000D2318" w:rsidRPr="00990DDD" w:rsidRDefault="000D2318" w:rsidP="000D23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990DD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ПМ «Горка»</w:t>
      </w:r>
    </w:p>
    <w:p w:rsidR="000D2318" w:rsidRPr="00990DDD" w:rsidRDefault="000D2318" w:rsidP="000D23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990DD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</w:p>
    <w:p w:rsidR="000D2318" w:rsidRPr="00990DDD" w:rsidRDefault="000D2318" w:rsidP="00990DDD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DD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В соответствии с письмом Госавтоинспекции МО МВД России «</w:t>
      </w:r>
      <w:proofErr w:type="spellStart"/>
      <w:r w:rsidRPr="00990DD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Ирбитский</w:t>
      </w:r>
      <w:proofErr w:type="spellEnd"/>
      <w:r w:rsidRPr="00990DD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» от 19.11.2024г. № 28626</w:t>
      </w:r>
      <w:r w:rsidRPr="00990DD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990DDD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990DDD">
        <w:rPr>
          <w:rFonts w:ascii="Times New Roman" w:eastAsia="Calibri" w:hAnsi="Times New Roman" w:cs="Times New Roman"/>
          <w:sz w:val="28"/>
          <w:szCs w:val="28"/>
        </w:rPr>
        <w:t xml:space="preserve"> территории Свердловской области за 10 месяцев 2024 г. зарегистрировано 288</w:t>
      </w:r>
      <w:r w:rsidRPr="00990DDD">
        <w:rPr>
          <w:rFonts w:ascii="Times New Roman" w:eastAsia="Calibri" w:hAnsi="Times New Roman" w:cs="Times New Roman"/>
          <w:sz w:val="28"/>
          <w:szCs w:val="28"/>
        </w:rPr>
        <w:tab/>
        <w:t>(299;</w:t>
      </w:r>
      <w:r w:rsidRPr="00990DDD">
        <w:rPr>
          <w:rFonts w:ascii="Times New Roman" w:eastAsia="Calibri" w:hAnsi="Times New Roman" w:cs="Times New Roman"/>
          <w:sz w:val="28"/>
          <w:szCs w:val="28"/>
        </w:rPr>
        <w:tab/>
        <w:t xml:space="preserve">-3,7%) дорожно-транспортных происшествий, в которых 315 (323; -2,5%) детей получили травмы различной степени тяжести и 8 (6; +33,3%) погибли. Четыре погибших ребенка являлись пассивными участниками дорожного движения, трое из них находились в салоне автомобиля, один являлся пассажиром кроссового мотоцикла, двое несовершеннолетних погибли в качестве пешеходов и еще два подростка - в качестве водителей </w:t>
      </w:r>
      <w:proofErr w:type="spellStart"/>
      <w:r w:rsidRPr="00990DDD">
        <w:rPr>
          <w:rFonts w:ascii="Times New Roman" w:eastAsia="Calibri" w:hAnsi="Times New Roman" w:cs="Times New Roman"/>
          <w:sz w:val="28"/>
          <w:szCs w:val="28"/>
        </w:rPr>
        <w:t>мототранспортного</w:t>
      </w:r>
      <w:proofErr w:type="spellEnd"/>
      <w:r w:rsidRPr="00990DDD">
        <w:rPr>
          <w:rFonts w:ascii="Times New Roman" w:eastAsia="Calibri" w:hAnsi="Times New Roman" w:cs="Times New Roman"/>
          <w:sz w:val="28"/>
          <w:szCs w:val="28"/>
        </w:rPr>
        <w:t xml:space="preserve"> средства, не имея опыта вождения и права управления. По причине нарушения правил дорожного движения самими детьми зарегистрировано 96 ДТП (+7,9%)</w:t>
      </w:r>
    </w:p>
    <w:p w:rsidR="000D2318" w:rsidRPr="00990DDD" w:rsidRDefault="000D2318" w:rsidP="000D231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DDD">
        <w:rPr>
          <w:rFonts w:ascii="Times New Roman" w:eastAsia="Calibri" w:hAnsi="Times New Roman" w:cs="Times New Roman"/>
          <w:sz w:val="28"/>
          <w:szCs w:val="28"/>
        </w:rPr>
        <w:t xml:space="preserve">На территории г. Ирбита и </w:t>
      </w:r>
      <w:proofErr w:type="spellStart"/>
      <w:r w:rsidRPr="00990DDD">
        <w:rPr>
          <w:rFonts w:ascii="Times New Roman" w:eastAsia="Calibri" w:hAnsi="Times New Roman" w:cs="Times New Roman"/>
          <w:sz w:val="28"/>
          <w:szCs w:val="28"/>
        </w:rPr>
        <w:t>Ирбитского</w:t>
      </w:r>
      <w:proofErr w:type="spellEnd"/>
      <w:r w:rsidRPr="00990DDD">
        <w:rPr>
          <w:rFonts w:ascii="Times New Roman" w:eastAsia="Calibri" w:hAnsi="Times New Roman" w:cs="Times New Roman"/>
          <w:sz w:val="28"/>
          <w:szCs w:val="28"/>
        </w:rPr>
        <w:t xml:space="preserve"> района ДТП с участием детей зарегистрировано 4 ДТП (АППГ-6, - 33,3%), в которых пострадало 4 ребенка (АППГ-6), погиб 1 ребенок (АППГ-0).</w:t>
      </w:r>
    </w:p>
    <w:p w:rsidR="000D2318" w:rsidRPr="00990DDD" w:rsidRDefault="000D2318" w:rsidP="000D231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DDD">
        <w:rPr>
          <w:rFonts w:ascii="Times New Roman" w:eastAsia="Calibri" w:hAnsi="Times New Roman" w:cs="Times New Roman"/>
          <w:sz w:val="28"/>
          <w:szCs w:val="28"/>
        </w:rPr>
        <w:t>Ежегодно в зимний период увеличивается вероятность дорожных происшествий с участием несовершеннолетних по причине скатывания детей и подростков с горок и наледей на проезжую часть, использования придорожных снежных валов для игр.</w:t>
      </w:r>
    </w:p>
    <w:p w:rsidR="000D2318" w:rsidRPr="00990DDD" w:rsidRDefault="000D2318" w:rsidP="000D23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990DD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    В целях профилактики и снижения тяжести последствий дорожно- транспортных происшествий с участием детей в зимний период в период</w:t>
      </w:r>
      <w:r w:rsidRPr="00990DD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 </w:t>
      </w:r>
    </w:p>
    <w:p w:rsidR="000D2318" w:rsidRPr="00990DDD" w:rsidRDefault="000D2318" w:rsidP="000D2318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990DD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с 18 ноября 2024 года по 01 марта 2025 года</w:t>
      </w:r>
      <w:r w:rsidRPr="00990DD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будет проходить на территории оперативного обслуживания </w:t>
      </w:r>
      <w:r w:rsidRPr="00990DD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профилактическое мероприятие «Горка»</w:t>
      </w:r>
      <w:r w:rsidRPr="00990DD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</w:p>
    <w:p w:rsidR="000D2318" w:rsidRPr="00990DDD" w:rsidRDefault="000D2318" w:rsidP="000D2318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990DD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 III этапа:</w:t>
      </w:r>
    </w:p>
    <w:p w:rsidR="000D2318" w:rsidRPr="00990DDD" w:rsidRDefault="000D2318" w:rsidP="000D2318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990DD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I этап - с 18 ноября по 31 декабря 2024 года</w:t>
      </w:r>
    </w:p>
    <w:p w:rsidR="000D2318" w:rsidRPr="00990DDD" w:rsidRDefault="000D2318" w:rsidP="000D2318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990DD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II этап - с 01 января по 31 января 2025 года</w:t>
      </w:r>
    </w:p>
    <w:p w:rsidR="000D2318" w:rsidRPr="00990DDD" w:rsidRDefault="000D2318" w:rsidP="000D2318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990DD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III этап - с 01 февраля по 01 марта 2025 года</w:t>
      </w:r>
    </w:p>
    <w:p w:rsidR="000D2318" w:rsidRPr="00990DDD" w:rsidRDefault="000D2318" w:rsidP="000D2318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990DD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</w:p>
    <w:p w:rsidR="000D2318" w:rsidRPr="00990DDD" w:rsidRDefault="000D2318" w:rsidP="000D2318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990DD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    </w:t>
      </w:r>
    </w:p>
    <w:p w:rsidR="00B348D6" w:rsidRPr="00990DDD" w:rsidRDefault="000D2318" w:rsidP="00B34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  <w:r w:rsidRPr="00990DD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  <w:r w:rsidR="00B348D6" w:rsidRPr="00990DDD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ПРОФИЛАКТИЧЕСКОЕ МЕРОПРИЯТИЕ «ГОРКА»</w:t>
      </w:r>
    </w:p>
    <w:p w:rsidR="00B348D6" w:rsidRPr="00990DDD" w:rsidRDefault="00B348D6" w:rsidP="00B34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348D6" w:rsidRPr="00990DDD" w:rsidRDefault="00B348D6" w:rsidP="00B34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90DD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Уважаемые родители!</w:t>
      </w:r>
    </w:p>
    <w:p w:rsidR="00B348D6" w:rsidRPr="00990DDD" w:rsidRDefault="00990DDD" w:rsidP="00B348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Просим вас </w:t>
      </w:r>
      <w:r w:rsidR="00B348D6"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провести</w:t>
      </w:r>
      <w:r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348D6"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профилактические</w:t>
      </w:r>
      <w:r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348D6"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беседы</w:t>
      </w:r>
      <w:r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348D6"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348D6"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ребенком</w:t>
      </w:r>
      <w:r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348D6"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дома</w:t>
      </w:r>
      <w:r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 </w:t>
      </w:r>
      <w:r w:rsidR="00B348D6"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правилах</w:t>
      </w:r>
      <w:r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348D6"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безопасного</w:t>
      </w:r>
      <w:r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348D6"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поведения</w:t>
      </w:r>
      <w:r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348D6"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348D6"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улицах</w:t>
      </w:r>
      <w:r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348D6"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села и деревни, об опасности при скатывании с наледей и горок вблизи</w:t>
      </w:r>
      <w:r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348D6"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проезжей</w:t>
      </w:r>
      <w:r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348D6"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части</w:t>
      </w:r>
      <w:r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348D6"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348D6"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движущегося</w:t>
      </w:r>
      <w:r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348D6"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транспорта.</w:t>
      </w:r>
    </w:p>
    <w:p w:rsidR="00B348D6" w:rsidRPr="00990DDD" w:rsidRDefault="00B348D6" w:rsidP="00B348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Если</w:t>
      </w:r>
      <w:r w:rsidR="00990DDD"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</w:t>
      </w:r>
      <w:r w:rsidR="00990DDD"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обнаружили</w:t>
      </w:r>
      <w:r w:rsidR="00990DDD"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="00990DDD"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дорогах</w:t>
      </w:r>
      <w:r w:rsidR="00990DDD"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</w:t>
      </w:r>
      <w:r w:rsidR="00990DDD"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улицах</w:t>
      </w:r>
      <w:r w:rsidR="00990DDD"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снежные </w:t>
      </w:r>
      <w:r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валы,</w:t>
      </w:r>
      <w:r w:rsidR="00990DDD"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наледи,</w:t>
      </w:r>
      <w:r w:rsidR="00990DDD"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скаты, </w:t>
      </w:r>
      <w:r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выходящие</w:t>
      </w:r>
      <w:r w:rsidR="00990DDD"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="00990DDD"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проезжую</w:t>
      </w:r>
      <w:r w:rsidR="00990DDD"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часть</w:t>
      </w:r>
      <w:r w:rsidR="00990DDD"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там играют дети, просим</w:t>
      </w:r>
      <w:r w:rsidR="00990DDD"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незамедлительно</w:t>
      </w:r>
      <w:r w:rsidR="00990DDD"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сообщить педагогам</w:t>
      </w:r>
      <w:r w:rsidR="00990DDD"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или в </w:t>
      </w:r>
      <w:proofErr w:type="spellStart"/>
      <w:r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Пьянковскую</w:t>
      </w:r>
      <w:proofErr w:type="spellEnd"/>
      <w:r w:rsidRPr="00990D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администрацию.</w:t>
      </w:r>
    </w:p>
    <w:p w:rsidR="00990DDD" w:rsidRPr="00990DDD" w:rsidRDefault="00990DDD" w:rsidP="00B348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</w:p>
    <w:p w:rsidR="00B348D6" w:rsidRPr="00990DDD" w:rsidRDefault="00B348D6" w:rsidP="00B348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  <w:r w:rsidRPr="00990DD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БУДЬТЕ БДИТЕЛЬНЫ! НЕ БУДЬТЕ РАВНОДУШНЫ! ЭТО НАШИ ДЕТИ!</w:t>
      </w:r>
    </w:p>
    <w:p w:rsidR="000D2318" w:rsidRPr="00990DDD" w:rsidRDefault="000D2318" w:rsidP="000D2318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bookmarkEnd w:id="0"/>
    <w:p w:rsidR="006F54B3" w:rsidRPr="00990DDD" w:rsidRDefault="006F54B3">
      <w:pPr>
        <w:rPr>
          <w:rFonts w:ascii="Times New Roman" w:hAnsi="Times New Roman" w:cs="Times New Roman"/>
          <w:sz w:val="28"/>
          <w:szCs w:val="28"/>
        </w:rPr>
      </w:pPr>
    </w:p>
    <w:sectPr w:rsidR="006F54B3" w:rsidRPr="00990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E8"/>
    <w:rsid w:val="000D2318"/>
    <w:rsid w:val="006F54B3"/>
    <w:rsid w:val="00990DDD"/>
    <w:rsid w:val="00B02EE8"/>
    <w:rsid w:val="00B3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5440"/>
  <w15:docId w15:val="{54745BF3-D9DB-4096-BED5-16A80E21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</dc:creator>
  <cp:keywords/>
  <dc:description/>
  <cp:lastModifiedBy>Пользователь</cp:lastModifiedBy>
  <cp:revision>5</cp:revision>
  <dcterms:created xsi:type="dcterms:W3CDTF">2025-01-02T11:04:00Z</dcterms:created>
  <dcterms:modified xsi:type="dcterms:W3CDTF">2025-01-09T04:54:00Z</dcterms:modified>
</cp:coreProperties>
</file>