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DA" w:rsidRPr="00AD5921" w:rsidRDefault="00A70EDA">
      <w:pPr>
        <w:rPr>
          <w:rFonts w:ascii="Liberation Serif" w:hAnsi="Liberation Serif"/>
          <w:sz w:val="24"/>
          <w:szCs w:val="24"/>
        </w:rPr>
      </w:pPr>
    </w:p>
    <w:p w:rsidR="00F458AF" w:rsidRDefault="00F458AF" w:rsidP="00B10D55">
      <w:pPr>
        <w:jc w:val="center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bCs/>
          <w:noProof/>
          <w:color w:val="000000"/>
          <w:sz w:val="24"/>
          <w:szCs w:val="24"/>
        </w:rPr>
        <w:drawing>
          <wp:inline distT="0" distB="0" distL="0" distR="0">
            <wp:extent cx="6120130" cy="8477517"/>
            <wp:effectExtent l="19050" t="0" r="0" b="0"/>
            <wp:docPr id="4" name="Рисунок 1" descr="F:\Объективность ИРО\Программа\Титульный лист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ъективность ИРО\Программа\Титульный лист программ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7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8AF" w:rsidRDefault="00F458AF" w:rsidP="00B10D55">
      <w:pPr>
        <w:jc w:val="center"/>
        <w:rPr>
          <w:rFonts w:ascii="Liberation Serif" w:hAnsi="Liberation Serif"/>
          <w:bCs/>
          <w:color w:val="000000"/>
          <w:sz w:val="24"/>
          <w:szCs w:val="24"/>
        </w:rPr>
      </w:pPr>
    </w:p>
    <w:p w:rsidR="00F458AF" w:rsidRDefault="00F458AF" w:rsidP="00B10D55">
      <w:pPr>
        <w:jc w:val="center"/>
        <w:rPr>
          <w:rFonts w:ascii="Liberation Serif" w:hAnsi="Liberation Serif"/>
          <w:bCs/>
          <w:color w:val="000000"/>
          <w:sz w:val="24"/>
          <w:szCs w:val="24"/>
        </w:rPr>
      </w:pPr>
    </w:p>
    <w:p w:rsidR="00F458AF" w:rsidRDefault="00F458AF" w:rsidP="00B10D55">
      <w:pPr>
        <w:jc w:val="center"/>
        <w:rPr>
          <w:rFonts w:ascii="Liberation Serif" w:hAnsi="Liberation Serif"/>
          <w:bCs/>
          <w:color w:val="000000"/>
          <w:sz w:val="24"/>
          <w:szCs w:val="24"/>
        </w:rPr>
      </w:pPr>
    </w:p>
    <w:p w:rsidR="00F458AF" w:rsidRDefault="00F458AF" w:rsidP="00B10D55">
      <w:pPr>
        <w:jc w:val="center"/>
        <w:rPr>
          <w:rFonts w:ascii="Liberation Serif" w:hAnsi="Liberation Serif"/>
          <w:bCs/>
          <w:color w:val="000000"/>
          <w:sz w:val="24"/>
          <w:szCs w:val="24"/>
        </w:rPr>
      </w:pPr>
    </w:p>
    <w:p w:rsidR="00B10D55" w:rsidRPr="00AD5921" w:rsidRDefault="00B10D55" w:rsidP="00B10D55">
      <w:pPr>
        <w:jc w:val="center"/>
        <w:rPr>
          <w:rFonts w:ascii="Liberation Serif" w:hAnsi="Liberation Serif"/>
          <w:bCs/>
          <w:color w:val="000000"/>
          <w:sz w:val="24"/>
          <w:szCs w:val="24"/>
        </w:rPr>
      </w:pPr>
      <w:r w:rsidRPr="00AD5921">
        <w:rPr>
          <w:rFonts w:ascii="Liberation Serif" w:hAnsi="Liberation Serif"/>
          <w:bCs/>
          <w:color w:val="000000"/>
          <w:sz w:val="24"/>
          <w:szCs w:val="24"/>
        </w:rPr>
        <w:lastRenderedPageBreak/>
        <w:t xml:space="preserve">Управление образования </w:t>
      </w:r>
      <w:proofErr w:type="spellStart"/>
      <w:r w:rsidRPr="00AD5921">
        <w:rPr>
          <w:rFonts w:ascii="Liberation Serif" w:hAnsi="Liberation Serif"/>
          <w:bCs/>
          <w:color w:val="000000"/>
          <w:sz w:val="24"/>
          <w:szCs w:val="24"/>
        </w:rPr>
        <w:t>Ирбитского</w:t>
      </w:r>
      <w:proofErr w:type="spellEnd"/>
      <w:r w:rsidRPr="00AD5921">
        <w:rPr>
          <w:rFonts w:ascii="Liberation Serif" w:hAnsi="Liberation Serif"/>
          <w:bCs/>
          <w:color w:val="000000"/>
          <w:sz w:val="24"/>
          <w:szCs w:val="24"/>
        </w:rPr>
        <w:t xml:space="preserve"> муниципального образования</w:t>
      </w:r>
    </w:p>
    <w:p w:rsidR="00B10D55" w:rsidRPr="00AD5921" w:rsidRDefault="00B10D55" w:rsidP="00B10D55">
      <w:pPr>
        <w:jc w:val="center"/>
        <w:rPr>
          <w:rFonts w:ascii="Liberation Serif" w:hAnsi="Liberation Serif"/>
          <w:bCs/>
          <w:color w:val="000000"/>
          <w:sz w:val="24"/>
          <w:szCs w:val="24"/>
        </w:rPr>
      </w:pPr>
      <w:r w:rsidRPr="00AD5921">
        <w:rPr>
          <w:rFonts w:ascii="Liberation Serif" w:hAnsi="Liberation Serif"/>
          <w:bCs/>
          <w:color w:val="000000"/>
          <w:sz w:val="24"/>
          <w:szCs w:val="24"/>
        </w:rPr>
        <w:t>Муниципальное общеобразовательное учреждение</w:t>
      </w:r>
    </w:p>
    <w:p w:rsidR="00B10D55" w:rsidRPr="00AD5921" w:rsidRDefault="00B10D55" w:rsidP="00B10D55">
      <w:pPr>
        <w:jc w:val="center"/>
        <w:rPr>
          <w:rFonts w:ascii="Liberation Serif" w:hAnsi="Liberation Serif"/>
          <w:bCs/>
          <w:color w:val="000000"/>
          <w:sz w:val="24"/>
          <w:szCs w:val="24"/>
        </w:rPr>
      </w:pPr>
      <w:r w:rsidRPr="00AD5921">
        <w:rPr>
          <w:rFonts w:ascii="Liberation Serif" w:hAnsi="Liberation Serif"/>
          <w:bCs/>
          <w:color w:val="000000"/>
          <w:sz w:val="24"/>
          <w:szCs w:val="24"/>
        </w:rPr>
        <w:t>«</w:t>
      </w:r>
      <w:proofErr w:type="spellStart"/>
      <w:r w:rsidRPr="00AD5921">
        <w:rPr>
          <w:rFonts w:ascii="Liberation Serif" w:hAnsi="Liberation Serif"/>
          <w:bCs/>
          <w:color w:val="000000"/>
          <w:sz w:val="24"/>
          <w:szCs w:val="24"/>
        </w:rPr>
        <w:t>Пьянковская</w:t>
      </w:r>
      <w:proofErr w:type="spellEnd"/>
      <w:r w:rsidRPr="00AD5921">
        <w:rPr>
          <w:rFonts w:ascii="Liberation Serif" w:hAnsi="Liberation Serif"/>
          <w:bCs/>
          <w:color w:val="000000"/>
          <w:sz w:val="24"/>
          <w:szCs w:val="24"/>
        </w:rPr>
        <w:t xml:space="preserve"> основная общеобразовательная школа»</w:t>
      </w:r>
    </w:p>
    <w:p w:rsidR="00F9080F" w:rsidRPr="00AD5921" w:rsidRDefault="00F9080F" w:rsidP="00B10D55">
      <w:pPr>
        <w:jc w:val="center"/>
        <w:rPr>
          <w:rFonts w:ascii="Liberation Serif" w:hAnsi="Liberation Serif"/>
          <w:bCs/>
          <w:color w:val="000000"/>
          <w:sz w:val="24"/>
          <w:szCs w:val="24"/>
        </w:rPr>
      </w:pPr>
    </w:p>
    <w:p w:rsidR="00F9080F" w:rsidRPr="00AD5921" w:rsidRDefault="00F9080F" w:rsidP="00B10D55">
      <w:pPr>
        <w:jc w:val="center"/>
        <w:rPr>
          <w:rFonts w:ascii="Liberation Serif" w:hAnsi="Liberation Serif"/>
          <w:bCs/>
          <w:color w:val="000000"/>
          <w:sz w:val="24"/>
          <w:szCs w:val="24"/>
        </w:rPr>
      </w:pPr>
    </w:p>
    <w:p w:rsidR="00A70EDA" w:rsidRPr="00AD5921" w:rsidRDefault="00A70EDA" w:rsidP="00A70EDA">
      <w:pPr>
        <w:rPr>
          <w:rFonts w:ascii="Liberation Serif" w:hAnsi="Liberation Serif"/>
          <w:sz w:val="24"/>
          <w:szCs w:val="24"/>
        </w:rPr>
      </w:pPr>
    </w:p>
    <w:tbl>
      <w:tblPr>
        <w:tblStyle w:val="a3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786"/>
      </w:tblGrid>
      <w:tr w:rsidR="00B10D55" w:rsidRPr="00AD5921" w:rsidTr="00F24319">
        <w:tc>
          <w:tcPr>
            <w:tcW w:w="5920" w:type="dxa"/>
          </w:tcPr>
          <w:p w:rsidR="00F9080F" w:rsidRPr="00AD5921" w:rsidRDefault="00F9080F" w:rsidP="00F9080F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AD5921">
              <w:rPr>
                <w:rFonts w:ascii="Liberation Serif" w:hAnsi="Liberation Serif"/>
                <w:sz w:val="24"/>
                <w:szCs w:val="24"/>
              </w:rPr>
              <w:t>Принята</w:t>
            </w:r>
            <w:proofErr w:type="gramEnd"/>
          </w:p>
          <w:p w:rsidR="00F9080F" w:rsidRPr="00AD5921" w:rsidRDefault="00F9080F" w:rsidP="00F9080F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AD5921">
              <w:rPr>
                <w:rFonts w:ascii="Liberation Serif" w:hAnsi="Liberation Serif"/>
                <w:sz w:val="24"/>
                <w:szCs w:val="24"/>
              </w:rPr>
              <w:t>педагогическим советом</w:t>
            </w:r>
          </w:p>
          <w:p w:rsidR="00F9080F" w:rsidRPr="00AD5921" w:rsidRDefault="00F9080F" w:rsidP="00F9080F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AD5921">
              <w:rPr>
                <w:rFonts w:ascii="Liberation Serif" w:hAnsi="Liberation Serif"/>
                <w:sz w:val="24"/>
                <w:szCs w:val="24"/>
              </w:rPr>
              <w:t>МОУ «</w:t>
            </w:r>
            <w:proofErr w:type="spellStart"/>
            <w:r w:rsidRPr="00AD5921">
              <w:rPr>
                <w:rFonts w:ascii="Liberation Serif" w:hAnsi="Liberation Serif"/>
                <w:sz w:val="24"/>
                <w:szCs w:val="24"/>
              </w:rPr>
              <w:t>Пьянковская</w:t>
            </w:r>
            <w:proofErr w:type="spellEnd"/>
            <w:r w:rsidRPr="00AD5921">
              <w:rPr>
                <w:rFonts w:ascii="Liberation Serif" w:hAnsi="Liberation Serif"/>
                <w:sz w:val="24"/>
                <w:szCs w:val="24"/>
              </w:rPr>
              <w:t xml:space="preserve"> ООШ»</w:t>
            </w:r>
          </w:p>
          <w:p w:rsidR="00F9080F" w:rsidRPr="00AD5921" w:rsidRDefault="00F9080F" w:rsidP="00F9080F">
            <w:pPr>
              <w:pStyle w:val="a8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AD5921">
              <w:rPr>
                <w:rFonts w:ascii="Liberation Serif" w:hAnsi="Liberation Serif"/>
                <w:sz w:val="24"/>
                <w:szCs w:val="24"/>
              </w:rPr>
              <w:t xml:space="preserve">Протокол от </w:t>
            </w:r>
            <w:r w:rsidR="00AF7C3D" w:rsidRPr="00AF7C3D">
              <w:rPr>
                <w:rFonts w:ascii="Liberation Serif" w:hAnsi="Liberation Serif"/>
                <w:sz w:val="24"/>
                <w:szCs w:val="24"/>
              </w:rPr>
              <w:t xml:space="preserve">17.01.2020 г. </w:t>
            </w:r>
            <w:r w:rsidRPr="00AF7C3D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  <w:r w:rsidR="00AF7C3D" w:rsidRPr="00AF7C3D"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:rsidR="00B10D55" w:rsidRPr="00AD5921" w:rsidRDefault="00B10D55" w:rsidP="00A70ED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786" w:type="dxa"/>
          </w:tcPr>
          <w:p w:rsidR="00B10D55" w:rsidRPr="00AD5921" w:rsidRDefault="00B10D55" w:rsidP="00B10D55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AD5921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Утверждаю.</w:t>
            </w:r>
          </w:p>
          <w:p w:rsidR="00B10D55" w:rsidRPr="00AD5921" w:rsidRDefault="00B10D55" w:rsidP="00B10D55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AD5921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Директор школы:</w:t>
            </w:r>
          </w:p>
          <w:p w:rsidR="00B10D55" w:rsidRPr="00AD5921" w:rsidRDefault="00B10D55" w:rsidP="00B10D55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AD5921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________ С.К. </w:t>
            </w:r>
            <w:proofErr w:type="spellStart"/>
            <w:r w:rsidRPr="00AD5921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Старицина</w:t>
            </w:r>
            <w:proofErr w:type="spellEnd"/>
          </w:p>
          <w:p w:rsidR="00B10D55" w:rsidRPr="00F24319" w:rsidRDefault="00B10D55" w:rsidP="00B10D5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24319">
              <w:rPr>
                <w:rFonts w:ascii="Liberation Serif" w:hAnsi="Liberation Serif"/>
                <w:bCs/>
                <w:sz w:val="24"/>
                <w:szCs w:val="24"/>
              </w:rPr>
              <w:t xml:space="preserve">Приказ </w:t>
            </w:r>
            <w:r w:rsidR="00F24319" w:rsidRPr="00F24319">
              <w:rPr>
                <w:rFonts w:ascii="Liberation Serif" w:hAnsi="Liberation Serif"/>
                <w:bCs/>
                <w:sz w:val="24"/>
                <w:szCs w:val="24"/>
              </w:rPr>
              <w:t>от 23</w:t>
            </w:r>
            <w:r w:rsidRPr="00F24319">
              <w:rPr>
                <w:rFonts w:ascii="Liberation Serif" w:hAnsi="Liberation Serif"/>
                <w:bCs/>
                <w:sz w:val="24"/>
                <w:szCs w:val="24"/>
              </w:rPr>
              <w:t>.0</w:t>
            </w:r>
            <w:r w:rsidR="00F24319" w:rsidRPr="00F24319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Pr="00F24319">
              <w:rPr>
                <w:rFonts w:ascii="Liberation Serif" w:hAnsi="Liberation Serif"/>
                <w:bCs/>
                <w:sz w:val="24"/>
                <w:szCs w:val="24"/>
              </w:rPr>
              <w:t>.20</w:t>
            </w:r>
            <w:r w:rsidR="00F24319" w:rsidRPr="00F24319">
              <w:rPr>
                <w:rFonts w:ascii="Liberation Serif" w:hAnsi="Liberation Serif"/>
                <w:bCs/>
                <w:sz w:val="24"/>
                <w:szCs w:val="24"/>
              </w:rPr>
              <w:t>20г.</w:t>
            </w:r>
            <w:r w:rsidR="00AF7C3D" w:rsidRPr="00F24319">
              <w:rPr>
                <w:rFonts w:ascii="Liberation Serif" w:hAnsi="Liberation Serif"/>
                <w:bCs/>
                <w:sz w:val="24"/>
                <w:szCs w:val="24"/>
              </w:rPr>
              <w:t xml:space="preserve"> № </w:t>
            </w:r>
            <w:r w:rsidR="00F24319" w:rsidRPr="00F24319">
              <w:rPr>
                <w:rFonts w:ascii="Liberation Serif" w:hAnsi="Liberation Serif"/>
                <w:bCs/>
                <w:sz w:val="24"/>
                <w:szCs w:val="24"/>
              </w:rPr>
              <w:t>12-од</w:t>
            </w:r>
          </w:p>
          <w:p w:rsidR="00B10D55" w:rsidRPr="00AD5921" w:rsidRDefault="00B10D55" w:rsidP="00B10D55">
            <w:pPr>
              <w:tabs>
                <w:tab w:val="left" w:pos="1784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70EDA" w:rsidRPr="00AD5921" w:rsidRDefault="00A70EDA" w:rsidP="00A70EDA">
      <w:pPr>
        <w:rPr>
          <w:rFonts w:ascii="Liberation Serif" w:hAnsi="Liberation Serif"/>
          <w:sz w:val="24"/>
          <w:szCs w:val="24"/>
        </w:rPr>
      </w:pPr>
    </w:p>
    <w:p w:rsidR="00A70EDA" w:rsidRPr="00AD5921" w:rsidRDefault="00A70EDA" w:rsidP="00A70EDA">
      <w:pPr>
        <w:rPr>
          <w:rFonts w:ascii="Liberation Serif" w:hAnsi="Liberation Serif"/>
          <w:sz w:val="24"/>
          <w:szCs w:val="24"/>
        </w:rPr>
      </w:pPr>
    </w:p>
    <w:p w:rsidR="00A70EDA" w:rsidRPr="00AD5921" w:rsidRDefault="00A70EDA" w:rsidP="00A70EDA">
      <w:pPr>
        <w:rPr>
          <w:rFonts w:ascii="Liberation Serif" w:hAnsi="Liberation Serif"/>
          <w:sz w:val="24"/>
          <w:szCs w:val="24"/>
        </w:rPr>
      </w:pPr>
    </w:p>
    <w:p w:rsidR="00200F81" w:rsidRPr="00AD5921" w:rsidRDefault="00A70EDA" w:rsidP="00A70EDA">
      <w:pPr>
        <w:ind w:right="-419"/>
        <w:jc w:val="center"/>
        <w:rPr>
          <w:rFonts w:ascii="Liberation Serif" w:hAnsi="Liberation Serif"/>
          <w:sz w:val="24"/>
          <w:szCs w:val="24"/>
        </w:rPr>
      </w:pPr>
      <w:r w:rsidRPr="00AD5921">
        <w:rPr>
          <w:rFonts w:ascii="Liberation Serif" w:hAnsi="Liberation Serif"/>
          <w:sz w:val="24"/>
          <w:szCs w:val="24"/>
        </w:rPr>
        <w:tab/>
      </w:r>
    </w:p>
    <w:p w:rsidR="00200F81" w:rsidRPr="00AD5921" w:rsidRDefault="00200F81" w:rsidP="00A70EDA">
      <w:pPr>
        <w:ind w:right="-419"/>
        <w:jc w:val="center"/>
        <w:rPr>
          <w:rFonts w:ascii="Liberation Serif" w:hAnsi="Liberation Serif"/>
          <w:sz w:val="24"/>
          <w:szCs w:val="24"/>
        </w:rPr>
      </w:pPr>
    </w:p>
    <w:p w:rsidR="00200F81" w:rsidRPr="00AD5921" w:rsidRDefault="00200F81" w:rsidP="00A70EDA">
      <w:pPr>
        <w:ind w:right="-419"/>
        <w:jc w:val="center"/>
        <w:rPr>
          <w:rFonts w:ascii="Liberation Serif" w:hAnsi="Liberation Serif"/>
          <w:sz w:val="24"/>
          <w:szCs w:val="24"/>
        </w:rPr>
      </w:pPr>
    </w:p>
    <w:p w:rsidR="00200F81" w:rsidRPr="00AD5921" w:rsidRDefault="00200F81" w:rsidP="00A70EDA">
      <w:pPr>
        <w:ind w:right="-419"/>
        <w:jc w:val="center"/>
        <w:rPr>
          <w:rFonts w:ascii="Liberation Serif" w:hAnsi="Liberation Serif"/>
          <w:sz w:val="24"/>
          <w:szCs w:val="24"/>
        </w:rPr>
      </w:pPr>
    </w:p>
    <w:p w:rsidR="00200F81" w:rsidRPr="00AD5921" w:rsidRDefault="00200F81" w:rsidP="00A70EDA">
      <w:pPr>
        <w:ind w:right="-419"/>
        <w:jc w:val="center"/>
        <w:rPr>
          <w:rFonts w:ascii="Liberation Serif" w:hAnsi="Liberation Serif"/>
          <w:sz w:val="24"/>
          <w:szCs w:val="24"/>
        </w:rPr>
      </w:pPr>
    </w:p>
    <w:p w:rsidR="00200F81" w:rsidRPr="00AD5921" w:rsidRDefault="00200F81" w:rsidP="00A70EDA">
      <w:pPr>
        <w:ind w:right="-419"/>
        <w:jc w:val="center"/>
        <w:rPr>
          <w:rFonts w:ascii="Liberation Serif" w:hAnsi="Liberation Serif"/>
          <w:sz w:val="24"/>
          <w:szCs w:val="24"/>
        </w:rPr>
      </w:pPr>
    </w:p>
    <w:p w:rsidR="00200F81" w:rsidRPr="00AD5921" w:rsidRDefault="00200F81" w:rsidP="00A70EDA">
      <w:pPr>
        <w:ind w:right="-419"/>
        <w:jc w:val="center"/>
        <w:rPr>
          <w:rFonts w:ascii="Liberation Serif" w:hAnsi="Liberation Serif"/>
          <w:sz w:val="24"/>
          <w:szCs w:val="24"/>
        </w:rPr>
      </w:pPr>
    </w:p>
    <w:p w:rsidR="00200F81" w:rsidRPr="00AD5921" w:rsidRDefault="00200F81" w:rsidP="00A70EDA">
      <w:pPr>
        <w:ind w:right="-419"/>
        <w:jc w:val="center"/>
        <w:rPr>
          <w:rFonts w:ascii="Liberation Serif" w:hAnsi="Liberation Serif"/>
          <w:sz w:val="24"/>
          <w:szCs w:val="24"/>
        </w:rPr>
      </w:pPr>
    </w:p>
    <w:p w:rsidR="00200F81" w:rsidRPr="00AD5921" w:rsidRDefault="00200F81" w:rsidP="00A70EDA">
      <w:pPr>
        <w:ind w:right="-419"/>
        <w:jc w:val="center"/>
        <w:rPr>
          <w:rFonts w:ascii="Liberation Serif" w:hAnsi="Liberation Serif"/>
          <w:sz w:val="24"/>
          <w:szCs w:val="24"/>
        </w:rPr>
      </w:pPr>
    </w:p>
    <w:p w:rsidR="005602AE" w:rsidRPr="00AD5921" w:rsidRDefault="00A70EDA" w:rsidP="00C450BB">
      <w:pPr>
        <w:ind w:right="-419"/>
        <w:jc w:val="center"/>
        <w:rPr>
          <w:rFonts w:ascii="Liberation Serif" w:eastAsia="Times New Roman" w:hAnsi="Liberation Serif"/>
          <w:b/>
          <w:bCs/>
          <w:sz w:val="40"/>
          <w:szCs w:val="40"/>
        </w:rPr>
      </w:pPr>
      <w:r w:rsidRPr="00AD5921">
        <w:rPr>
          <w:rFonts w:ascii="Liberation Serif" w:eastAsia="Times New Roman" w:hAnsi="Liberation Serif"/>
          <w:b/>
          <w:bCs/>
          <w:sz w:val="40"/>
          <w:szCs w:val="40"/>
        </w:rPr>
        <w:t xml:space="preserve">Программа повышения </w:t>
      </w:r>
      <w:r w:rsidR="005602AE" w:rsidRPr="00AD5921">
        <w:rPr>
          <w:rFonts w:ascii="Liberation Serif" w:eastAsia="Times New Roman" w:hAnsi="Liberation Serif"/>
          <w:b/>
          <w:bCs/>
          <w:sz w:val="40"/>
          <w:szCs w:val="40"/>
        </w:rPr>
        <w:t xml:space="preserve">качества образования </w:t>
      </w:r>
    </w:p>
    <w:p w:rsidR="00A70EDA" w:rsidRPr="00AD5921" w:rsidRDefault="00A70EDA" w:rsidP="00C450BB">
      <w:pPr>
        <w:ind w:right="-419"/>
        <w:jc w:val="center"/>
        <w:rPr>
          <w:rFonts w:ascii="Liberation Serif" w:eastAsia="Times New Roman" w:hAnsi="Liberation Serif"/>
          <w:b/>
          <w:bCs/>
          <w:sz w:val="40"/>
          <w:szCs w:val="40"/>
        </w:rPr>
      </w:pPr>
      <w:r w:rsidRPr="00AD5921">
        <w:rPr>
          <w:rFonts w:ascii="Liberation Serif" w:eastAsia="Times New Roman" w:hAnsi="Liberation Serif"/>
          <w:b/>
          <w:bCs/>
          <w:sz w:val="40"/>
          <w:szCs w:val="40"/>
        </w:rPr>
        <w:t>в МОУ «</w:t>
      </w:r>
      <w:proofErr w:type="spellStart"/>
      <w:r w:rsidRPr="00AD5921">
        <w:rPr>
          <w:rFonts w:ascii="Liberation Serif" w:eastAsia="Times New Roman" w:hAnsi="Liberation Serif"/>
          <w:b/>
          <w:bCs/>
          <w:sz w:val="40"/>
          <w:szCs w:val="40"/>
        </w:rPr>
        <w:t>Пьянковская</w:t>
      </w:r>
      <w:proofErr w:type="spellEnd"/>
      <w:r w:rsidRPr="00AD5921">
        <w:rPr>
          <w:rFonts w:ascii="Liberation Serif" w:eastAsia="Times New Roman" w:hAnsi="Liberation Serif"/>
          <w:b/>
          <w:bCs/>
          <w:sz w:val="40"/>
          <w:szCs w:val="40"/>
        </w:rPr>
        <w:t xml:space="preserve"> ООШ»</w:t>
      </w:r>
    </w:p>
    <w:p w:rsidR="00A70EDA" w:rsidRPr="00AD5921" w:rsidRDefault="00A70EDA" w:rsidP="00A70EDA">
      <w:pPr>
        <w:tabs>
          <w:tab w:val="left" w:pos="426"/>
          <w:tab w:val="left" w:pos="9356"/>
        </w:tabs>
        <w:ind w:right="-588"/>
        <w:jc w:val="center"/>
        <w:rPr>
          <w:rFonts w:ascii="Liberation Serif" w:eastAsia="Times New Roman" w:hAnsi="Liberation Serif"/>
          <w:bCs/>
          <w:sz w:val="40"/>
          <w:szCs w:val="40"/>
        </w:rPr>
      </w:pPr>
    </w:p>
    <w:p w:rsidR="00A70EDA" w:rsidRPr="00AD5921" w:rsidRDefault="00A70EDA" w:rsidP="00A70EDA">
      <w:pPr>
        <w:tabs>
          <w:tab w:val="left" w:pos="426"/>
          <w:tab w:val="left" w:pos="9356"/>
        </w:tabs>
        <w:ind w:right="-588"/>
        <w:jc w:val="center"/>
        <w:rPr>
          <w:rFonts w:ascii="Liberation Serif" w:eastAsia="Times New Roman" w:hAnsi="Liberation Serif"/>
          <w:bCs/>
          <w:sz w:val="40"/>
          <w:szCs w:val="40"/>
        </w:rPr>
      </w:pPr>
      <w:r w:rsidRPr="00AD5921">
        <w:rPr>
          <w:rFonts w:ascii="Liberation Serif" w:eastAsia="Times New Roman" w:hAnsi="Liberation Serif"/>
          <w:bCs/>
          <w:sz w:val="40"/>
          <w:szCs w:val="40"/>
        </w:rPr>
        <w:t>Срок реализации 2020 – 2023 гг.</w:t>
      </w:r>
    </w:p>
    <w:p w:rsidR="00A70EDA" w:rsidRPr="00AD5921" w:rsidRDefault="00A70EDA" w:rsidP="00A70EDA">
      <w:pPr>
        <w:tabs>
          <w:tab w:val="left" w:pos="3700"/>
        </w:tabs>
        <w:rPr>
          <w:rFonts w:ascii="Liberation Serif" w:hAnsi="Liberation Serif"/>
          <w:sz w:val="24"/>
          <w:szCs w:val="24"/>
        </w:rPr>
      </w:pPr>
    </w:p>
    <w:p w:rsidR="00A70EDA" w:rsidRPr="00AD5921" w:rsidRDefault="00A70EDA" w:rsidP="00A70EDA">
      <w:pPr>
        <w:rPr>
          <w:rFonts w:ascii="Liberation Serif" w:hAnsi="Liberation Serif"/>
          <w:sz w:val="24"/>
          <w:szCs w:val="24"/>
        </w:rPr>
      </w:pPr>
    </w:p>
    <w:p w:rsidR="00A70EDA" w:rsidRPr="00AD5921" w:rsidRDefault="00A70EDA" w:rsidP="00A70EDA">
      <w:pPr>
        <w:rPr>
          <w:rFonts w:ascii="Liberation Serif" w:hAnsi="Liberation Serif"/>
          <w:sz w:val="24"/>
          <w:szCs w:val="24"/>
        </w:rPr>
      </w:pPr>
    </w:p>
    <w:p w:rsidR="00A70EDA" w:rsidRPr="00AD5921" w:rsidRDefault="00A70EDA" w:rsidP="00A70EDA">
      <w:pPr>
        <w:rPr>
          <w:rFonts w:ascii="Liberation Serif" w:hAnsi="Liberation Serif"/>
          <w:sz w:val="24"/>
          <w:szCs w:val="24"/>
        </w:rPr>
      </w:pPr>
    </w:p>
    <w:p w:rsidR="00A70EDA" w:rsidRPr="00AD5921" w:rsidRDefault="00A70EDA" w:rsidP="00A70EDA">
      <w:pPr>
        <w:rPr>
          <w:rFonts w:ascii="Liberation Serif" w:hAnsi="Liberation Serif"/>
          <w:sz w:val="24"/>
          <w:szCs w:val="24"/>
        </w:rPr>
      </w:pPr>
    </w:p>
    <w:p w:rsidR="00A70EDA" w:rsidRPr="00AD5921" w:rsidRDefault="00A70EDA" w:rsidP="00A70EDA">
      <w:pPr>
        <w:rPr>
          <w:rFonts w:ascii="Liberation Serif" w:hAnsi="Liberation Serif"/>
          <w:sz w:val="24"/>
          <w:szCs w:val="24"/>
        </w:rPr>
      </w:pPr>
    </w:p>
    <w:p w:rsidR="00A70EDA" w:rsidRPr="00AD5921" w:rsidRDefault="00A70EDA" w:rsidP="00A70EDA">
      <w:pPr>
        <w:rPr>
          <w:rFonts w:ascii="Liberation Serif" w:hAnsi="Liberation Serif"/>
          <w:sz w:val="24"/>
          <w:szCs w:val="24"/>
        </w:rPr>
      </w:pPr>
    </w:p>
    <w:p w:rsidR="00A70EDA" w:rsidRPr="00AD5921" w:rsidRDefault="00A70EDA" w:rsidP="00A70EDA">
      <w:pPr>
        <w:rPr>
          <w:rFonts w:ascii="Liberation Serif" w:hAnsi="Liberation Serif"/>
          <w:sz w:val="24"/>
          <w:szCs w:val="24"/>
        </w:rPr>
      </w:pPr>
    </w:p>
    <w:p w:rsidR="00A70EDA" w:rsidRPr="00AD5921" w:rsidRDefault="00A70EDA" w:rsidP="00A70EDA">
      <w:pPr>
        <w:rPr>
          <w:rFonts w:ascii="Liberation Serif" w:hAnsi="Liberation Serif"/>
          <w:sz w:val="24"/>
          <w:szCs w:val="24"/>
        </w:rPr>
      </w:pPr>
    </w:p>
    <w:p w:rsidR="00A70EDA" w:rsidRPr="00AD5921" w:rsidRDefault="00A70EDA" w:rsidP="00A70EDA">
      <w:pPr>
        <w:rPr>
          <w:rFonts w:ascii="Liberation Serif" w:hAnsi="Liberation Serif"/>
          <w:sz w:val="24"/>
          <w:szCs w:val="24"/>
        </w:rPr>
      </w:pPr>
    </w:p>
    <w:p w:rsidR="00A70EDA" w:rsidRPr="00AD5921" w:rsidRDefault="00A70EDA" w:rsidP="00A70EDA">
      <w:pPr>
        <w:rPr>
          <w:rFonts w:ascii="Liberation Serif" w:hAnsi="Liberation Serif"/>
          <w:sz w:val="24"/>
          <w:szCs w:val="24"/>
        </w:rPr>
      </w:pPr>
    </w:p>
    <w:p w:rsidR="00A70EDA" w:rsidRPr="00AD5921" w:rsidRDefault="00A70EDA" w:rsidP="00A70EDA">
      <w:pPr>
        <w:rPr>
          <w:rFonts w:ascii="Liberation Serif" w:hAnsi="Liberation Serif"/>
          <w:sz w:val="24"/>
          <w:szCs w:val="24"/>
        </w:rPr>
      </w:pPr>
    </w:p>
    <w:p w:rsidR="00A70EDA" w:rsidRPr="00AD5921" w:rsidRDefault="00A70EDA" w:rsidP="00A70EDA">
      <w:pPr>
        <w:rPr>
          <w:rFonts w:ascii="Liberation Serif" w:hAnsi="Liberation Serif"/>
          <w:sz w:val="24"/>
          <w:szCs w:val="24"/>
        </w:rPr>
      </w:pPr>
    </w:p>
    <w:p w:rsidR="00A70EDA" w:rsidRPr="00AD5921" w:rsidRDefault="00A70EDA" w:rsidP="00A70EDA">
      <w:pPr>
        <w:rPr>
          <w:rFonts w:ascii="Liberation Serif" w:hAnsi="Liberation Serif"/>
          <w:sz w:val="24"/>
          <w:szCs w:val="24"/>
        </w:rPr>
      </w:pPr>
    </w:p>
    <w:p w:rsidR="00A70EDA" w:rsidRPr="00AD5921" w:rsidRDefault="00A70EDA" w:rsidP="00A70EDA">
      <w:pPr>
        <w:rPr>
          <w:rFonts w:ascii="Liberation Serif" w:hAnsi="Liberation Serif"/>
          <w:sz w:val="24"/>
          <w:szCs w:val="24"/>
        </w:rPr>
      </w:pPr>
    </w:p>
    <w:p w:rsidR="003E527D" w:rsidRPr="00AD5921" w:rsidRDefault="003E527D" w:rsidP="00A70EDA">
      <w:pPr>
        <w:rPr>
          <w:rFonts w:ascii="Liberation Serif" w:hAnsi="Liberation Serif"/>
          <w:sz w:val="24"/>
          <w:szCs w:val="24"/>
        </w:rPr>
      </w:pPr>
    </w:p>
    <w:p w:rsidR="003E527D" w:rsidRPr="00AD5921" w:rsidRDefault="003E527D" w:rsidP="00A70EDA">
      <w:pPr>
        <w:rPr>
          <w:rFonts w:ascii="Liberation Serif" w:hAnsi="Liberation Serif"/>
          <w:sz w:val="24"/>
          <w:szCs w:val="24"/>
        </w:rPr>
      </w:pPr>
    </w:p>
    <w:p w:rsidR="003E527D" w:rsidRPr="00AD5921" w:rsidRDefault="003E527D" w:rsidP="00A70EDA">
      <w:pPr>
        <w:rPr>
          <w:rFonts w:ascii="Liberation Serif" w:hAnsi="Liberation Serif"/>
          <w:sz w:val="24"/>
          <w:szCs w:val="24"/>
        </w:rPr>
      </w:pPr>
    </w:p>
    <w:p w:rsidR="003E527D" w:rsidRPr="00AD5921" w:rsidRDefault="003E527D" w:rsidP="00A70EDA">
      <w:pPr>
        <w:rPr>
          <w:rFonts w:ascii="Liberation Serif" w:hAnsi="Liberation Serif"/>
          <w:sz w:val="24"/>
          <w:szCs w:val="24"/>
        </w:rPr>
      </w:pPr>
    </w:p>
    <w:p w:rsidR="003E527D" w:rsidRPr="00AD5921" w:rsidRDefault="003E527D" w:rsidP="00A70EDA">
      <w:pPr>
        <w:rPr>
          <w:rFonts w:ascii="Liberation Serif" w:hAnsi="Liberation Serif"/>
          <w:sz w:val="24"/>
          <w:szCs w:val="24"/>
        </w:rPr>
      </w:pPr>
    </w:p>
    <w:p w:rsidR="003E527D" w:rsidRDefault="003E527D" w:rsidP="00A70EDA">
      <w:pPr>
        <w:rPr>
          <w:rFonts w:ascii="Liberation Serif" w:hAnsi="Liberation Serif"/>
          <w:sz w:val="24"/>
          <w:szCs w:val="24"/>
        </w:rPr>
      </w:pPr>
    </w:p>
    <w:p w:rsidR="008B406C" w:rsidRPr="00AD5921" w:rsidRDefault="008B406C" w:rsidP="00A70EDA">
      <w:pPr>
        <w:rPr>
          <w:rFonts w:ascii="Liberation Serif" w:hAnsi="Liberation Serif"/>
          <w:sz w:val="24"/>
          <w:szCs w:val="24"/>
        </w:rPr>
      </w:pPr>
    </w:p>
    <w:p w:rsidR="00A70EDA" w:rsidRPr="00AD5921" w:rsidRDefault="00A70EDA" w:rsidP="00A70EDA">
      <w:pPr>
        <w:spacing w:line="181" w:lineRule="exact"/>
        <w:rPr>
          <w:rFonts w:ascii="Liberation Serif" w:hAnsi="Liberation Serif"/>
          <w:sz w:val="24"/>
          <w:szCs w:val="24"/>
        </w:rPr>
      </w:pPr>
    </w:p>
    <w:p w:rsidR="00F458AF" w:rsidRDefault="00F458AF" w:rsidP="00F70597">
      <w:pPr>
        <w:tabs>
          <w:tab w:val="left" w:pos="5140"/>
        </w:tabs>
        <w:jc w:val="center"/>
        <w:rPr>
          <w:rFonts w:ascii="Liberation Serif" w:hAnsi="Liberation Serif"/>
          <w:sz w:val="24"/>
          <w:szCs w:val="24"/>
        </w:rPr>
      </w:pPr>
    </w:p>
    <w:p w:rsidR="00A70EDA" w:rsidRPr="00C67980" w:rsidRDefault="003E527D" w:rsidP="00F70597">
      <w:pPr>
        <w:tabs>
          <w:tab w:val="left" w:pos="5140"/>
        </w:tabs>
        <w:jc w:val="center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lastRenderedPageBreak/>
        <w:t>П</w:t>
      </w:r>
      <w:r w:rsidR="00A70EDA" w:rsidRPr="00C67980">
        <w:rPr>
          <w:rFonts w:ascii="Liberation Serif" w:hAnsi="Liberation Serif"/>
          <w:sz w:val="24"/>
          <w:szCs w:val="24"/>
        </w:rPr>
        <w:t>аспорт Программы</w:t>
      </w:r>
    </w:p>
    <w:p w:rsidR="00200F81" w:rsidRPr="00C67980" w:rsidRDefault="00200F81" w:rsidP="00F70597">
      <w:pPr>
        <w:tabs>
          <w:tab w:val="left" w:pos="5140"/>
        </w:tabs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75"/>
        <w:gridCol w:w="8079"/>
      </w:tblGrid>
      <w:tr w:rsidR="00200F81" w:rsidRPr="00C67980" w:rsidTr="004B5F30">
        <w:tc>
          <w:tcPr>
            <w:tcW w:w="1775" w:type="dxa"/>
          </w:tcPr>
          <w:p w:rsidR="00A70EDA" w:rsidRPr="00C67980" w:rsidRDefault="00A70EDA" w:rsidP="00A70EDA">
            <w:pPr>
              <w:tabs>
                <w:tab w:val="left" w:pos="51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Наименование Программы</w:t>
            </w:r>
          </w:p>
        </w:tc>
        <w:tc>
          <w:tcPr>
            <w:tcW w:w="8398" w:type="dxa"/>
          </w:tcPr>
          <w:p w:rsidR="00A70EDA" w:rsidRPr="00C67980" w:rsidRDefault="00A70EDA" w:rsidP="00D514AE">
            <w:pPr>
              <w:tabs>
                <w:tab w:val="left" w:pos="5140"/>
              </w:tabs>
              <w:ind w:firstLine="23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 xml:space="preserve">Программа   повышения   </w:t>
            </w:r>
            <w:r w:rsidR="00D514AE" w:rsidRPr="00C67980">
              <w:rPr>
                <w:rFonts w:ascii="Liberation Serif" w:eastAsia="Times New Roman" w:hAnsi="Liberation Serif"/>
                <w:sz w:val="24"/>
                <w:szCs w:val="24"/>
              </w:rPr>
              <w:t xml:space="preserve">качества образования </w:t>
            </w: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 xml:space="preserve"> в МОУ «</w:t>
            </w:r>
            <w:proofErr w:type="spellStart"/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Пьянковская</w:t>
            </w:r>
            <w:proofErr w:type="spellEnd"/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 xml:space="preserve"> ООШ»</w:t>
            </w:r>
          </w:p>
        </w:tc>
      </w:tr>
      <w:tr w:rsidR="00200F81" w:rsidRPr="00C67980" w:rsidTr="004B5F30">
        <w:tc>
          <w:tcPr>
            <w:tcW w:w="1775" w:type="dxa"/>
          </w:tcPr>
          <w:p w:rsidR="00A70EDA" w:rsidRPr="00C67980" w:rsidRDefault="00A70EDA" w:rsidP="00A70EDA">
            <w:pPr>
              <w:tabs>
                <w:tab w:val="left" w:pos="51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Заказчики </w:t>
            </w:r>
          </w:p>
        </w:tc>
        <w:tc>
          <w:tcPr>
            <w:tcW w:w="8398" w:type="dxa"/>
          </w:tcPr>
          <w:p w:rsidR="00A70EDA" w:rsidRPr="00C67980" w:rsidRDefault="00A70EDA" w:rsidP="00200F81">
            <w:pPr>
              <w:tabs>
                <w:tab w:val="left" w:pos="493"/>
              </w:tabs>
              <w:ind w:firstLine="23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Родители (законные представители), педагогические работники МОУ «</w:t>
            </w:r>
            <w:proofErr w:type="spellStart"/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Пьянковская</w:t>
            </w:r>
            <w:proofErr w:type="spellEnd"/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 xml:space="preserve"> ООШ», </w:t>
            </w:r>
            <w:proofErr w:type="spellStart"/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Ирбитское</w:t>
            </w:r>
            <w:proofErr w:type="spellEnd"/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 xml:space="preserve"> МО</w:t>
            </w:r>
          </w:p>
        </w:tc>
      </w:tr>
      <w:tr w:rsidR="00200F81" w:rsidRPr="00C67980" w:rsidTr="004B5F30">
        <w:tc>
          <w:tcPr>
            <w:tcW w:w="1775" w:type="dxa"/>
          </w:tcPr>
          <w:p w:rsidR="00A70EDA" w:rsidRPr="00C67980" w:rsidRDefault="00A70EDA" w:rsidP="00A70EDA">
            <w:pPr>
              <w:tabs>
                <w:tab w:val="left" w:pos="51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Основные разработчики </w:t>
            </w:r>
          </w:p>
        </w:tc>
        <w:tc>
          <w:tcPr>
            <w:tcW w:w="8398" w:type="dxa"/>
          </w:tcPr>
          <w:p w:rsidR="00A70EDA" w:rsidRPr="00C67980" w:rsidRDefault="00A70EDA" w:rsidP="00200F81">
            <w:pPr>
              <w:tabs>
                <w:tab w:val="left" w:pos="4264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Администрация МОУ «</w:t>
            </w:r>
            <w:proofErr w:type="spellStart"/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Пьянковская</w:t>
            </w:r>
            <w:proofErr w:type="spellEnd"/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 xml:space="preserve"> ООШ», педагоги  школы</w:t>
            </w:r>
            <w:r w:rsidRPr="00C67980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</w:tr>
      <w:tr w:rsidR="00200F81" w:rsidRPr="00C67980" w:rsidTr="004B5F30">
        <w:tc>
          <w:tcPr>
            <w:tcW w:w="1775" w:type="dxa"/>
          </w:tcPr>
          <w:p w:rsidR="00A70EDA" w:rsidRPr="00C67980" w:rsidRDefault="00A70EDA" w:rsidP="00A70EDA">
            <w:pPr>
              <w:tabs>
                <w:tab w:val="left" w:pos="51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Цель </w:t>
            </w:r>
          </w:p>
        </w:tc>
        <w:tc>
          <w:tcPr>
            <w:tcW w:w="8398" w:type="dxa"/>
          </w:tcPr>
          <w:p w:rsidR="00A70EDA" w:rsidRPr="00C67980" w:rsidRDefault="005602AE" w:rsidP="00200F81">
            <w:pPr>
              <w:shd w:val="clear" w:color="auto" w:fill="FFFFFF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 xml:space="preserve"> с</w:t>
            </w:r>
            <w:r w:rsidRPr="00C67980">
              <w:rPr>
                <w:rFonts w:ascii="Liberation Serif" w:hAnsi="Liberation Serif"/>
                <w:sz w:val="24"/>
                <w:szCs w:val="24"/>
                <w:lang w:eastAsia="en-US"/>
              </w:rPr>
              <w:t>оздание условий для перевода школы в эффективный режим работы с целью обеспечения равенства возможностей детей в получении качественного образования, независимо от социально-экономического контекста.</w:t>
            </w:r>
          </w:p>
        </w:tc>
      </w:tr>
      <w:tr w:rsidR="00200F81" w:rsidRPr="00C67980" w:rsidTr="004B5F30">
        <w:tc>
          <w:tcPr>
            <w:tcW w:w="1775" w:type="dxa"/>
          </w:tcPr>
          <w:p w:rsidR="00A70EDA" w:rsidRPr="00C67980" w:rsidRDefault="00A70EDA" w:rsidP="00A70EDA">
            <w:pPr>
              <w:tabs>
                <w:tab w:val="left" w:pos="51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398" w:type="dxa"/>
          </w:tcPr>
          <w:p w:rsidR="005602AE" w:rsidRPr="00C67980" w:rsidRDefault="005602AE" w:rsidP="005602A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1.Создание  условий для достижения стабильных показателей образовательных результатов и достижения изменений в позитивном направлении через организацию системного внутреннего мониторинга качества образовательного процесса и внедрения современной системы оценивания. </w:t>
            </w:r>
          </w:p>
          <w:p w:rsidR="005602AE" w:rsidRPr="00C67980" w:rsidRDefault="005602AE" w:rsidP="005602A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2. Формирование у обучающихся ценности образования, школьной мотивации и потребностей в самообразовании, саморазвитии и самовоспитании, </w:t>
            </w: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 xml:space="preserve">улучшение предметных и </w:t>
            </w:r>
            <w:proofErr w:type="spellStart"/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метапредметных</w:t>
            </w:r>
            <w:proofErr w:type="spellEnd"/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 xml:space="preserve"> результатов обучения.</w:t>
            </w:r>
          </w:p>
          <w:p w:rsidR="005602AE" w:rsidRPr="00C67980" w:rsidRDefault="005602AE" w:rsidP="005602AE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/>
                <w:sz w:val="24"/>
                <w:szCs w:val="24"/>
              </w:rPr>
              <w:t>3. Формирование культуры оценочной деятельности учителя и руководителя образовательного учреждения на основе анализа и интерпретации результатов государственной итоговой аттестации, результатов мониторингов,</w:t>
            </w: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 xml:space="preserve"> формирование системы поддержки профессионального роста педагогов, </w:t>
            </w:r>
            <w:proofErr w:type="gramStart"/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способствующая</w:t>
            </w:r>
            <w:proofErr w:type="gramEnd"/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 xml:space="preserve"> работе с различными категориями обучающихся, развитие эффективного управления педагогическим коллективом;</w:t>
            </w:r>
          </w:p>
          <w:p w:rsidR="005602AE" w:rsidRPr="00C67980" w:rsidRDefault="000F2DCC" w:rsidP="0056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4. С</w:t>
            </w:r>
            <w:r w:rsidR="005602AE" w:rsidRPr="00C67980">
              <w:rPr>
                <w:rFonts w:ascii="Liberation Serif" w:eastAsia="Times New Roman" w:hAnsi="Liberation Serif"/>
                <w:sz w:val="24"/>
                <w:szCs w:val="24"/>
              </w:rPr>
              <w:t xml:space="preserve">овершенствование системы работы с родителями для повышения их общей и педагогической культуры, побуждающей их к участию в учебе своих детей и жизни школы, улучшение эффективности </w:t>
            </w:r>
            <w:r w:rsidR="005602AE"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государственно-общественного управления;</w:t>
            </w:r>
          </w:p>
          <w:p w:rsidR="00A70EDA" w:rsidRPr="00C67980" w:rsidRDefault="00A70EDA" w:rsidP="00996AF6">
            <w:pPr>
              <w:shd w:val="clear" w:color="auto" w:fill="FFFFFF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200F81" w:rsidRPr="00C67980" w:rsidTr="004B5F30">
        <w:tc>
          <w:tcPr>
            <w:tcW w:w="1775" w:type="dxa"/>
          </w:tcPr>
          <w:p w:rsidR="00A70EDA" w:rsidRPr="00C67980" w:rsidRDefault="00A70EDA" w:rsidP="00A70EDA">
            <w:pPr>
              <w:tabs>
                <w:tab w:val="left" w:pos="51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Ожидаемые конечные результаты </w:t>
            </w:r>
          </w:p>
        </w:tc>
        <w:tc>
          <w:tcPr>
            <w:tcW w:w="8398" w:type="dxa"/>
          </w:tcPr>
          <w:p w:rsidR="00014259" w:rsidRPr="00C67980" w:rsidRDefault="00014259" w:rsidP="00014259">
            <w:pPr>
              <w:pStyle w:val="a8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- повышение качества образования.</w:t>
            </w:r>
          </w:p>
          <w:p w:rsidR="00014259" w:rsidRPr="00C67980" w:rsidRDefault="00014259" w:rsidP="00014259">
            <w:pPr>
              <w:pStyle w:val="a8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 - снижение численности учащихся, имеющих низкую мотивацию к обучению, повышенный уровень тревожности, низкую самооценку.</w:t>
            </w:r>
          </w:p>
          <w:p w:rsidR="00014259" w:rsidRPr="00C67980" w:rsidRDefault="00014259" w:rsidP="00014259">
            <w:pPr>
              <w:pStyle w:val="a8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-  развитие профессиональной компетентности</w:t>
            </w:r>
            <w:r w:rsidR="009C2B85" w:rsidRPr="00C67980">
              <w:rPr>
                <w:rFonts w:ascii="Liberation Serif" w:hAnsi="Liberation Serif"/>
                <w:sz w:val="24"/>
                <w:szCs w:val="24"/>
              </w:rPr>
              <w:t xml:space="preserve"> педагогов.</w:t>
            </w:r>
          </w:p>
          <w:p w:rsidR="00014259" w:rsidRPr="00C67980" w:rsidRDefault="00014259" w:rsidP="00014259">
            <w:pPr>
              <w:pStyle w:val="a8"/>
              <w:spacing w:line="276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-</w:t>
            </w:r>
            <w:r w:rsidR="009C2B85" w:rsidRPr="00C6798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67980">
              <w:rPr>
                <w:rFonts w:ascii="Liberation Serif" w:hAnsi="Liberation Serif"/>
                <w:sz w:val="24"/>
                <w:szCs w:val="24"/>
              </w:rPr>
              <w:t>повышение информационной культуры участников образовательного процесса</w:t>
            </w:r>
            <w:r w:rsidR="00E369C5">
              <w:rPr>
                <w:rFonts w:ascii="Liberation Serif" w:hAnsi="Liberation Serif"/>
                <w:sz w:val="24"/>
                <w:szCs w:val="24"/>
              </w:rPr>
              <w:t>.</w:t>
            </w: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70EDA" w:rsidRPr="00C67980" w:rsidRDefault="00014259" w:rsidP="00014259">
            <w:pPr>
              <w:tabs>
                <w:tab w:val="left" w:pos="514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– успешность ребенка при поступлении в профессиональные образовательные учреждения.</w:t>
            </w:r>
          </w:p>
        </w:tc>
      </w:tr>
      <w:tr w:rsidR="005602AE" w:rsidRPr="00C67980" w:rsidTr="004B5F30">
        <w:tc>
          <w:tcPr>
            <w:tcW w:w="1775" w:type="dxa"/>
          </w:tcPr>
          <w:p w:rsidR="005602AE" w:rsidRPr="00C67980" w:rsidRDefault="005602AE" w:rsidP="0056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Основные показатели (индикаторы)</w:t>
            </w:r>
          </w:p>
          <w:p w:rsidR="005602AE" w:rsidRPr="00C67980" w:rsidRDefault="005602AE" w:rsidP="00A70EDA">
            <w:pPr>
              <w:tabs>
                <w:tab w:val="left" w:pos="5140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398" w:type="dxa"/>
          </w:tcPr>
          <w:p w:rsidR="005602AE" w:rsidRPr="00C67980" w:rsidRDefault="005602AE" w:rsidP="0056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1. Численность учащихся, успевающих на «4» и «5» по результатам промежуточной аттестации, в общей численности учащихся.</w:t>
            </w:r>
          </w:p>
          <w:p w:rsidR="005602AE" w:rsidRPr="00C67980" w:rsidRDefault="005602AE" w:rsidP="0056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 xml:space="preserve">2. Численность выпускников 9 класса, получивших </w:t>
            </w:r>
            <w:r w:rsidRPr="00887E7F">
              <w:rPr>
                <w:rFonts w:ascii="Liberation Serif" w:eastAsia="Times New Roman" w:hAnsi="Liberation Serif"/>
                <w:sz w:val="24"/>
                <w:szCs w:val="24"/>
              </w:rPr>
              <w:t>неудовлетворительные</w:t>
            </w:r>
            <w:r w:rsidRPr="00C67980">
              <w:rPr>
                <w:rFonts w:ascii="Liberation Serif" w:eastAsia="Times New Roman" w:hAnsi="Liberation Serif"/>
                <w:color w:val="FF0000"/>
                <w:sz w:val="24"/>
                <w:szCs w:val="24"/>
              </w:rPr>
              <w:t xml:space="preserve"> </w:t>
            </w: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результаты на ГИА по обязательным предметам.</w:t>
            </w:r>
          </w:p>
          <w:p w:rsidR="005602AE" w:rsidRPr="00C67980" w:rsidRDefault="005602AE" w:rsidP="0056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3. Средний балл по итогам ГИА по обязательным предметам, по предметам по выбору.</w:t>
            </w:r>
          </w:p>
          <w:p w:rsidR="005602AE" w:rsidRPr="00C67980" w:rsidRDefault="005602AE" w:rsidP="0056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4. Численность выпускников 9 класс, получивших результаты ниже установленного минимального количества баллов ГИА по обязательным предметам, в общей численности выпускников.</w:t>
            </w:r>
          </w:p>
          <w:p w:rsidR="005602AE" w:rsidRPr="00C67980" w:rsidRDefault="005602AE" w:rsidP="0056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5. Численность выпускников 9 класс, не получивших аттестаты об основном общем образовании в общей численности выпускников.</w:t>
            </w:r>
          </w:p>
          <w:p w:rsidR="005602AE" w:rsidRPr="00C67980" w:rsidRDefault="005602AE" w:rsidP="0056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lastRenderedPageBreak/>
              <w:t>6. Численность выпускников 9 класс, получивших аттестат с отличием, в общей численности выпускников.</w:t>
            </w:r>
          </w:p>
          <w:p w:rsidR="005602AE" w:rsidRPr="00C67980" w:rsidRDefault="005602AE" w:rsidP="0056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7. Численность учащихся, принявших участие в олимпиадах, смотрах, конкурсах различного уровня, в общей численности учащихся.</w:t>
            </w:r>
          </w:p>
          <w:p w:rsidR="005602AE" w:rsidRPr="00C67980" w:rsidRDefault="005602AE" w:rsidP="0056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8. Численность учащихся – победителей и призеров олимпиад, смотров, конкурсов в общей численности учащихся.</w:t>
            </w:r>
          </w:p>
          <w:p w:rsidR="005602AE" w:rsidRPr="00C67980" w:rsidRDefault="005602AE" w:rsidP="0056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9. Численность педагогов, повысивших квалификацию по проблеме формирования качества образования, от общего количества педагогов.</w:t>
            </w:r>
          </w:p>
          <w:p w:rsidR="005602AE" w:rsidRPr="00C42E71" w:rsidRDefault="005602AE" w:rsidP="0056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 xml:space="preserve">10. </w:t>
            </w:r>
            <w:r w:rsidRPr="00C42E71">
              <w:rPr>
                <w:rFonts w:ascii="Liberation Serif" w:eastAsia="Times New Roman" w:hAnsi="Liberation Serif"/>
                <w:sz w:val="24"/>
                <w:szCs w:val="24"/>
              </w:rPr>
              <w:t xml:space="preserve">Численность руководителей, обученных методам и механизмам оценивания качества образования на </w:t>
            </w:r>
            <w:proofErr w:type="spellStart"/>
            <w:r w:rsidRPr="00C42E71">
              <w:rPr>
                <w:rFonts w:ascii="Liberation Serif" w:eastAsia="Times New Roman" w:hAnsi="Liberation Serif"/>
                <w:sz w:val="24"/>
                <w:szCs w:val="24"/>
              </w:rPr>
              <w:t>компетентностной</w:t>
            </w:r>
            <w:proofErr w:type="spellEnd"/>
            <w:r w:rsidRPr="00C42E71">
              <w:rPr>
                <w:rFonts w:ascii="Liberation Serif" w:eastAsia="Times New Roman" w:hAnsi="Liberation Serif"/>
                <w:sz w:val="24"/>
                <w:szCs w:val="24"/>
              </w:rPr>
              <w:t xml:space="preserve"> основе.</w:t>
            </w:r>
          </w:p>
          <w:p w:rsidR="005602AE" w:rsidRPr="00C42E71" w:rsidRDefault="005602AE" w:rsidP="005602AE">
            <w:pPr>
              <w:tabs>
                <w:tab w:val="left" w:pos="5140"/>
              </w:tabs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42E71">
              <w:rPr>
                <w:rFonts w:ascii="Liberation Serif" w:eastAsia="Times New Roman" w:hAnsi="Liberation Serif"/>
                <w:sz w:val="24"/>
                <w:szCs w:val="24"/>
              </w:rPr>
              <w:t xml:space="preserve">11. Количество, качество и эффективность учебных занятий, мероприятий, проводимых на </w:t>
            </w:r>
            <w:proofErr w:type="spellStart"/>
            <w:r w:rsidRPr="00C42E71">
              <w:rPr>
                <w:rFonts w:ascii="Liberation Serif" w:eastAsia="Times New Roman" w:hAnsi="Liberation Serif"/>
                <w:sz w:val="24"/>
                <w:szCs w:val="24"/>
              </w:rPr>
              <w:t>компетентностном</w:t>
            </w:r>
            <w:proofErr w:type="spellEnd"/>
            <w:r w:rsidRPr="00C42E71">
              <w:rPr>
                <w:rFonts w:ascii="Liberation Serif" w:eastAsia="Times New Roman" w:hAnsi="Liberation Serif"/>
                <w:sz w:val="24"/>
                <w:szCs w:val="24"/>
              </w:rPr>
              <w:t xml:space="preserve"> уровне.</w:t>
            </w:r>
          </w:p>
          <w:p w:rsidR="00A06DD0" w:rsidRPr="00C67980" w:rsidRDefault="00A06DD0" w:rsidP="00C42E71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12. Повышение объектив</w:t>
            </w:r>
            <w:r w:rsidR="00081829"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ности оценивания результатов пе</w:t>
            </w: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дагогической деятельно</w:t>
            </w:r>
            <w:r w:rsidR="00081829"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сти - разработка системы монито</w:t>
            </w: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ринга</w:t>
            </w:r>
            <w:r w:rsidR="00C42E71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.</w:t>
            </w:r>
          </w:p>
        </w:tc>
      </w:tr>
      <w:tr w:rsidR="00200F81" w:rsidRPr="00C67980" w:rsidTr="004B5F30">
        <w:tc>
          <w:tcPr>
            <w:tcW w:w="1775" w:type="dxa"/>
          </w:tcPr>
          <w:p w:rsidR="00A70EDA" w:rsidRPr="00C67980" w:rsidRDefault="00A70EDA" w:rsidP="00A70EDA">
            <w:pPr>
              <w:tabs>
                <w:tab w:val="left" w:pos="51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8398" w:type="dxa"/>
          </w:tcPr>
          <w:p w:rsidR="00D514AE" w:rsidRPr="00C67980" w:rsidRDefault="00D514AE" w:rsidP="005602AE">
            <w:pPr>
              <w:tabs>
                <w:tab w:val="left" w:pos="514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A70EDA" w:rsidRPr="00C67980" w:rsidRDefault="00A70EDA" w:rsidP="005602AE">
            <w:pPr>
              <w:tabs>
                <w:tab w:val="left" w:pos="51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2020 - 202</w:t>
            </w:r>
            <w:r w:rsidR="005602AE" w:rsidRPr="00C67980">
              <w:rPr>
                <w:rFonts w:ascii="Liberation Serif" w:hAnsi="Liberation Serif"/>
                <w:sz w:val="24"/>
                <w:szCs w:val="24"/>
              </w:rPr>
              <w:t>3</w:t>
            </w:r>
            <w:r w:rsidRPr="00C67980">
              <w:rPr>
                <w:rFonts w:ascii="Liberation Serif" w:hAnsi="Liberation Serif"/>
                <w:sz w:val="24"/>
                <w:szCs w:val="24"/>
              </w:rPr>
              <w:t>гг</w:t>
            </w:r>
          </w:p>
        </w:tc>
      </w:tr>
      <w:tr w:rsidR="00200F81" w:rsidRPr="00F458AF" w:rsidTr="004B5F30">
        <w:tc>
          <w:tcPr>
            <w:tcW w:w="1775" w:type="dxa"/>
          </w:tcPr>
          <w:p w:rsidR="00A70EDA" w:rsidRPr="00C67980" w:rsidRDefault="00A70EDA" w:rsidP="00A70EDA">
            <w:pPr>
              <w:tabs>
                <w:tab w:val="left" w:pos="51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Ответственные лица, контакты</w:t>
            </w:r>
          </w:p>
        </w:tc>
        <w:tc>
          <w:tcPr>
            <w:tcW w:w="8398" w:type="dxa"/>
          </w:tcPr>
          <w:p w:rsidR="00A70EDA" w:rsidRPr="00C67980" w:rsidRDefault="00A70EDA" w:rsidP="00A70EDA">
            <w:pPr>
              <w:pStyle w:val="a8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67980">
              <w:rPr>
                <w:rFonts w:ascii="Liberation Serif" w:hAnsi="Liberation Serif"/>
                <w:sz w:val="24"/>
                <w:szCs w:val="24"/>
              </w:rPr>
              <w:t>Старицина</w:t>
            </w:r>
            <w:proofErr w:type="spellEnd"/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 Светлана Константиновна, директор школы</w:t>
            </w:r>
          </w:p>
          <w:p w:rsidR="00996AF6" w:rsidRPr="00C67980" w:rsidRDefault="00996AF6" w:rsidP="00A70EDA">
            <w:pPr>
              <w:pStyle w:val="a8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Татаринова Наталья Викторовна, заместитель директора по УВР</w:t>
            </w:r>
          </w:p>
          <w:p w:rsidR="00A70EDA" w:rsidRPr="00C67980" w:rsidRDefault="00A70EDA" w:rsidP="00A70EDA">
            <w:pPr>
              <w:pStyle w:val="a8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623814, </w:t>
            </w:r>
            <w:proofErr w:type="gramStart"/>
            <w:r w:rsidRPr="00C67980">
              <w:rPr>
                <w:rFonts w:ascii="Liberation Serif" w:hAnsi="Liberation Serif"/>
                <w:sz w:val="24"/>
                <w:szCs w:val="24"/>
              </w:rPr>
              <w:t>Свердловская</w:t>
            </w:r>
            <w:proofErr w:type="gramEnd"/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 обл., </w:t>
            </w:r>
            <w:proofErr w:type="spellStart"/>
            <w:r w:rsidRPr="00C67980">
              <w:rPr>
                <w:rFonts w:ascii="Liberation Serif" w:hAnsi="Liberation Serif"/>
                <w:sz w:val="24"/>
                <w:szCs w:val="24"/>
              </w:rPr>
              <w:t>Ирбитский</w:t>
            </w:r>
            <w:proofErr w:type="spellEnd"/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 р-н, с. </w:t>
            </w:r>
            <w:proofErr w:type="spellStart"/>
            <w:r w:rsidRPr="00C67980">
              <w:rPr>
                <w:rFonts w:ascii="Liberation Serif" w:hAnsi="Liberation Serif"/>
                <w:sz w:val="24"/>
                <w:szCs w:val="24"/>
              </w:rPr>
              <w:t>Пьянково</w:t>
            </w:r>
            <w:proofErr w:type="spellEnd"/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A70EDA" w:rsidRPr="00C67980" w:rsidRDefault="00A70EDA" w:rsidP="00A70EDA">
            <w:pPr>
              <w:pStyle w:val="a8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C67980">
              <w:rPr>
                <w:rFonts w:ascii="Liberation Serif" w:hAnsi="Liberation Serif"/>
                <w:sz w:val="24"/>
                <w:szCs w:val="24"/>
              </w:rPr>
              <w:t>Ул</w:t>
            </w:r>
            <w:proofErr w:type="spellEnd"/>
            <w:proofErr w:type="gramEnd"/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 Юбилейная, д. 29В.</w:t>
            </w:r>
          </w:p>
          <w:p w:rsidR="00A70EDA" w:rsidRPr="00C67980" w:rsidRDefault="00A70EDA" w:rsidP="00A70EDA">
            <w:pPr>
              <w:pStyle w:val="a8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Тел. (834355) 5-15-30</w:t>
            </w:r>
          </w:p>
          <w:p w:rsidR="00A70EDA" w:rsidRPr="00C67980" w:rsidRDefault="00A70EDA" w:rsidP="00A70EDA">
            <w:pPr>
              <w:tabs>
                <w:tab w:val="left" w:pos="5140"/>
              </w:tabs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C67980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C67980">
                <w:rPr>
                  <w:rStyle w:val="aa"/>
                  <w:rFonts w:ascii="Liberation Serif" w:hAnsi="Liberation Serif"/>
                  <w:sz w:val="24"/>
                  <w:szCs w:val="24"/>
                  <w:lang w:val="en-US"/>
                </w:rPr>
                <w:t>shc_pjankovo@mail.ru</w:t>
              </w:r>
            </w:hyperlink>
          </w:p>
        </w:tc>
      </w:tr>
    </w:tbl>
    <w:p w:rsidR="00A70EDA" w:rsidRPr="00C67980" w:rsidRDefault="00A70EDA" w:rsidP="00A70EDA">
      <w:pPr>
        <w:tabs>
          <w:tab w:val="left" w:pos="5140"/>
        </w:tabs>
        <w:rPr>
          <w:rFonts w:ascii="Liberation Serif" w:hAnsi="Liberation Serif"/>
          <w:sz w:val="24"/>
          <w:szCs w:val="24"/>
          <w:lang w:val="en-US"/>
        </w:rPr>
      </w:pPr>
    </w:p>
    <w:p w:rsidR="00014259" w:rsidRPr="00C67980" w:rsidRDefault="00014259" w:rsidP="00014259">
      <w:pPr>
        <w:pStyle w:val="a8"/>
        <w:spacing w:line="276" w:lineRule="auto"/>
        <w:jc w:val="center"/>
        <w:rPr>
          <w:rFonts w:ascii="Liberation Serif" w:hAnsi="Liberation Serif"/>
          <w:b/>
          <w:sz w:val="24"/>
          <w:szCs w:val="24"/>
        </w:rPr>
      </w:pPr>
      <w:r w:rsidRPr="00C67980">
        <w:rPr>
          <w:rFonts w:ascii="Liberation Serif" w:hAnsi="Liberation Serif"/>
          <w:b/>
          <w:sz w:val="24"/>
          <w:szCs w:val="24"/>
        </w:rPr>
        <w:t>Сроки и этапы реализации Программы</w:t>
      </w:r>
    </w:p>
    <w:p w:rsidR="00014259" w:rsidRPr="00C67980" w:rsidRDefault="00014259" w:rsidP="00014259">
      <w:pPr>
        <w:pStyle w:val="a8"/>
        <w:spacing w:line="276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>Срок реализации настоящей программы – 3 года, в период с 2020 года по 2022год.</w:t>
      </w:r>
    </w:p>
    <w:p w:rsidR="00014259" w:rsidRPr="00C67980" w:rsidRDefault="00014259" w:rsidP="0001425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Liberation Serif" w:eastAsia="Times New Roman" w:hAnsi="Liberation Serif"/>
          <w:b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b/>
          <w:color w:val="000000"/>
          <w:sz w:val="24"/>
          <w:szCs w:val="24"/>
        </w:rPr>
        <w:t xml:space="preserve">I этап – </w:t>
      </w:r>
      <w:r w:rsidRPr="00C67980">
        <w:rPr>
          <w:rFonts w:ascii="Liberation Serif" w:hAnsi="Liberation Serif"/>
          <w:color w:val="000000"/>
          <w:sz w:val="24"/>
          <w:szCs w:val="24"/>
        </w:rPr>
        <w:t xml:space="preserve">подготовительный </w:t>
      </w:r>
      <w:r w:rsidRPr="00C67980">
        <w:rPr>
          <w:rFonts w:ascii="Liberation Serif" w:eastAsia="Times New Roman" w:hAnsi="Liberation Serif"/>
          <w:b/>
          <w:color w:val="000000"/>
          <w:sz w:val="24"/>
          <w:szCs w:val="24"/>
        </w:rPr>
        <w:t xml:space="preserve"> (2020–2021 учебный год)</w:t>
      </w:r>
    </w:p>
    <w:p w:rsidR="00014259" w:rsidRPr="00C67980" w:rsidRDefault="00014259" w:rsidP="0001425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eastAsia="Times New Roman" w:hAnsi="Liberation Serif"/>
          <w:b/>
          <w:color w:val="000000"/>
          <w:sz w:val="24"/>
          <w:szCs w:val="24"/>
        </w:rPr>
        <w:t>Цель:</w:t>
      </w: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 xml:space="preserve"> Аналитико-диагностическая деятельность. Разработка, представление и утверждение программы повышения качества образования. </w:t>
      </w:r>
      <w:r w:rsidRPr="00C67980">
        <w:rPr>
          <w:rFonts w:ascii="Liberation Serif" w:hAnsi="Liberation Serif"/>
          <w:sz w:val="24"/>
          <w:szCs w:val="24"/>
        </w:rPr>
        <w:t>Создание условий для перехода в режим эффективного функционирования или развития.</w:t>
      </w:r>
    </w:p>
    <w:p w:rsidR="00014259" w:rsidRPr="00C67980" w:rsidRDefault="00014259" w:rsidP="00014259">
      <w:pPr>
        <w:ind w:firstLine="567"/>
        <w:jc w:val="both"/>
        <w:rPr>
          <w:rFonts w:ascii="Liberation Serif" w:eastAsia="Times New Roman" w:hAnsi="Liberation Serif"/>
          <w:b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b/>
          <w:color w:val="000000"/>
          <w:sz w:val="24"/>
          <w:szCs w:val="24"/>
        </w:rPr>
        <w:t xml:space="preserve">II этап – </w:t>
      </w:r>
      <w:r w:rsidRPr="00C67980">
        <w:rPr>
          <w:rFonts w:ascii="Liberation Serif" w:hAnsi="Liberation Serif"/>
          <w:color w:val="000000"/>
          <w:sz w:val="24"/>
          <w:szCs w:val="24"/>
        </w:rPr>
        <w:t xml:space="preserve">практический  </w:t>
      </w:r>
      <w:r w:rsidRPr="00C67980">
        <w:rPr>
          <w:rFonts w:ascii="Liberation Serif" w:eastAsia="Times New Roman" w:hAnsi="Liberation Serif"/>
          <w:b/>
          <w:color w:val="000000"/>
          <w:sz w:val="24"/>
          <w:szCs w:val="24"/>
        </w:rPr>
        <w:t>(2021–2022 учебный год)</w:t>
      </w:r>
    </w:p>
    <w:p w:rsidR="00014259" w:rsidRPr="00C67980" w:rsidRDefault="00014259" w:rsidP="00014259">
      <w:pPr>
        <w:ind w:firstLine="567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b/>
          <w:color w:val="000000"/>
          <w:sz w:val="24"/>
          <w:szCs w:val="24"/>
        </w:rPr>
        <w:t>Цель:</w:t>
      </w: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 xml:space="preserve"> Реализация программы. </w:t>
      </w:r>
      <w:r w:rsidRPr="00C67980">
        <w:rPr>
          <w:rFonts w:ascii="Liberation Serif" w:hAnsi="Liberation Serif"/>
          <w:sz w:val="24"/>
          <w:szCs w:val="24"/>
        </w:rPr>
        <w:t>Улучшение качества управления. Улучшение качества преподавания и обучения. Улучшение условий организации образовательного процесса</w:t>
      </w: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 xml:space="preserve">. </w:t>
      </w:r>
    </w:p>
    <w:p w:rsidR="00014259" w:rsidRPr="00C67980" w:rsidRDefault="00014259" w:rsidP="0001425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Liberation Serif" w:eastAsia="Times New Roman" w:hAnsi="Liberation Serif"/>
          <w:b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b/>
          <w:color w:val="000000"/>
          <w:sz w:val="24"/>
          <w:szCs w:val="24"/>
        </w:rPr>
        <w:t xml:space="preserve">III этап – </w:t>
      </w:r>
      <w:r w:rsidRPr="00C67980">
        <w:rPr>
          <w:rFonts w:ascii="Liberation Serif" w:hAnsi="Liberation Serif"/>
          <w:color w:val="000000"/>
          <w:sz w:val="24"/>
          <w:szCs w:val="24"/>
        </w:rPr>
        <w:t>рефлексивно - обобщающий</w:t>
      </w:r>
      <w:r w:rsidRPr="00C67980">
        <w:rPr>
          <w:rFonts w:ascii="Liberation Serif" w:eastAsia="Times New Roman" w:hAnsi="Liberation Serif"/>
          <w:b/>
          <w:color w:val="000000"/>
          <w:sz w:val="24"/>
          <w:szCs w:val="24"/>
        </w:rPr>
        <w:t xml:space="preserve"> (2022–2023 учебный год)</w:t>
      </w:r>
    </w:p>
    <w:p w:rsidR="00014259" w:rsidRDefault="00014259" w:rsidP="00014259">
      <w:pPr>
        <w:spacing w:line="281" w:lineRule="exact"/>
        <w:ind w:firstLine="567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b/>
          <w:color w:val="000000"/>
          <w:sz w:val="24"/>
          <w:szCs w:val="24"/>
        </w:rPr>
        <w:t>Цель:</w:t>
      </w: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 xml:space="preserve"> Организация мониторинга оценки и самооценки деятельности. Интерпретация данных I и II этапов программы повышения качества образования</w:t>
      </w:r>
    </w:p>
    <w:p w:rsidR="00E94305" w:rsidRDefault="00E94305" w:rsidP="00014259">
      <w:pPr>
        <w:spacing w:line="281" w:lineRule="exact"/>
        <w:ind w:firstLine="567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</w:p>
    <w:p w:rsidR="00E94305" w:rsidRDefault="00E94305" w:rsidP="00014259">
      <w:pPr>
        <w:spacing w:line="281" w:lineRule="exact"/>
        <w:ind w:firstLine="567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</w:p>
    <w:p w:rsidR="00E94305" w:rsidRDefault="00E94305" w:rsidP="00014259">
      <w:pPr>
        <w:spacing w:line="281" w:lineRule="exact"/>
        <w:ind w:firstLine="567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</w:p>
    <w:p w:rsidR="00E94305" w:rsidRDefault="00E94305" w:rsidP="00014259">
      <w:pPr>
        <w:spacing w:line="281" w:lineRule="exact"/>
        <w:ind w:firstLine="567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</w:p>
    <w:p w:rsidR="00E94305" w:rsidRDefault="00E94305" w:rsidP="00014259">
      <w:pPr>
        <w:spacing w:line="281" w:lineRule="exact"/>
        <w:ind w:firstLine="567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</w:p>
    <w:p w:rsidR="00E94305" w:rsidRPr="00C67980" w:rsidRDefault="00E94305" w:rsidP="00014259">
      <w:pPr>
        <w:spacing w:line="281" w:lineRule="exact"/>
        <w:ind w:firstLine="567"/>
        <w:jc w:val="both"/>
        <w:rPr>
          <w:rFonts w:ascii="Liberation Serif" w:eastAsia="Times New Roman" w:hAnsi="Liberation Serif"/>
          <w:color w:val="000000"/>
          <w:sz w:val="24"/>
          <w:szCs w:val="24"/>
        </w:rPr>
        <w:sectPr w:rsidR="00E94305" w:rsidRPr="00C67980" w:rsidSect="008B406C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00654D" w:rsidRPr="00C67980" w:rsidRDefault="0000654D" w:rsidP="00996AF6">
      <w:pPr>
        <w:tabs>
          <w:tab w:val="left" w:pos="5140"/>
        </w:tabs>
        <w:jc w:val="center"/>
        <w:rPr>
          <w:rFonts w:ascii="Liberation Serif" w:hAnsi="Liberation Serif"/>
          <w:b/>
          <w:sz w:val="24"/>
          <w:szCs w:val="24"/>
        </w:rPr>
      </w:pPr>
    </w:p>
    <w:p w:rsidR="007F33D5" w:rsidRPr="00682100" w:rsidRDefault="007F33D5" w:rsidP="007F33D5">
      <w:pPr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682100">
        <w:rPr>
          <w:rFonts w:ascii="Liberation Serif" w:hAnsi="Liberation Serif"/>
          <w:b/>
          <w:bCs/>
          <w:color w:val="000000"/>
          <w:sz w:val="28"/>
          <w:szCs w:val="28"/>
        </w:rPr>
        <w:t>1.Анализ   самодиагностики оценки качества образования</w:t>
      </w:r>
    </w:p>
    <w:p w:rsidR="007F33D5" w:rsidRPr="00682100" w:rsidRDefault="007F33D5" w:rsidP="007F33D5">
      <w:pPr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682100">
        <w:rPr>
          <w:rFonts w:ascii="Liberation Serif" w:hAnsi="Liberation Serif"/>
          <w:b/>
          <w:bCs/>
          <w:color w:val="000000"/>
          <w:sz w:val="28"/>
          <w:szCs w:val="28"/>
        </w:rPr>
        <w:t>МОУ «</w:t>
      </w:r>
      <w:proofErr w:type="spellStart"/>
      <w:r w:rsidRPr="00682100">
        <w:rPr>
          <w:rFonts w:ascii="Liberation Serif" w:hAnsi="Liberation Serif"/>
          <w:b/>
          <w:bCs/>
          <w:color w:val="000000"/>
          <w:sz w:val="28"/>
          <w:szCs w:val="28"/>
        </w:rPr>
        <w:t>Пьянковская</w:t>
      </w:r>
      <w:proofErr w:type="spellEnd"/>
      <w:r w:rsidRPr="00682100">
        <w:rPr>
          <w:rFonts w:ascii="Liberation Serif" w:hAnsi="Liberation Serif"/>
          <w:b/>
          <w:bCs/>
          <w:color w:val="000000"/>
          <w:sz w:val="28"/>
          <w:szCs w:val="28"/>
        </w:rPr>
        <w:t xml:space="preserve"> ООШ»</w:t>
      </w:r>
    </w:p>
    <w:p w:rsidR="007F33D5" w:rsidRPr="00682100" w:rsidRDefault="007F33D5" w:rsidP="007F33D5">
      <w:pPr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7F33D5" w:rsidRPr="00C67980" w:rsidRDefault="007F33D5" w:rsidP="007F33D5">
      <w:pPr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C67980">
        <w:rPr>
          <w:rFonts w:ascii="Liberation Serif" w:hAnsi="Liberation Serif"/>
          <w:bCs/>
          <w:sz w:val="24"/>
          <w:szCs w:val="24"/>
        </w:rPr>
        <w:t xml:space="preserve"> В течение 2019  года администрация школы  совместно со школьны</w:t>
      </w:r>
      <w:r w:rsidR="00770024" w:rsidRPr="00C67980">
        <w:rPr>
          <w:rFonts w:ascii="Liberation Serif" w:hAnsi="Liberation Serif"/>
          <w:bCs/>
          <w:sz w:val="24"/>
          <w:szCs w:val="24"/>
        </w:rPr>
        <w:t>ми</w:t>
      </w:r>
      <w:r w:rsidRPr="00C67980">
        <w:rPr>
          <w:rFonts w:ascii="Liberation Serif" w:hAnsi="Liberation Serif"/>
          <w:bCs/>
          <w:sz w:val="24"/>
          <w:szCs w:val="24"/>
        </w:rPr>
        <w:t xml:space="preserve"> методически</w:t>
      </w:r>
      <w:r w:rsidR="00770024" w:rsidRPr="00C67980">
        <w:rPr>
          <w:rFonts w:ascii="Liberation Serif" w:hAnsi="Liberation Serif"/>
          <w:bCs/>
          <w:sz w:val="24"/>
          <w:szCs w:val="24"/>
        </w:rPr>
        <w:t>ми</w:t>
      </w:r>
      <w:r w:rsidRPr="00C67980">
        <w:rPr>
          <w:rFonts w:ascii="Liberation Serif" w:hAnsi="Liberation Serif"/>
          <w:bCs/>
          <w:sz w:val="24"/>
          <w:szCs w:val="24"/>
        </w:rPr>
        <w:t xml:space="preserve"> объединен</w:t>
      </w:r>
      <w:r w:rsidR="00770024" w:rsidRPr="00C67980">
        <w:rPr>
          <w:rFonts w:ascii="Liberation Serif" w:hAnsi="Liberation Serif"/>
          <w:bCs/>
          <w:sz w:val="24"/>
          <w:szCs w:val="24"/>
        </w:rPr>
        <w:t>иями</w:t>
      </w:r>
      <w:r w:rsidRPr="00C67980">
        <w:rPr>
          <w:rFonts w:ascii="Liberation Serif" w:hAnsi="Liberation Serif"/>
          <w:bCs/>
          <w:sz w:val="24"/>
          <w:szCs w:val="24"/>
        </w:rPr>
        <w:t>, ученическим самоуправлением «</w:t>
      </w:r>
      <w:r w:rsidR="00770024" w:rsidRPr="00C67980">
        <w:rPr>
          <w:rFonts w:ascii="Liberation Serif" w:hAnsi="Liberation Serif"/>
          <w:bCs/>
          <w:sz w:val="24"/>
          <w:szCs w:val="24"/>
        </w:rPr>
        <w:t>Школьная страна</w:t>
      </w:r>
      <w:r w:rsidRPr="00C67980">
        <w:rPr>
          <w:rFonts w:ascii="Liberation Serif" w:hAnsi="Liberation Serif"/>
          <w:bCs/>
          <w:sz w:val="24"/>
          <w:szCs w:val="24"/>
        </w:rPr>
        <w:t xml:space="preserve">»  проводила  самодиагностику оценки качества образования </w:t>
      </w:r>
      <w:proofErr w:type="gramStart"/>
      <w:r w:rsidRPr="00C67980">
        <w:rPr>
          <w:rFonts w:ascii="Liberation Serif" w:hAnsi="Liberation Serif"/>
          <w:bCs/>
          <w:sz w:val="24"/>
          <w:szCs w:val="24"/>
        </w:rPr>
        <w:t>через</w:t>
      </w:r>
      <w:proofErr w:type="gramEnd"/>
      <w:r w:rsidRPr="00C67980">
        <w:rPr>
          <w:rFonts w:ascii="Liberation Serif" w:hAnsi="Liberation Serif"/>
          <w:bCs/>
          <w:sz w:val="24"/>
          <w:szCs w:val="24"/>
        </w:rPr>
        <w:t>:</w:t>
      </w:r>
    </w:p>
    <w:p w:rsidR="007F33D5" w:rsidRPr="00C67980" w:rsidRDefault="007F33D5" w:rsidP="00E326DF">
      <w:pPr>
        <w:pStyle w:val="a4"/>
        <w:widowControl/>
        <w:numPr>
          <w:ilvl w:val="0"/>
          <w:numId w:val="5"/>
        </w:numPr>
        <w:shd w:val="clear" w:color="auto" w:fill="FFFFFF"/>
        <w:adjustRightInd w:val="0"/>
        <w:spacing w:line="240" w:lineRule="auto"/>
        <w:ind w:left="0" w:firstLine="567"/>
        <w:contextualSpacing/>
        <w:jc w:val="both"/>
        <w:rPr>
          <w:rFonts w:ascii="Liberation Serif" w:hAnsi="Liberation Serif"/>
          <w:bCs/>
          <w:color w:val="000000" w:themeColor="text1"/>
          <w:sz w:val="24"/>
          <w:szCs w:val="24"/>
        </w:rPr>
      </w:pPr>
      <w:r w:rsidRPr="00C67980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мониторинг </w:t>
      </w:r>
      <w:r w:rsidR="000D4229" w:rsidRPr="00C67980">
        <w:rPr>
          <w:rFonts w:ascii="Liberation Serif" w:hAnsi="Liberation Serif"/>
          <w:bCs/>
          <w:color w:val="000000" w:themeColor="text1"/>
          <w:sz w:val="24"/>
          <w:szCs w:val="24"/>
        </w:rPr>
        <w:t>предметных результатов освоения образовательных программ</w:t>
      </w:r>
      <w:r w:rsidR="00C222E4" w:rsidRPr="00C67980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 </w:t>
      </w:r>
      <w:r w:rsidRPr="00C67980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 (контрольные работы по текстам администрации 2 раза в год);</w:t>
      </w:r>
    </w:p>
    <w:p w:rsidR="00C222E4" w:rsidRPr="00C67980" w:rsidRDefault="007F33D5" w:rsidP="00E326DF">
      <w:pPr>
        <w:pStyle w:val="a4"/>
        <w:widowControl/>
        <w:numPr>
          <w:ilvl w:val="0"/>
          <w:numId w:val="5"/>
        </w:numPr>
        <w:shd w:val="clear" w:color="auto" w:fill="FFFFFF"/>
        <w:adjustRightInd w:val="0"/>
        <w:spacing w:line="240" w:lineRule="auto"/>
        <w:ind w:left="0"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C67980">
        <w:rPr>
          <w:rFonts w:ascii="Liberation Serif" w:hAnsi="Liberation Serif"/>
          <w:bCs/>
          <w:sz w:val="24"/>
          <w:szCs w:val="24"/>
        </w:rPr>
        <w:t xml:space="preserve">ВШК состояния </w:t>
      </w:r>
      <w:r w:rsidR="00770024" w:rsidRPr="00C67980">
        <w:rPr>
          <w:rFonts w:ascii="Liberation Serif" w:hAnsi="Liberation Serif"/>
          <w:bCs/>
          <w:sz w:val="24"/>
          <w:szCs w:val="24"/>
        </w:rPr>
        <w:t>преподавания учебных предметов</w:t>
      </w:r>
      <w:r w:rsidRPr="00C67980">
        <w:rPr>
          <w:rFonts w:ascii="Liberation Serif" w:hAnsi="Liberation Serif"/>
          <w:bCs/>
          <w:sz w:val="24"/>
          <w:szCs w:val="24"/>
        </w:rPr>
        <w:t>, выполнение</w:t>
      </w:r>
      <w:r w:rsidR="00770024" w:rsidRPr="00C67980">
        <w:rPr>
          <w:rFonts w:ascii="Liberation Serif" w:hAnsi="Liberation Serif"/>
          <w:bCs/>
          <w:sz w:val="24"/>
          <w:szCs w:val="24"/>
        </w:rPr>
        <w:t xml:space="preserve"> федеральных</w:t>
      </w:r>
      <w:r w:rsidRPr="00C67980">
        <w:rPr>
          <w:rFonts w:ascii="Liberation Serif" w:hAnsi="Liberation Serif"/>
          <w:bCs/>
          <w:sz w:val="24"/>
          <w:szCs w:val="24"/>
        </w:rPr>
        <w:t xml:space="preserve"> государственн</w:t>
      </w:r>
      <w:r w:rsidR="00C222E4" w:rsidRPr="00C67980">
        <w:rPr>
          <w:rFonts w:ascii="Liberation Serif" w:hAnsi="Liberation Serif"/>
          <w:bCs/>
          <w:sz w:val="24"/>
          <w:szCs w:val="24"/>
        </w:rPr>
        <w:t>ых образовательных стандартов;</w:t>
      </w:r>
    </w:p>
    <w:p w:rsidR="007F33D5" w:rsidRPr="00C67980" w:rsidRDefault="007F33D5" w:rsidP="00E326DF">
      <w:pPr>
        <w:pStyle w:val="a4"/>
        <w:widowControl/>
        <w:numPr>
          <w:ilvl w:val="0"/>
          <w:numId w:val="5"/>
        </w:numPr>
        <w:shd w:val="clear" w:color="auto" w:fill="FFFFFF"/>
        <w:adjustRightInd w:val="0"/>
        <w:spacing w:line="240" w:lineRule="auto"/>
        <w:ind w:left="0"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C67980">
        <w:rPr>
          <w:rFonts w:ascii="Liberation Serif" w:hAnsi="Liberation Serif"/>
          <w:bCs/>
          <w:sz w:val="24"/>
          <w:szCs w:val="24"/>
        </w:rPr>
        <w:t>анализ результатов промежуточной и государственной  итоговой аттестации;</w:t>
      </w:r>
    </w:p>
    <w:p w:rsidR="007F33D5" w:rsidRPr="00C67980" w:rsidRDefault="007F33D5" w:rsidP="00E326DF">
      <w:pPr>
        <w:pStyle w:val="a4"/>
        <w:widowControl/>
        <w:numPr>
          <w:ilvl w:val="0"/>
          <w:numId w:val="5"/>
        </w:numPr>
        <w:shd w:val="clear" w:color="auto" w:fill="FFFFFF"/>
        <w:adjustRightInd w:val="0"/>
        <w:spacing w:line="240" w:lineRule="auto"/>
        <w:ind w:left="0"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C67980">
        <w:rPr>
          <w:rFonts w:ascii="Liberation Serif" w:hAnsi="Liberation Serif"/>
          <w:bCs/>
          <w:sz w:val="24"/>
          <w:szCs w:val="24"/>
        </w:rPr>
        <w:t>ВШК состояния преподаван</w:t>
      </w:r>
      <w:r w:rsidR="00770024" w:rsidRPr="00C67980">
        <w:rPr>
          <w:rFonts w:ascii="Liberation Serif" w:hAnsi="Liberation Serif"/>
          <w:bCs/>
          <w:sz w:val="24"/>
          <w:szCs w:val="24"/>
        </w:rPr>
        <w:t>ия в 1</w:t>
      </w:r>
      <w:r w:rsidR="00C222E4" w:rsidRPr="00C67980">
        <w:rPr>
          <w:rFonts w:ascii="Liberation Serif" w:hAnsi="Liberation Serif"/>
          <w:bCs/>
          <w:sz w:val="24"/>
          <w:szCs w:val="24"/>
        </w:rPr>
        <w:t xml:space="preserve">-9 </w:t>
      </w:r>
      <w:r w:rsidR="00770024" w:rsidRPr="00C67980">
        <w:rPr>
          <w:rFonts w:ascii="Liberation Serif" w:hAnsi="Liberation Serif"/>
          <w:bCs/>
          <w:sz w:val="24"/>
          <w:szCs w:val="24"/>
        </w:rPr>
        <w:t xml:space="preserve"> </w:t>
      </w:r>
      <w:r w:rsidRPr="00C67980">
        <w:rPr>
          <w:rFonts w:ascii="Liberation Serif" w:hAnsi="Liberation Serif"/>
          <w:bCs/>
          <w:sz w:val="24"/>
          <w:szCs w:val="24"/>
        </w:rPr>
        <w:t xml:space="preserve">классах с </w:t>
      </w:r>
      <w:r w:rsidRPr="00C67980">
        <w:rPr>
          <w:rFonts w:ascii="Liberation Serif" w:hAnsi="Liberation Serif"/>
          <w:bCs/>
          <w:color w:val="000000" w:themeColor="text1"/>
          <w:sz w:val="24"/>
          <w:szCs w:val="24"/>
        </w:rPr>
        <w:t>целью</w:t>
      </w:r>
      <w:r w:rsidR="00C222E4" w:rsidRPr="00C67980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 </w:t>
      </w:r>
      <w:r w:rsidR="000D4229" w:rsidRPr="00C67980">
        <w:rPr>
          <w:rFonts w:ascii="Liberation Serif" w:hAnsi="Liberation Serif"/>
          <w:bCs/>
          <w:color w:val="000000" w:themeColor="text1"/>
          <w:sz w:val="24"/>
          <w:szCs w:val="24"/>
        </w:rPr>
        <w:t>оценки</w:t>
      </w:r>
      <w:r w:rsidRPr="00C67980">
        <w:rPr>
          <w:rFonts w:ascii="Liberation Serif" w:hAnsi="Liberation Serif"/>
          <w:bCs/>
          <w:sz w:val="24"/>
          <w:szCs w:val="24"/>
        </w:rPr>
        <w:t xml:space="preserve"> организации </w:t>
      </w:r>
      <w:r w:rsidR="00C222E4" w:rsidRPr="00C67980">
        <w:rPr>
          <w:rFonts w:ascii="Liberation Serif" w:hAnsi="Liberation Serif"/>
          <w:bCs/>
          <w:sz w:val="24"/>
          <w:szCs w:val="24"/>
        </w:rPr>
        <w:t xml:space="preserve">образовательной </w:t>
      </w:r>
      <w:r w:rsidRPr="00C67980">
        <w:rPr>
          <w:rFonts w:ascii="Liberation Serif" w:hAnsi="Liberation Serif"/>
          <w:bCs/>
          <w:sz w:val="24"/>
          <w:szCs w:val="24"/>
        </w:rPr>
        <w:t xml:space="preserve">деятельности и  промежуточного контроля </w:t>
      </w:r>
      <w:proofErr w:type="gramStart"/>
      <w:r w:rsidRPr="00C67980">
        <w:rPr>
          <w:rFonts w:ascii="Liberation Serif" w:hAnsi="Liberation Serif"/>
          <w:bCs/>
          <w:sz w:val="24"/>
          <w:szCs w:val="24"/>
        </w:rPr>
        <w:t>знаний</w:t>
      </w:r>
      <w:proofErr w:type="gramEnd"/>
      <w:r w:rsidRPr="00C67980">
        <w:rPr>
          <w:rFonts w:ascii="Liberation Serif" w:hAnsi="Liberation Serif"/>
          <w:bCs/>
          <w:sz w:val="24"/>
          <w:szCs w:val="24"/>
        </w:rPr>
        <w:t xml:space="preserve"> обучающихся на уроках;</w:t>
      </w:r>
    </w:p>
    <w:p w:rsidR="007F33D5" w:rsidRPr="00C67980" w:rsidRDefault="007F33D5" w:rsidP="00E326DF">
      <w:pPr>
        <w:pStyle w:val="a4"/>
        <w:widowControl/>
        <w:numPr>
          <w:ilvl w:val="0"/>
          <w:numId w:val="5"/>
        </w:numPr>
        <w:shd w:val="clear" w:color="auto" w:fill="FFFFFF"/>
        <w:adjustRightInd w:val="0"/>
        <w:spacing w:line="240" w:lineRule="auto"/>
        <w:ind w:left="0"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C67980">
        <w:rPr>
          <w:rFonts w:ascii="Liberation Serif" w:hAnsi="Liberation Serif"/>
          <w:bCs/>
          <w:sz w:val="24"/>
          <w:szCs w:val="24"/>
        </w:rPr>
        <w:t>изучение спроса на дополнительные образовательные услуги на следующий учебный год;</w:t>
      </w:r>
    </w:p>
    <w:p w:rsidR="007F33D5" w:rsidRPr="00C67980" w:rsidRDefault="007F33D5" w:rsidP="007F33D5">
      <w:pPr>
        <w:ind w:firstLine="567"/>
        <w:rPr>
          <w:rFonts w:ascii="Liberation Serif" w:hAnsi="Liberation Serif"/>
          <w:b/>
          <w:sz w:val="24"/>
          <w:szCs w:val="24"/>
        </w:rPr>
      </w:pPr>
      <w:r w:rsidRPr="00C67980">
        <w:rPr>
          <w:rFonts w:ascii="Liberation Serif" w:hAnsi="Liberation Serif"/>
          <w:bCs/>
          <w:sz w:val="24"/>
          <w:szCs w:val="24"/>
        </w:rPr>
        <w:t>- мониторинг участия обучающихся в интеллектуал</w:t>
      </w:r>
      <w:r w:rsidR="00B00436" w:rsidRPr="00C67980">
        <w:rPr>
          <w:rFonts w:ascii="Liberation Serif" w:hAnsi="Liberation Serif"/>
          <w:bCs/>
          <w:sz w:val="24"/>
          <w:szCs w:val="24"/>
        </w:rPr>
        <w:t>ьных (олимпиады, конференции)</w:t>
      </w:r>
      <w:proofErr w:type="gramStart"/>
      <w:r w:rsidR="00B00436" w:rsidRPr="00C67980">
        <w:rPr>
          <w:rFonts w:ascii="Liberation Serif" w:hAnsi="Liberation Serif"/>
          <w:bCs/>
          <w:sz w:val="24"/>
          <w:szCs w:val="24"/>
        </w:rPr>
        <w:t xml:space="preserve"> ,</w:t>
      </w:r>
      <w:proofErr w:type="gramEnd"/>
      <w:r w:rsidR="00B00436" w:rsidRPr="00C67980">
        <w:rPr>
          <w:rFonts w:ascii="Liberation Serif" w:hAnsi="Liberation Serif"/>
          <w:bCs/>
          <w:sz w:val="24"/>
          <w:szCs w:val="24"/>
        </w:rPr>
        <w:t xml:space="preserve"> спортивных и творческих конкурсах;</w:t>
      </w:r>
    </w:p>
    <w:p w:rsidR="007F33D5" w:rsidRPr="00C67980" w:rsidRDefault="007F33D5" w:rsidP="00770024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b/>
          <w:sz w:val="24"/>
          <w:szCs w:val="24"/>
        </w:rPr>
        <w:t xml:space="preserve">- </w:t>
      </w:r>
      <w:r w:rsidRPr="00C67980">
        <w:rPr>
          <w:rFonts w:ascii="Liberation Serif" w:hAnsi="Liberation Serif"/>
          <w:sz w:val="24"/>
          <w:szCs w:val="24"/>
        </w:rPr>
        <w:t>мониторинг педагогических кадров школы (участие в профессиональных конкурсах, методическая работа учителей, курсы повышения квалификации).</w:t>
      </w:r>
    </w:p>
    <w:p w:rsidR="00770024" w:rsidRPr="00C67980" w:rsidRDefault="00770024" w:rsidP="007F33D5">
      <w:pPr>
        <w:ind w:firstLine="567"/>
        <w:rPr>
          <w:rFonts w:ascii="Liberation Serif" w:hAnsi="Liberation Serif"/>
          <w:b/>
          <w:sz w:val="24"/>
          <w:szCs w:val="24"/>
        </w:rPr>
      </w:pPr>
    </w:p>
    <w:p w:rsidR="007F33D5" w:rsidRPr="00C67980" w:rsidRDefault="007F33D5" w:rsidP="007F33D5">
      <w:pPr>
        <w:ind w:firstLine="567"/>
        <w:rPr>
          <w:rFonts w:ascii="Liberation Serif" w:hAnsi="Liberation Serif"/>
          <w:b/>
          <w:sz w:val="24"/>
          <w:szCs w:val="24"/>
        </w:rPr>
      </w:pPr>
      <w:r w:rsidRPr="00C67980">
        <w:rPr>
          <w:rFonts w:ascii="Liberation Serif" w:hAnsi="Liberation Serif"/>
          <w:b/>
          <w:sz w:val="24"/>
          <w:szCs w:val="24"/>
        </w:rPr>
        <w:t>Основные цели самодиагностики оценки качества образования:</w:t>
      </w:r>
    </w:p>
    <w:p w:rsidR="007F33D5" w:rsidRPr="00C67980" w:rsidRDefault="007F33D5" w:rsidP="00E326DF">
      <w:pPr>
        <w:pStyle w:val="a4"/>
        <w:widowControl/>
        <w:numPr>
          <w:ilvl w:val="0"/>
          <w:numId w:val="2"/>
        </w:numPr>
        <w:autoSpaceDE/>
        <w:autoSpaceDN/>
        <w:spacing w:line="240" w:lineRule="auto"/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>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</w:t>
      </w:r>
    </w:p>
    <w:p w:rsidR="007F33D5" w:rsidRPr="00C67980" w:rsidRDefault="007F33D5" w:rsidP="00E326DF">
      <w:pPr>
        <w:pStyle w:val="a4"/>
        <w:widowControl/>
        <w:numPr>
          <w:ilvl w:val="0"/>
          <w:numId w:val="2"/>
        </w:numPr>
        <w:shd w:val="clear" w:color="auto" w:fill="FFFFFF"/>
        <w:adjustRightInd w:val="0"/>
        <w:spacing w:line="240" w:lineRule="auto"/>
        <w:ind w:left="0" w:firstLine="567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7F33D5" w:rsidRPr="00C67980" w:rsidRDefault="007F33D5" w:rsidP="007F33D5">
      <w:pPr>
        <w:ind w:firstLine="567"/>
        <w:rPr>
          <w:rFonts w:ascii="Liberation Serif" w:hAnsi="Liberation Serif"/>
          <w:b/>
          <w:sz w:val="24"/>
          <w:szCs w:val="24"/>
        </w:rPr>
      </w:pPr>
    </w:p>
    <w:p w:rsidR="007F33D5" w:rsidRPr="00C67980" w:rsidRDefault="007F33D5" w:rsidP="007F33D5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C67980">
        <w:rPr>
          <w:rFonts w:ascii="Liberation Serif" w:hAnsi="Liberation Serif"/>
          <w:b/>
          <w:sz w:val="24"/>
          <w:szCs w:val="24"/>
        </w:rPr>
        <w:t>Основные задачи  самодиагностики оценки качества образования:</w:t>
      </w:r>
    </w:p>
    <w:p w:rsidR="007F33D5" w:rsidRPr="00C67980" w:rsidRDefault="007F33D5" w:rsidP="00E326DF">
      <w:pPr>
        <w:pStyle w:val="a4"/>
        <w:widowControl/>
        <w:numPr>
          <w:ilvl w:val="0"/>
          <w:numId w:val="1"/>
        </w:numPr>
        <w:autoSpaceDE/>
        <w:autoSpaceDN/>
        <w:spacing w:line="240" w:lineRule="auto"/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7F33D5" w:rsidRPr="00C67980" w:rsidRDefault="007F33D5" w:rsidP="00E326DF">
      <w:pPr>
        <w:pStyle w:val="a4"/>
        <w:widowControl/>
        <w:numPr>
          <w:ilvl w:val="0"/>
          <w:numId w:val="1"/>
        </w:numPr>
        <w:autoSpaceDE/>
        <w:autoSpaceDN/>
        <w:spacing w:line="240" w:lineRule="auto"/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7F33D5" w:rsidRPr="00C67980" w:rsidRDefault="007F33D5" w:rsidP="00E326DF">
      <w:pPr>
        <w:pStyle w:val="a4"/>
        <w:widowControl/>
        <w:numPr>
          <w:ilvl w:val="0"/>
          <w:numId w:val="1"/>
        </w:numPr>
        <w:autoSpaceDE/>
        <w:autoSpaceDN/>
        <w:spacing w:line="240" w:lineRule="auto"/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7F33D5" w:rsidRPr="00C67980" w:rsidRDefault="007F33D5" w:rsidP="00E326DF">
      <w:pPr>
        <w:pStyle w:val="a4"/>
        <w:widowControl/>
        <w:numPr>
          <w:ilvl w:val="0"/>
          <w:numId w:val="1"/>
        </w:numPr>
        <w:autoSpaceDE/>
        <w:autoSpaceDN/>
        <w:spacing w:line="240" w:lineRule="auto"/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>принятие обоснованных и своевременных  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7F33D5" w:rsidRPr="00C67980" w:rsidRDefault="007F33D5" w:rsidP="00E326DF">
      <w:pPr>
        <w:pStyle w:val="a4"/>
        <w:widowControl/>
        <w:numPr>
          <w:ilvl w:val="0"/>
          <w:numId w:val="1"/>
        </w:numPr>
        <w:autoSpaceDE/>
        <w:autoSpaceDN/>
        <w:spacing w:line="240" w:lineRule="auto"/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>прогнозирование развития образовательной системы школы.</w:t>
      </w:r>
    </w:p>
    <w:p w:rsidR="007F33D5" w:rsidRPr="00C67980" w:rsidRDefault="007F33D5" w:rsidP="007F33D5">
      <w:pPr>
        <w:pStyle w:val="a4"/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</w:p>
    <w:p w:rsidR="007F33D5" w:rsidRPr="00C67980" w:rsidRDefault="00770024" w:rsidP="007F33D5">
      <w:pPr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 w:rsidRPr="00C67980">
        <w:rPr>
          <w:rFonts w:ascii="Liberation Serif" w:hAnsi="Liberation Serif"/>
          <w:b/>
          <w:bCs/>
          <w:color w:val="000000"/>
          <w:sz w:val="24"/>
          <w:szCs w:val="24"/>
        </w:rPr>
        <w:t>Общая характеристика школы</w:t>
      </w:r>
    </w:p>
    <w:p w:rsidR="00770024" w:rsidRPr="00C67980" w:rsidRDefault="00770024" w:rsidP="007F33D5">
      <w:pPr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996AF6" w:rsidRPr="00C67980" w:rsidRDefault="00770024" w:rsidP="00996AF6">
      <w:pPr>
        <w:ind w:firstLine="720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bookmarkStart w:id="0" w:name="_Toc475711877"/>
      <w:r w:rsidRPr="00C67980">
        <w:rPr>
          <w:rFonts w:ascii="Liberation Serif" w:hAnsi="Liberation Serif"/>
          <w:sz w:val="24"/>
          <w:szCs w:val="24"/>
        </w:rPr>
        <w:t>МОУ «</w:t>
      </w:r>
      <w:proofErr w:type="spellStart"/>
      <w:r w:rsidRPr="00C67980">
        <w:rPr>
          <w:rFonts w:ascii="Liberation Serif" w:hAnsi="Liberation Serif"/>
          <w:sz w:val="24"/>
          <w:szCs w:val="24"/>
        </w:rPr>
        <w:t>Пьянковская</w:t>
      </w:r>
      <w:proofErr w:type="spellEnd"/>
      <w:r w:rsidRPr="00C67980">
        <w:rPr>
          <w:rFonts w:ascii="Liberation Serif" w:hAnsi="Liberation Serif"/>
          <w:sz w:val="24"/>
          <w:szCs w:val="24"/>
        </w:rPr>
        <w:t xml:space="preserve"> ООШ»  </w:t>
      </w:r>
      <w:proofErr w:type="gramStart"/>
      <w:r w:rsidRPr="00C67980">
        <w:rPr>
          <w:rFonts w:ascii="Liberation Serif" w:hAnsi="Liberation Serif"/>
          <w:sz w:val="24"/>
          <w:szCs w:val="24"/>
        </w:rPr>
        <w:t>расположена</w:t>
      </w:r>
      <w:proofErr w:type="gramEnd"/>
      <w:r w:rsidRPr="00C67980">
        <w:rPr>
          <w:rFonts w:ascii="Liberation Serif" w:hAnsi="Liberation Serif"/>
          <w:sz w:val="24"/>
          <w:szCs w:val="24"/>
        </w:rPr>
        <w:t xml:space="preserve"> на территории</w:t>
      </w:r>
      <w:r w:rsidR="00996AF6" w:rsidRPr="00C67980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996AF6" w:rsidRPr="00C67980">
        <w:rPr>
          <w:rFonts w:ascii="Liberation Serif" w:hAnsi="Liberation Serif"/>
          <w:sz w:val="24"/>
          <w:szCs w:val="24"/>
        </w:rPr>
        <w:t>Ирбитско</w:t>
      </w:r>
      <w:r w:rsidRPr="00C67980">
        <w:rPr>
          <w:rFonts w:ascii="Liberation Serif" w:hAnsi="Liberation Serif"/>
          <w:sz w:val="24"/>
          <w:szCs w:val="24"/>
        </w:rPr>
        <w:t>го</w:t>
      </w:r>
      <w:proofErr w:type="spellEnd"/>
      <w:r w:rsidR="00996AF6" w:rsidRPr="00C67980">
        <w:rPr>
          <w:rFonts w:ascii="Liberation Serif" w:hAnsi="Liberation Serif"/>
          <w:sz w:val="24"/>
          <w:szCs w:val="24"/>
        </w:rPr>
        <w:t xml:space="preserve"> район</w:t>
      </w:r>
      <w:r w:rsidRPr="00C67980">
        <w:rPr>
          <w:rFonts w:ascii="Liberation Serif" w:hAnsi="Liberation Serif"/>
          <w:sz w:val="24"/>
          <w:szCs w:val="24"/>
        </w:rPr>
        <w:t>а</w:t>
      </w:r>
      <w:r w:rsidR="00996AF6" w:rsidRPr="00C67980">
        <w:rPr>
          <w:rFonts w:ascii="Liberation Serif" w:hAnsi="Liberation Serif"/>
          <w:sz w:val="24"/>
          <w:szCs w:val="24"/>
        </w:rPr>
        <w:t xml:space="preserve">, в 40 км от </w:t>
      </w:r>
      <w:r w:rsidR="00B00436" w:rsidRPr="00C67980">
        <w:rPr>
          <w:rFonts w:ascii="Liberation Serif" w:hAnsi="Liberation Serif"/>
          <w:sz w:val="24"/>
          <w:szCs w:val="24"/>
        </w:rPr>
        <w:t>районного центра</w:t>
      </w:r>
      <w:r w:rsidR="00996AF6" w:rsidRPr="00C67980">
        <w:rPr>
          <w:rFonts w:ascii="Liberation Serif" w:hAnsi="Liberation Serif"/>
          <w:sz w:val="24"/>
          <w:szCs w:val="24"/>
        </w:rPr>
        <w:t xml:space="preserve">. Школа территориально удалена </w:t>
      </w:r>
      <w:r w:rsidR="0020228C" w:rsidRPr="00C67980">
        <w:rPr>
          <w:rFonts w:ascii="Liberation Serif" w:hAnsi="Liberation Serif"/>
          <w:sz w:val="24"/>
          <w:szCs w:val="24"/>
        </w:rPr>
        <w:t xml:space="preserve">районного центра, </w:t>
      </w:r>
      <w:r w:rsidR="00996AF6" w:rsidRPr="00C67980">
        <w:rPr>
          <w:rFonts w:ascii="Liberation Serif" w:hAnsi="Liberation Serif"/>
          <w:sz w:val="24"/>
          <w:szCs w:val="24"/>
        </w:rPr>
        <w:t xml:space="preserve"> </w:t>
      </w:r>
      <w:r w:rsidR="0020228C" w:rsidRPr="00C67980">
        <w:rPr>
          <w:rFonts w:ascii="Liberation Serif" w:hAnsi="Liberation Serif"/>
          <w:sz w:val="24"/>
          <w:szCs w:val="24"/>
        </w:rPr>
        <w:t>что</w:t>
      </w:r>
      <w:r w:rsidR="00996AF6" w:rsidRPr="00C67980">
        <w:rPr>
          <w:rFonts w:ascii="Liberation Serif" w:hAnsi="Liberation Serif"/>
          <w:sz w:val="24"/>
          <w:szCs w:val="24"/>
        </w:rPr>
        <w:t xml:space="preserve"> не </w:t>
      </w:r>
      <w:r w:rsidR="00996AF6" w:rsidRPr="00C67980">
        <w:rPr>
          <w:rFonts w:ascii="Liberation Serif" w:hAnsi="Liberation Serif"/>
          <w:bCs/>
          <w:color w:val="000000"/>
          <w:sz w:val="24"/>
          <w:szCs w:val="24"/>
        </w:rPr>
        <w:t>позволяет в полной мере обучающимся и их родителям выбирать образовательное учреждение в соответствии с их запросами.</w:t>
      </w:r>
    </w:p>
    <w:p w:rsidR="00770024" w:rsidRPr="00C67980" w:rsidRDefault="00996AF6" w:rsidP="00996AF6">
      <w:pPr>
        <w:ind w:firstLine="720"/>
        <w:jc w:val="both"/>
        <w:rPr>
          <w:rFonts w:ascii="Liberation Serif" w:eastAsia="Times New Roman" w:hAnsi="Liberation Serif"/>
          <w:sz w:val="24"/>
          <w:szCs w:val="24"/>
        </w:rPr>
      </w:pPr>
      <w:r w:rsidRPr="00C67980">
        <w:rPr>
          <w:rFonts w:ascii="Liberation Serif" w:eastAsia="Times New Roman" w:hAnsi="Liberation Serif"/>
          <w:sz w:val="24"/>
          <w:szCs w:val="24"/>
        </w:rPr>
        <w:lastRenderedPageBreak/>
        <w:t>В селе одна школа, клуб</w:t>
      </w:r>
      <w:r w:rsidR="008A0EBD" w:rsidRPr="00C67980">
        <w:rPr>
          <w:rFonts w:ascii="Liberation Serif" w:eastAsia="Times New Roman" w:hAnsi="Liberation Serif"/>
          <w:sz w:val="24"/>
          <w:szCs w:val="24"/>
        </w:rPr>
        <w:t>,</w:t>
      </w:r>
      <w:r w:rsidRPr="00C67980">
        <w:rPr>
          <w:rFonts w:ascii="Liberation Serif" w:eastAsia="Times New Roman" w:hAnsi="Liberation Serif"/>
          <w:sz w:val="24"/>
          <w:szCs w:val="24"/>
        </w:rPr>
        <w:t xml:space="preserve"> в котором функционирует отделение районной библиотеки, детский сад, дворовый клуб по интересам «Надежда». </w:t>
      </w:r>
      <w:r w:rsidR="00770024" w:rsidRPr="00C67980">
        <w:rPr>
          <w:rFonts w:ascii="Liberation Serif" w:eastAsia="Times New Roman" w:hAnsi="Liberation Serif"/>
          <w:sz w:val="24"/>
          <w:szCs w:val="24"/>
        </w:rPr>
        <w:t>Школа имеет филиал «</w:t>
      </w:r>
      <w:proofErr w:type="spellStart"/>
      <w:r w:rsidR="00770024" w:rsidRPr="00C67980">
        <w:rPr>
          <w:rFonts w:ascii="Liberation Serif" w:eastAsia="Times New Roman" w:hAnsi="Liberation Serif"/>
          <w:sz w:val="24"/>
          <w:szCs w:val="24"/>
        </w:rPr>
        <w:t>Большекочевская</w:t>
      </w:r>
      <w:proofErr w:type="spellEnd"/>
      <w:r w:rsidR="00770024" w:rsidRPr="00C67980">
        <w:rPr>
          <w:rFonts w:ascii="Liberation Serif" w:eastAsia="Times New Roman" w:hAnsi="Liberation Serif"/>
          <w:sz w:val="24"/>
          <w:szCs w:val="24"/>
        </w:rPr>
        <w:t xml:space="preserve"> НОШ» МОУ «</w:t>
      </w:r>
      <w:proofErr w:type="spellStart"/>
      <w:r w:rsidR="00770024" w:rsidRPr="00C67980">
        <w:rPr>
          <w:rFonts w:ascii="Liberation Serif" w:eastAsia="Times New Roman" w:hAnsi="Liberation Serif"/>
          <w:sz w:val="24"/>
          <w:szCs w:val="24"/>
        </w:rPr>
        <w:t>Пьянковская</w:t>
      </w:r>
      <w:proofErr w:type="spellEnd"/>
      <w:r w:rsidR="00770024" w:rsidRPr="00C67980">
        <w:rPr>
          <w:rFonts w:ascii="Liberation Serif" w:eastAsia="Times New Roman" w:hAnsi="Liberation Serif"/>
          <w:sz w:val="24"/>
          <w:szCs w:val="24"/>
        </w:rPr>
        <w:t xml:space="preserve"> ООШ», в которой обучается 2 класса в количестве 13 человек.</w:t>
      </w:r>
    </w:p>
    <w:p w:rsidR="005617D4" w:rsidRPr="00C67980" w:rsidRDefault="00996AF6" w:rsidP="005617D4">
      <w:pPr>
        <w:pStyle w:val="a4"/>
        <w:ind w:left="0"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ab/>
      </w:r>
      <w:r w:rsidR="005617D4" w:rsidRPr="00C67980">
        <w:rPr>
          <w:rFonts w:ascii="Liberation Serif" w:hAnsi="Liberation Serif"/>
          <w:color w:val="000000"/>
          <w:sz w:val="24"/>
          <w:szCs w:val="24"/>
        </w:rPr>
        <w:t xml:space="preserve">   Занятия в школе организованы в 1 смену, в школе 5-тидневная рабочая неделя. </w:t>
      </w:r>
    </w:p>
    <w:p w:rsidR="00843D7C" w:rsidRPr="00C67980" w:rsidRDefault="005617D4" w:rsidP="005617D4">
      <w:pPr>
        <w:tabs>
          <w:tab w:val="left" w:pos="0"/>
          <w:tab w:val="left" w:pos="720"/>
        </w:tabs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C67980">
        <w:rPr>
          <w:rFonts w:ascii="Liberation Serif" w:hAnsi="Liberation Serif"/>
          <w:color w:val="000000"/>
          <w:sz w:val="24"/>
          <w:szCs w:val="24"/>
        </w:rPr>
        <w:t xml:space="preserve">      </w:t>
      </w:r>
      <w:r w:rsidR="00843D7C" w:rsidRPr="00C67980">
        <w:rPr>
          <w:rFonts w:ascii="Liberation Serif" w:hAnsi="Liberation Serif"/>
          <w:color w:val="000000"/>
          <w:sz w:val="24"/>
          <w:szCs w:val="24"/>
        </w:rPr>
        <w:t xml:space="preserve">На начало </w:t>
      </w:r>
      <w:r w:rsidRPr="00C67980">
        <w:rPr>
          <w:rFonts w:ascii="Liberation Serif" w:hAnsi="Liberation Serif"/>
          <w:color w:val="000000"/>
          <w:sz w:val="24"/>
          <w:szCs w:val="24"/>
        </w:rPr>
        <w:t xml:space="preserve">2019-2020 </w:t>
      </w:r>
      <w:r w:rsidR="00843D7C" w:rsidRPr="00C67980">
        <w:rPr>
          <w:rFonts w:ascii="Liberation Serif" w:hAnsi="Liberation Serif"/>
          <w:color w:val="000000"/>
          <w:sz w:val="24"/>
          <w:szCs w:val="24"/>
        </w:rPr>
        <w:t>учебного года в школе обучается 73 ребенка, из 2 деревень:</w:t>
      </w:r>
    </w:p>
    <w:p w:rsidR="00843D7C" w:rsidRPr="00C67980" w:rsidRDefault="00843D7C" w:rsidP="00E326DF">
      <w:pPr>
        <w:pStyle w:val="a4"/>
        <w:numPr>
          <w:ilvl w:val="0"/>
          <w:numId w:val="3"/>
        </w:numPr>
        <w:shd w:val="clear" w:color="auto" w:fill="FFFFFF"/>
        <w:spacing w:line="240" w:lineRule="auto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C67980">
        <w:rPr>
          <w:rFonts w:ascii="Liberation Serif" w:hAnsi="Liberation Serif"/>
          <w:color w:val="000000"/>
          <w:sz w:val="24"/>
          <w:szCs w:val="24"/>
        </w:rPr>
        <w:t xml:space="preserve">с. </w:t>
      </w:r>
      <w:proofErr w:type="spellStart"/>
      <w:r w:rsidRPr="00C67980">
        <w:rPr>
          <w:rFonts w:ascii="Liberation Serif" w:hAnsi="Liberation Serif"/>
          <w:color w:val="000000"/>
          <w:sz w:val="24"/>
          <w:szCs w:val="24"/>
        </w:rPr>
        <w:t>Пьянково</w:t>
      </w:r>
      <w:proofErr w:type="spellEnd"/>
      <w:r w:rsidRPr="00C67980">
        <w:rPr>
          <w:rFonts w:ascii="Liberation Serif" w:hAnsi="Liberation Serif"/>
          <w:color w:val="000000"/>
          <w:sz w:val="24"/>
          <w:szCs w:val="24"/>
        </w:rPr>
        <w:t xml:space="preserve"> – 39 человек</w:t>
      </w:r>
    </w:p>
    <w:p w:rsidR="00843D7C" w:rsidRPr="00C67980" w:rsidRDefault="00843D7C" w:rsidP="00E326DF">
      <w:pPr>
        <w:pStyle w:val="a4"/>
        <w:numPr>
          <w:ilvl w:val="0"/>
          <w:numId w:val="3"/>
        </w:numPr>
        <w:shd w:val="clear" w:color="auto" w:fill="FFFFFF"/>
        <w:spacing w:line="240" w:lineRule="auto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C67980">
        <w:rPr>
          <w:rFonts w:ascii="Liberation Serif" w:hAnsi="Liberation Serif"/>
          <w:color w:val="000000"/>
          <w:sz w:val="24"/>
          <w:szCs w:val="24"/>
        </w:rPr>
        <w:t>д. Большая Кочевка – 34 человека</w:t>
      </w:r>
    </w:p>
    <w:p w:rsidR="00A17DAE" w:rsidRPr="00C67980" w:rsidRDefault="00A17DAE" w:rsidP="00996AF6">
      <w:pPr>
        <w:jc w:val="center"/>
        <w:rPr>
          <w:rFonts w:ascii="Liberation Serif" w:hAnsi="Liberation Serif"/>
          <w:b/>
          <w:color w:val="FF0000"/>
          <w:sz w:val="24"/>
          <w:szCs w:val="24"/>
        </w:rPr>
      </w:pPr>
    </w:p>
    <w:p w:rsidR="005617D4" w:rsidRPr="00682100" w:rsidRDefault="005617D4" w:rsidP="005617D4">
      <w:pPr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682100">
        <w:rPr>
          <w:rFonts w:ascii="Liberation Serif" w:hAnsi="Liberation Serif"/>
          <w:b/>
          <w:sz w:val="24"/>
          <w:szCs w:val="24"/>
        </w:rPr>
        <w:t xml:space="preserve">Структура контингента </w:t>
      </w:r>
      <w:proofErr w:type="gramStart"/>
      <w:r w:rsidRPr="00682100">
        <w:rPr>
          <w:rFonts w:ascii="Liberation Serif" w:hAnsi="Liberation Serif"/>
          <w:b/>
          <w:sz w:val="24"/>
          <w:szCs w:val="24"/>
        </w:rPr>
        <w:t>обучающихся</w:t>
      </w:r>
      <w:proofErr w:type="gramEnd"/>
    </w:p>
    <w:p w:rsidR="005617D4" w:rsidRPr="00C67980" w:rsidRDefault="005617D4" w:rsidP="005617D4">
      <w:pPr>
        <w:pStyle w:val="a4"/>
        <w:spacing w:line="240" w:lineRule="auto"/>
        <w:ind w:left="360"/>
        <w:jc w:val="both"/>
        <w:rPr>
          <w:rFonts w:ascii="Liberation Serif" w:hAnsi="Liberation Serif"/>
          <w:i/>
          <w:sz w:val="28"/>
          <w:szCs w:val="28"/>
          <w:u w:val="single"/>
        </w:rPr>
      </w:pPr>
    </w:p>
    <w:tbl>
      <w:tblPr>
        <w:tblStyle w:val="a3"/>
        <w:tblW w:w="9747" w:type="dxa"/>
        <w:tblLook w:val="04A0"/>
      </w:tblPr>
      <w:tblGrid>
        <w:gridCol w:w="5353"/>
        <w:gridCol w:w="2126"/>
        <w:gridCol w:w="2268"/>
      </w:tblGrid>
      <w:tr w:rsidR="005617D4" w:rsidRPr="00C67980" w:rsidTr="005617D4">
        <w:tc>
          <w:tcPr>
            <w:tcW w:w="5353" w:type="dxa"/>
          </w:tcPr>
          <w:p w:rsidR="005617D4" w:rsidRPr="00C67980" w:rsidRDefault="005617D4" w:rsidP="005E6D57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Структура контингента</w:t>
            </w:r>
          </w:p>
        </w:tc>
        <w:tc>
          <w:tcPr>
            <w:tcW w:w="2126" w:type="dxa"/>
          </w:tcPr>
          <w:p w:rsidR="005617D4" w:rsidRPr="00C67980" w:rsidRDefault="005617D4" w:rsidP="00363B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268" w:type="dxa"/>
          </w:tcPr>
          <w:p w:rsidR="005617D4" w:rsidRPr="00C67980" w:rsidRDefault="005617D4" w:rsidP="00363B02">
            <w:pPr>
              <w:pStyle w:val="a4"/>
              <w:ind w:left="0" w:firstLine="3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Основное общее образование</w:t>
            </w:r>
          </w:p>
        </w:tc>
      </w:tr>
      <w:tr w:rsidR="005617D4" w:rsidRPr="00C67980" w:rsidTr="005617D4">
        <w:tc>
          <w:tcPr>
            <w:tcW w:w="5353" w:type="dxa"/>
          </w:tcPr>
          <w:p w:rsidR="005617D4" w:rsidRPr="00C67980" w:rsidRDefault="005617D4" w:rsidP="005E6D57">
            <w:pPr>
              <w:pStyle w:val="Default"/>
              <w:rPr>
                <w:rFonts w:ascii="Liberation Serif" w:hAnsi="Liberation Serif"/>
              </w:rPr>
            </w:pPr>
            <w:r w:rsidRPr="00C67980">
              <w:rPr>
                <w:rFonts w:ascii="Liberation Serif" w:hAnsi="Liberation Serif"/>
              </w:rPr>
              <w:t xml:space="preserve">Общее количество классов /Количество </w:t>
            </w:r>
          </w:p>
          <w:p w:rsidR="005617D4" w:rsidRPr="00C67980" w:rsidRDefault="005617D4" w:rsidP="005617D4">
            <w:pPr>
              <w:pStyle w:val="a4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Обучающихся </w:t>
            </w:r>
          </w:p>
        </w:tc>
        <w:tc>
          <w:tcPr>
            <w:tcW w:w="2126" w:type="dxa"/>
          </w:tcPr>
          <w:p w:rsidR="005617D4" w:rsidRPr="00C67980" w:rsidRDefault="005617D4" w:rsidP="005E6D57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4/37</w:t>
            </w:r>
          </w:p>
        </w:tc>
        <w:tc>
          <w:tcPr>
            <w:tcW w:w="2268" w:type="dxa"/>
          </w:tcPr>
          <w:p w:rsidR="005617D4" w:rsidRPr="00C67980" w:rsidRDefault="005617D4" w:rsidP="005E6D57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5/36</w:t>
            </w:r>
          </w:p>
        </w:tc>
      </w:tr>
      <w:tr w:rsidR="005617D4" w:rsidRPr="00C67980" w:rsidTr="005617D4">
        <w:tc>
          <w:tcPr>
            <w:tcW w:w="5353" w:type="dxa"/>
          </w:tcPr>
          <w:p w:rsidR="005617D4" w:rsidRPr="00C67980" w:rsidRDefault="005617D4" w:rsidP="005E6D57">
            <w:pPr>
              <w:pStyle w:val="Default"/>
              <w:jc w:val="both"/>
              <w:rPr>
                <w:rFonts w:ascii="Liberation Serif" w:hAnsi="Liberation Serif"/>
              </w:rPr>
            </w:pPr>
            <w:r w:rsidRPr="00C67980">
              <w:rPr>
                <w:rFonts w:ascii="Liberation Serif" w:hAnsi="Liberation Serif"/>
              </w:rPr>
              <w:t xml:space="preserve">Количество выпускных классов в текущем учебном году по заявленным для государственной аккредитации образовательным программам/Количество </w:t>
            </w:r>
          </w:p>
          <w:p w:rsidR="005617D4" w:rsidRPr="00C67980" w:rsidRDefault="005617D4" w:rsidP="005E6D57">
            <w:pPr>
              <w:pStyle w:val="Default"/>
              <w:jc w:val="both"/>
              <w:rPr>
                <w:rFonts w:ascii="Liberation Serif" w:hAnsi="Liberation Serif"/>
              </w:rPr>
            </w:pPr>
            <w:proofErr w:type="gramStart"/>
            <w:r w:rsidRPr="00C67980">
              <w:rPr>
                <w:rFonts w:ascii="Liberation Serif" w:hAnsi="Liberation Serif"/>
              </w:rPr>
              <w:t>обучающихся</w:t>
            </w:r>
            <w:proofErr w:type="gramEnd"/>
            <w:r w:rsidRPr="00C67980">
              <w:rPr>
                <w:rFonts w:ascii="Liberation Serif" w:hAnsi="Liberation Serif"/>
              </w:rPr>
              <w:t>, которые завершают обучение в текущем учебном году</w:t>
            </w:r>
          </w:p>
        </w:tc>
        <w:tc>
          <w:tcPr>
            <w:tcW w:w="2126" w:type="dxa"/>
          </w:tcPr>
          <w:p w:rsidR="005617D4" w:rsidRPr="00C67980" w:rsidRDefault="005617D4" w:rsidP="005E6D57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1/15</w:t>
            </w:r>
          </w:p>
        </w:tc>
        <w:tc>
          <w:tcPr>
            <w:tcW w:w="2268" w:type="dxa"/>
          </w:tcPr>
          <w:p w:rsidR="005617D4" w:rsidRPr="00C67980" w:rsidRDefault="005617D4" w:rsidP="005E6D57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1/7</w:t>
            </w:r>
          </w:p>
        </w:tc>
      </w:tr>
      <w:tr w:rsidR="005617D4" w:rsidRPr="00C67980" w:rsidTr="005617D4">
        <w:tc>
          <w:tcPr>
            <w:tcW w:w="5353" w:type="dxa"/>
          </w:tcPr>
          <w:p w:rsidR="005617D4" w:rsidRPr="00C67980" w:rsidRDefault="005617D4" w:rsidP="005617D4">
            <w:pPr>
              <w:pStyle w:val="a4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Количество детей с ограниченными возможностями здоровья </w:t>
            </w:r>
          </w:p>
        </w:tc>
        <w:tc>
          <w:tcPr>
            <w:tcW w:w="2126" w:type="dxa"/>
          </w:tcPr>
          <w:p w:rsidR="005617D4" w:rsidRPr="00C67980" w:rsidRDefault="005617D4" w:rsidP="005E6D57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617D4" w:rsidRPr="00C67980" w:rsidRDefault="005617D4" w:rsidP="005E6D57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</w:tbl>
    <w:p w:rsidR="005617D4" w:rsidRPr="00C67980" w:rsidRDefault="005617D4" w:rsidP="005617D4">
      <w:pPr>
        <w:pStyle w:val="a4"/>
        <w:spacing w:line="240" w:lineRule="auto"/>
        <w:ind w:left="360"/>
        <w:rPr>
          <w:rFonts w:ascii="Liberation Serif" w:hAnsi="Liberation Serif"/>
          <w:sz w:val="24"/>
          <w:szCs w:val="24"/>
        </w:rPr>
      </w:pPr>
    </w:p>
    <w:p w:rsidR="005617D4" w:rsidRPr="00C67980" w:rsidRDefault="005617D4" w:rsidP="005617D4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C67980">
        <w:rPr>
          <w:rFonts w:ascii="Liberation Serif" w:hAnsi="Liberation Serif"/>
          <w:color w:val="000000"/>
          <w:sz w:val="24"/>
          <w:szCs w:val="24"/>
        </w:rPr>
        <w:t xml:space="preserve">По результатам мониторинга численность учащихся снизилась по сравнению с прошлым годом на 5 учащихся. </w:t>
      </w:r>
      <w:r w:rsidRPr="00C67980">
        <w:rPr>
          <w:rStyle w:val="FontStyle30"/>
          <w:rFonts w:ascii="Liberation Serif" w:hAnsi="Liberation Serif"/>
          <w:b w:val="0"/>
          <w:sz w:val="24"/>
          <w:szCs w:val="24"/>
        </w:rPr>
        <w:t>Средняя наполняемость классов 8 человек</w:t>
      </w:r>
      <w:r w:rsidR="00C42E71">
        <w:rPr>
          <w:rStyle w:val="FontStyle30"/>
          <w:rFonts w:ascii="Liberation Serif" w:hAnsi="Liberation Serif"/>
          <w:b w:val="0"/>
          <w:sz w:val="24"/>
          <w:szCs w:val="24"/>
        </w:rPr>
        <w:t xml:space="preserve">. </w:t>
      </w:r>
      <w:r w:rsidRPr="00C67980">
        <w:rPr>
          <w:rStyle w:val="FontStyle30"/>
          <w:rFonts w:ascii="Liberation Serif" w:hAnsi="Liberation Serif"/>
          <w:b w:val="0"/>
          <w:sz w:val="24"/>
          <w:szCs w:val="24"/>
        </w:rPr>
        <w:t>В школе организован подвоз школьным автобусом 23 обучающихся из населенного пункта: д</w:t>
      </w:r>
      <w:proofErr w:type="gramStart"/>
      <w:r w:rsidRPr="00C67980">
        <w:rPr>
          <w:rStyle w:val="FontStyle30"/>
          <w:rFonts w:ascii="Liberation Serif" w:hAnsi="Liberation Serif"/>
          <w:b w:val="0"/>
          <w:sz w:val="24"/>
          <w:szCs w:val="24"/>
        </w:rPr>
        <w:t>.Б</w:t>
      </w:r>
      <w:proofErr w:type="gramEnd"/>
      <w:r w:rsidRPr="00C67980">
        <w:rPr>
          <w:rStyle w:val="FontStyle30"/>
          <w:rFonts w:ascii="Liberation Serif" w:hAnsi="Liberation Serif"/>
          <w:b w:val="0"/>
          <w:sz w:val="24"/>
          <w:szCs w:val="24"/>
        </w:rPr>
        <w:t>ольшая  Кочевка.</w:t>
      </w:r>
    </w:p>
    <w:p w:rsidR="00843D7C" w:rsidRPr="00C67980" w:rsidRDefault="00843D7C" w:rsidP="00843D7C">
      <w:pPr>
        <w:shd w:val="clear" w:color="auto" w:fill="FFFFFF"/>
        <w:spacing w:after="150" w:line="384" w:lineRule="atLeast"/>
        <w:ind w:hanging="360"/>
        <w:jc w:val="center"/>
        <w:rPr>
          <w:rFonts w:ascii="Liberation Serif" w:hAnsi="Liberation Serif"/>
          <w:color w:val="000000"/>
          <w:sz w:val="24"/>
          <w:szCs w:val="24"/>
        </w:rPr>
      </w:pPr>
      <w:r w:rsidRPr="00C67980">
        <w:rPr>
          <w:rFonts w:ascii="Liberation Serif" w:hAnsi="Liberation Serif"/>
          <w:b/>
          <w:bCs/>
          <w:color w:val="000000"/>
          <w:sz w:val="24"/>
          <w:szCs w:val="24"/>
        </w:rPr>
        <w:t xml:space="preserve">Социальный статус  </w:t>
      </w:r>
      <w:proofErr w:type="gramStart"/>
      <w:r w:rsidRPr="00C67980">
        <w:rPr>
          <w:rFonts w:ascii="Liberation Serif" w:hAnsi="Liberation Serif"/>
          <w:b/>
          <w:bCs/>
          <w:color w:val="000000"/>
          <w:sz w:val="24"/>
          <w:szCs w:val="24"/>
        </w:rPr>
        <w:t>обучающихся</w:t>
      </w:r>
      <w:proofErr w:type="gramEnd"/>
      <w:r w:rsidRPr="00C67980">
        <w:rPr>
          <w:rFonts w:ascii="Liberation Serif" w:hAnsi="Liberation Serif"/>
          <w:b/>
          <w:bCs/>
          <w:color w:val="000000"/>
          <w:sz w:val="24"/>
          <w:szCs w:val="24"/>
        </w:rPr>
        <w:t xml:space="preserve"> в ОУ </w:t>
      </w:r>
    </w:p>
    <w:tbl>
      <w:tblPr>
        <w:tblW w:w="777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068"/>
        <w:gridCol w:w="1852"/>
        <w:gridCol w:w="1852"/>
      </w:tblGrid>
      <w:tr w:rsidR="00843D7C" w:rsidRPr="00C67980" w:rsidTr="00D40650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C" w:rsidRPr="00C67980" w:rsidRDefault="00843D7C" w:rsidP="00D40650">
            <w:pPr>
              <w:spacing w:after="150" w:line="384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Социальный статус </w:t>
            </w:r>
            <w:proofErr w:type="gramStart"/>
            <w:r w:rsidRPr="00C67980">
              <w:rPr>
                <w:rFonts w:ascii="Liberation Serif" w:hAnsi="Liberation Serif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C" w:rsidRPr="00C67980" w:rsidRDefault="00843D7C" w:rsidP="005617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2018-2019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D7C" w:rsidRPr="00C67980" w:rsidRDefault="00843D7C" w:rsidP="005617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2019-2020</w:t>
            </w:r>
          </w:p>
        </w:tc>
      </w:tr>
      <w:tr w:rsidR="00843D7C" w:rsidRPr="00C67980" w:rsidTr="00D40650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C" w:rsidRPr="00C67980" w:rsidRDefault="00843D7C" w:rsidP="00D40650">
            <w:pPr>
              <w:spacing w:after="150" w:line="384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/>
                <w:sz w:val="24"/>
                <w:szCs w:val="24"/>
              </w:rPr>
              <w:t>Фактическая численность детей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C" w:rsidRPr="00C67980" w:rsidRDefault="00843D7C" w:rsidP="00D40650">
            <w:pPr>
              <w:spacing w:after="150" w:line="384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D7C" w:rsidRPr="00C67980" w:rsidRDefault="00843D7C" w:rsidP="00D40650">
            <w:pPr>
              <w:spacing w:after="150" w:line="384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/>
                <w:sz w:val="24"/>
                <w:szCs w:val="24"/>
              </w:rPr>
              <w:t>73</w:t>
            </w:r>
          </w:p>
        </w:tc>
      </w:tr>
      <w:tr w:rsidR="00843D7C" w:rsidRPr="00C67980" w:rsidTr="00D40650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C" w:rsidRPr="00C67980" w:rsidRDefault="00843D7C" w:rsidP="00D40650">
            <w:pPr>
              <w:spacing w:after="150" w:line="384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C" w:rsidRPr="00C67980" w:rsidRDefault="00843D7C" w:rsidP="00D40650">
            <w:pPr>
              <w:spacing w:after="150" w:line="384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/>
                <w:sz w:val="24"/>
                <w:szCs w:val="24"/>
              </w:rPr>
              <w:t>29 / 37 %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D7C" w:rsidRPr="00C67980" w:rsidRDefault="00843D7C" w:rsidP="00D40650">
            <w:pPr>
              <w:spacing w:after="150" w:line="384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33 / 45 %</w:t>
            </w:r>
          </w:p>
        </w:tc>
      </w:tr>
      <w:tr w:rsidR="00843D7C" w:rsidRPr="00C67980" w:rsidTr="00D40650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C" w:rsidRPr="00C67980" w:rsidRDefault="00843D7C" w:rsidP="00D40650">
            <w:pPr>
              <w:spacing w:after="150" w:line="384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/>
                <w:sz w:val="24"/>
                <w:szCs w:val="24"/>
              </w:rPr>
              <w:t>Дети из малообеспеченных семей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C" w:rsidRPr="00C67980" w:rsidRDefault="00843D7C" w:rsidP="00D40650">
            <w:pPr>
              <w:spacing w:after="150" w:line="384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/>
                <w:sz w:val="24"/>
                <w:szCs w:val="24"/>
              </w:rPr>
              <w:t>25 /32 %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D7C" w:rsidRPr="00C67980" w:rsidRDefault="00843D7C" w:rsidP="00D40650">
            <w:pPr>
              <w:spacing w:after="150" w:line="384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 / 27,4 %</w:t>
            </w:r>
          </w:p>
        </w:tc>
      </w:tr>
      <w:tr w:rsidR="00843D7C" w:rsidRPr="00C67980" w:rsidTr="00D40650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C" w:rsidRPr="00C67980" w:rsidRDefault="00843D7C" w:rsidP="00D40650">
            <w:pPr>
              <w:spacing w:after="150" w:line="384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/>
                <w:sz w:val="24"/>
                <w:szCs w:val="24"/>
              </w:rPr>
              <w:t>Опекаемые дети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C" w:rsidRPr="00C67980" w:rsidRDefault="00843D7C" w:rsidP="00D40650">
            <w:pPr>
              <w:spacing w:after="150" w:line="384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/>
                <w:sz w:val="24"/>
                <w:szCs w:val="24"/>
              </w:rPr>
              <w:t>4 / 5 %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D7C" w:rsidRPr="00C67980" w:rsidRDefault="00843D7C" w:rsidP="00D40650">
            <w:pPr>
              <w:spacing w:after="150" w:line="384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4 / 5,4 %</w:t>
            </w:r>
          </w:p>
        </w:tc>
      </w:tr>
      <w:tr w:rsidR="00843D7C" w:rsidRPr="00C67980" w:rsidTr="00D40650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C" w:rsidRPr="00C67980" w:rsidRDefault="00843D7C" w:rsidP="00D40650">
            <w:pPr>
              <w:spacing w:after="150" w:line="384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/>
                <w:sz w:val="24"/>
                <w:szCs w:val="24"/>
              </w:rPr>
              <w:t>Дети-инвалиды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C" w:rsidRPr="00C67980" w:rsidRDefault="00843D7C" w:rsidP="00D40650">
            <w:pPr>
              <w:spacing w:after="150" w:line="384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/>
                <w:sz w:val="24"/>
                <w:szCs w:val="24"/>
              </w:rPr>
              <w:t>1 / 1,3 %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D7C" w:rsidRPr="00C67980" w:rsidRDefault="00843D7C" w:rsidP="00D40650">
            <w:pPr>
              <w:spacing w:after="150" w:line="384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</w:tr>
      <w:tr w:rsidR="00843D7C" w:rsidRPr="00C67980" w:rsidTr="00D40650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C" w:rsidRPr="00C67980" w:rsidRDefault="00843D7C" w:rsidP="00D40650">
            <w:pPr>
              <w:spacing w:after="150" w:line="384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/>
                <w:sz w:val="24"/>
                <w:szCs w:val="24"/>
              </w:rPr>
              <w:t>Дети с ЗПР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C" w:rsidRPr="00C67980" w:rsidRDefault="00843D7C" w:rsidP="00D40650">
            <w:pPr>
              <w:spacing w:after="150" w:line="384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/>
                <w:sz w:val="24"/>
                <w:szCs w:val="24"/>
              </w:rPr>
              <w:t>6/7%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D7C" w:rsidRPr="00C67980" w:rsidRDefault="00843D7C" w:rsidP="00D40650">
            <w:pPr>
              <w:spacing w:after="150" w:line="384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/>
                <w:sz w:val="24"/>
                <w:szCs w:val="24"/>
              </w:rPr>
              <w:t>5/6%</w:t>
            </w:r>
          </w:p>
        </w:tc>
      </w:tr>
      <w:tr w:rsidR="00843D7C" w:rsidRPr="00C67980" w:rsidTr="00D40650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C" w:rsidRPr="00C67980" w:rsidRDefault="00843D7C" w:rsidP="00D40650">
            <w:pPr>
              <w:spacing w:after="150" w:line="384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/>
                <w:sz w:val="24"/>
                <w:szCs w:val="24"/>
              </w:rPr>
              <w:t>Дети с УО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C" w:rsidRPr="00C67980" w:rsidRDefault="00843D7C" w:rsidP="00D40650">
            <w:pPr>
              <w:spacing w:after="150" w:line="384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/>
                <w:sz w:val="24"/>
                <w:szCs w:val="24"/>
              </w:rPr>
              <w:t>7/9%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D7C" w:rsidRPr="00C67980" w:rsidRDefault="00843D7C" w:rsidP="00D40650">
            <w:pPr>
              <w:spacing w:after="150" w:line="384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/>
                <w:sz w:val="24"/>
                <w:szCs w:val="24"/>
              </w:rPr>
              <w:t>7/9%</w:t>
            </w:r>
          </w:p>
        </w:tc>
      </w:tr>
    </w:tbl>
    <w:p w:rsidR="00843D7C" w:rsidRPr="00C67980" w:rsidRDefault="00843D7C" w:rsidP="00843D7C">
      <w:pPr>
        <w:shd w:val="clear" w:color="auto" w:fill="FFFFFF"/>
        <w:ind w:hanging="357"/>
        <w:jc w:val="both"/>
        <w:rPr>
          <w:rFonts w:ascii="Liberation Serif" w:hAnsi="Liberation Serif"/>
          <w:color w:val="000000"/>
          <w:sz w:val="24"/>
          <w:szCs w:val="24"/>
        </w:rPr>
      </w:pPr>
      <w:r w:rsidRPr="00C67980">
        <w:rPr>
          <w:rFonts w:ascii="Liberation Serif" w:hAnsi="Liberation Serif"/>
          <w:color w:val="000000"/>
          <w:sz w:val="24"/>
          <w:szCs w:val="24"/>
        </w:rPr>
        <w:t xml:space="preserve">     </w:t>
      </w:r>
      <w:r w:rsidRPr="00C67980">
        <w:rPr>
          <w:rFonts w:ascii="Liberation Serif" w:hAnsi="Liberation Serif"/>
          <w:color w:val="000000"/>
          <w:sz w:val="24"/>
          <w:szCs w:val="24"/>
        </w:rPr>
        <w:tab/>
      </w:r>
      <w:r w:rsidRPr="00C67980">
        <w:rPr>
          <w:rFonts w:ascii="Liberation Serif" w:hAnsi="Liberation Serif"/>
          <w:color w:val="000000"/>
          <w:sz w:val="24"/>
          <w:szCs w:val="24"/>
        </w:rPr>
        <w:tab/>
      </w:r>
    </w:p>
    <w:p w:rsidR="00843D7C" w:rsidRPr="00C67980" w:rsidRDefault="002D2DF0" w:rsidP="00843D7C">
      <w:pPr>
        <w:shd w:val="clear" w:color="auto" w:fill="FFFFFF"/>
        <w:ind w:firstLine="708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C67980">
        <w:rPr>
          <w:rFonts w:ascii="Liberation Serif" w:hAnsi="Liberation Serif"/>
          <w:color w:val="000000"/>
          <w:sz w:val="24"/>
          <w:szCs w:val="24"/>
        </w:rPr>
        <w:t>В школе 20</w:t>
      </w:r>
      <w:r w:rsidR="007F64E4" w:rsidRPr="00C67980">
        <w:rPr>
          <w:rFonts w:ascii="Liberation Serif" w:hAnsi="Liberation Serif"/>
          <w:color w:val="000000"/>
          <w:sz w:val="24"/>
          <w:szCs w:val="24"/>
        </w:rPr>
        <w:t xml:space="preserve"> обучающихся проживает в малообеспеченных семьях, что составляет </w:t>
      </w:r>
      <w:r w:rsidR="00843D7C" w:rsidRPr="00C67980">
        <w:rPr>
          <w:rFonts w:ascii="Liberation Serif" w:hAnsi="Liberation Serif"/>
          <w:color w:val="000000"/>
          <w:sz w:val="24"/>
          <w:szCs w:val="24"/>
        </w:rPr>
        <w:t xml:space="preserve">27,4 %, </w:t>
      </w:r>
      <w:r w:rsidR="007F64E4" w:rsidRPr="00C67980">
        <w:rPr>
          <w:rFonts w:ascii="Liberation Serif" w:hAnsi="Liberation Serif"/>
          <w:color w:val="000000"/>
          <w:sz w:val="24"/>
          <w:szCs w:val="24"/>
        </w:rPr>
        <w:t>33 ребёнка (</w:t>
      </w:r>
      <w:r w:rsidR="00843D7C" w:rsidRPr="00C67980">
        <w:rPr>
          <w:rFonts w:ascii="Liberation Serif" w:hAnsi="Liberation Serif"/>
          <w:color w:val="000000"/>
          <w:sz w:val="24"/>
          <w:szCs w:val="24"/>
        </w:rPr>
        <w:t>45 %</w:t>
      </w:r>
      <w:r w:rsidR="007F64E4" w:rsidRPr="00C67980">
        <w:rPr>
          <w:rFonts w:ascii="Liberation Serif" w:hAnsi="Liberation Serif"/>
          <w:color w:val="000000"/>
          <w:sz w:val="24"/>
          <w:szCs w:val="24"/>
        </w:rPr>
        <w:t>)</w:t>
      </w:r>
      <w:r w:rsidR="00843D7C" w:rsidRPr="00C67980">
        <w:rPr>
          <w:rFonts w:ascii="Liberation Serif" w:hAnsi="Liberation Serif"/>
          <w:color w:val="000000"/>
          <w:sz w:val="24"/>
          <w:szCs w:val="24"/>
        </w:rPr>
        <w:t xml:space="preserve"> воспитываются в многодетных семьях</w:t>
      </w:r>
      <w:r w:rsidRPr="00C67980">
        <w:rPr>
          <w:rFonts w:ascii="Liberation Serif" w:hAnsi="Liberation Serif"/>
          <w:color w:val="000000"/>
          <w:sz w:val="24"/>
          <w:szCs w:val="24"/>
        </w:rPr>
        <w:t xml:space="preserve"> от трех до пяти детей</w:t>
      </w:r>
      <w:r w:rsidR="0062450A" w:rsidRPr="00C67980">
        <w:rPr>
          <w:rFonts w:ascii="Liberation Serif" w:hAnsi="Liberation Serif"/>
          <w:color w:val="000000"/>
          <w:sz w:val="24"/>
          <w:szCs w:val="24"/>
        </w:rPr>
        <w:t>, по сравнению с прошлым годом увелич</w:t>
      </w:r>
      <w:r w:rsidRPr="00C67980">
        <w:rPr>
          <w:rFonts w:ascii="Liberation Serif" w:hAnsi="Liberation Serif"/>
          <w:color w:val="000000"/>
          <w:sz w:val="24"/>
          <w:szCs w:val="24"/>
        </w:rPr>
        <w:t>ивается количество</w:t>
      </w:r>
      <w:r w:rsidR="0062450A" w:rsidRPr="00C67980">
        <w:rPr>
          <w:rFonts w:ascii="Liberation Serif" w:hAnsi="Liberation Serif"/>
          <w:color w:val="000000"/>
          <w:sz w:val="24"/>
          <w:szCs w:val="24"/>
        </w:rPr>
        <w:t xml:space="preserve"> таких семей на 8%</w:t>
      </w:r>
      <w:r w:rsidR="00843D7C" w:rsidRPr="00C67980">
        <w:rPr>
          <w:rFonts w:ascii="Liberation Serif" w:hAnsi="Liberation Serif"/>
          <w:color w:val="000000"/>
          <w:sz w:val="24"/>
          <w:szCs w:val="24"/>
        </w:rPr>
        <w:t xml:space="preserve">. В школе обучается </w:t>
      </w:r>
      <w:r w:rsidRPr="00C67980">
        <w:rPr>
          <w:rFonts w:ascii="Liberation Serif" w:hAnsi="Liberation Serif"/>
          <w:color w:val="000000"/>
          <w:sz w:val="24"/>
          <w:szCs w:val="24"/>
        </w:rPr>
        <w:t xml:space="preserve">из опекаемых семей </w:t>
      </w:r>
      <w:r w:rsidR="00843D7C" w:rsidRPr="00C67980">
        <w:rPr>
          <w:rFonts w:ascii="Liberation Serif" w:hAnsi="Liberation Serif"/>
          <w:color w:val="000000"/>
          <w:sz w:val="24"/>
          <w:szCs w:val="24"/>
        </w:rPr>
        <w:t xml:space="preserve">4 ребёнок,  </w:t>
      </w:r>
      <w:r w:rsidR="0062450A" w:rsidRPr="00C67980">
        <w:rPr>
          <w:rFonts w:ascii="Liberation Serif" w:hAnsi="Liberation Serif"/>
          <w:color w:val="000000"/>
          <w:sz w:val="24"/>
          <w:szCs w:val="24"/>
        </w:rPr>
        <w:t xml:space="preserve">12 </w:t>
      </w:r>
      <w:r w:rsidR="0062450A" w:rsidRPr="00C67980">
        <w:rPr>
          <w:rFonts w:ascii="Liberation Serif" w:eastAsia="Times New Roman" w:hAnsi="Liberation Serif"/>
          <w:color w:val="000000"/>
          <w:sz w:val="24"/>
          <w:szCs w:val="24"/>
        </w:rPr>
        <w:t xml:space="preserve">обучающихся имеют ограниченные возможности здоровья по результатам  заключений </w:t>
      </w:r>
      <w:proofErr w:type="spellStart"/>
      <w:r w:rsidR="0062450A" w:rsidRPr="00C67980">
        <w:rPr>
          <w:rFonts w:ascii="Liberation Serif" w:eastAsia="Times New Roman" w:hAnsi="Liberation Serif"/>
          <w:color w:val="000000"/>
          <w:sz w:val="24"/>
          <w:szCs w:val="24"/>
        </w:rPr>
        <w:t>психолого</w:t>
      </w:r>
      <w:proofErr w:type="spellEnd"/>
      <w:r w:rsidR="0062450A" w:rsidRPr="00C67980">
        <w:rPr>
          <w:rFonts w:ascii="Liberation Serif" w:eastAsia="Times New Roman" w:hAnsi="Liberation Serif"/>
          <w:color w:val="000000"/>
          <w:sz w:val="24"/>
          <w:szCs w:val="24"/>
        </w:rPr>
        <w:t xml:space="preserve"> – </w:t>
      </w:r>
      <w:proofErr w:type="spellStart"/>
      <w:r w:rsidR="0062450A" w:rsidRPr="00C67980">
        <w:rPr>
          <w:rFonts w:ascii="Liberation Serif" w:eastAsia="Times New Roman" w:hAnsi="Liberation Serif"/>
          <w:color w:val="000000"/>
          <w:sz w:val="24"/>
          <w:szCs w:val="24"/>
        </w:rPr>
        <w:t>медико</w:t>
      </w:r>
      <w:proofErr w:type="spellEnd"/>
      <w:r w:rsidR="0062450A" w:rsidRPr="00C67980">
        <w:rPr>
          <w:rFonts w:ascii="Liberation Serif" w:eastAsia="Times New Roman" w:hAnsi="Liberation Serif"/>
          <w:color w:val="000000"/>
          <w:sz w:val="24"/>
          <w:szCs w:val="24"/>
        </w:rPr>
        <w:t xml:space="preserve"> – педагогической комиссии, из них:</w:t>
      </w:r>
      <w:r w:rsidR="0062450A" w:rsidRPr="00C67980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843D7C" w:rsidRPr="00C67980">
        <w:rPr>
          <w:rFonts w:ascii="Liberation Serif" w:hAnsi="Liberation Serif"/>
          <w:color w:val="000000"/>
          <w:sz w:val="24"/>
          <w:szCs w:val="24"/>
        </w:rPr>
        <w:lastRenderedPageBreak/>
        <w:t>5 детей с</w:t>
      </w:r>
      <w:proofErr w:type="gramEnd"/>
      <w:r w:rsidR="00843D7C" w:rsidRPr="00C67980">
        <w:rPr>
          <w:rFonts w:ascii="Liberation Serif" w:hAnsi="Liberation Serif"/>
          <w:color w:val="000000"/>
          <w:sz w:val="24"/>
          <w:szCs w:val="24"/>
        </w:rPr>
        <w:t xml:space="preserve"> ЗПР (4-8 классы) и 7 детей  с УО  (3,5,6,8,9 классы).</w:t>
      </w:r>
      <w:r w:rsidR="0020228C" w:rsidRPr="00C67980">
        <w:rPr>
          <w:rFonts w:ascii="Liberation Serif" w:hAnsi="Liberation Serif"/>
          <w:color w:val="000000"/>
          <w:sz w:val="24"/>
          <w:szCs w:val="24"/>
        </w:rPr>
        <w:t xml:space="preserve"> Дет</w:t>
      </w:r>
      <w:proofErr w:type="gramStart"/>
      <w:r w:rsidR="0020228C" w:rsidRPr="00C67980">
        <w:rPr>
          <w:rFonts w:ascii="Liberation Serif" w:hAnsi="Liberation Serif"/>
          <w:color w:val="000000"/>
          <w:sz w:val="24"/>
          <w:szCs w:val="24"/>
        </w:rPr>
        <w:t>и-</w:t>
      </w:r>
      <w:proofErr w:type="gramEnd"/>
      <w:r w:rsidR="0020228C" w:rsidRPr="00C67980">
        <w:rPr>
          <w:rFonts w:ascii="Liberation Serif" w:hAnsi="Liberation Serif"/>
          <w:color w:val="000000"/>
          <w:sz w:val="24"/>
          <w:szCs w:val="24"/>
        </w:rPr>
        <w:t xml:space="preserve"> инвалиды в школе не обучаю</w:t>
      </w:r>
      <w:r w:rsidRPr="00C67980">
        <w:rPr>
          <w:rFonts w:ascii="Liberation Serif" w:hAnsi="Liberation Serif"/>
          <w:color w:val="000000"/>
          <w:sz w:val="24"/>
          <w:szCs w:val="24"/>
        </w:rPr>
        <w:t>тся.</w:t>
      </w:r>
    </w:p>
    <w:p w:rsidR="003E6819" w:rsidRPr="00C67980" w:rsidRDefault="003E6819" w:rsidP="003E6819">
      <w:pPr>
        <w:shd w:val="clear" w:color="auto" w:fill="FFFFFF"/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  <w:shd w:val="clear" w:color="auto" w:fill="FFFFFF"/>
        </w:rPr>
        <w:t>За два учебных года наблюд</w:t>
      </w:r>
      <w:r w:rsidR="0020228C" w:rsidRPr="00C67980">
        <w:rPr>
          <w:rFonts w:ascii="Liberation Serif" w:eastAsia="Times New Roman" w:hAnsi="Liberation Serif"/>
          <w:color w:val="000000"/>
          <w:sz w:val="24"/>
          <w:szCs w:val="24"/>
          <w:shd w:val="clear" w:color="auto" w:fill="FFFFFF"/>
        </w:rPr>
        <w:t>аются следующие</w:t>
      </w:r>
      <w:r w:rsidRPr="00C67980">
        <w:rPr>
          <w:rFonts w:ascii="Liberation Serif" w:eastAsia="Times New Roman" w:hAnsi="Liberation Serif"/>
          <w:color w:val="000000"/>
          <w:sz w:val="24"/>
          <w:szCs w:val="24"/>
          <w:shd w:val="clear" w:color="auto" w:fill="FFFFFF"/>
        </w:rPr>
        <w:t xml:space="preserve"> тенденции:</w:t>
      </w:r>
    </w:p>
    <w:p w:rsidR="003E6819" w:rsidRPr="00C67980" w:rsidRDefault="003E6819" w:rsidP="003E6819">
      <w:pPr>
        <w:shd w:val="clear" w:color="auto" w:fill="FFFFFF"/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  <w:shd w:val="clear" w:color="auto" w:fill="FFFFFF"/>
        </w:rPr>
        <w:t>1) уменьшение численности детей</w:t>
      </w:r>
      <w:r w:rsidR="0020228C" w:rsidRPr="00C67980">
        <w:rPr>
          <w:rFonts w:ascii="Liberation Serif" w:eastAsia="Times New Roman" w:hAnsi="Liberation Serif"/>
          <w:color w:val="000000"/>
          <w:sz w:val="24"/>
          <w:szCs w:val="24"/>
          <w:shd w:val="clear" w:color="auto" w:fill="FFFFFF"/>
        </w:rPr>
        <w:t>,</w:t>
      </w:r>
      <w:r w:rsidRPr="00C67980">
        <w:rPr>
          <w:rFonts w:ascii="Liberation Serif" w:eastAsia="Times New Roman" w:hAnsi="Liberation Serif"/>
          <w:color w:val="000000"/>
          <w:sz w:val="24"/>
          <w:szCs w:val="24"/>
          <w:shd w:val="clear" w:color="auto" w:fill="FFFFFF"/>
        </w:rPr>
        <w:t xml:space="preserve"> стоящих на учете в ПДН;</w:t>
      </w:r>
    </w:p>
    <w:p w:rsidR="003E6819" w:rsidRPr="00C67980" w:rsidRDefault="003E6819" w:rsidP="003E6819">
      <w:pPr>
        <w:shd w:val="clear" w:color="auto" w:fill="FFFFFF"/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  <w:shd w:val="clear" w:color="auto" w:fill="FFFFFF"/>
        </w:rPr>
        <w:t>2) рост численности детей группы “риска”;</w:t>
      </w:r>
    </w:p>
    <w:p w:rsidR="003E6819" w:rsidRPr="00C67980" w:rsidRDefault="003E6819" w:rsidP="003E6819">
      <w:pPr>
        <w:shd w:val="clear" w:color="auto" w:fill="FFFFFF"/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  <w:shd w:val="clear" w:color="auto" w:fill="FFFFFF"/>
        </w:rPr>
        <w:t>3) рост числа многодетных семей;</w:t>
      </w:r>
    </w:p>
    <w:p w:rsidR="003E6819" w:rsidRPr="00C67980" w:rsidRDefault="003E6819" w:rsidP="003E6819">
      <w:pPr>
        <w:shd w:val="clear" w:color="auto" w:fill="FFFFFF"/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  <w:shd w:val="clear" w:color="auto" w:fill="FFFFFF"/>
        </w:rPr>
        <w:t xml:space="preserve">4) увеличение числа </w:t>
      </w:r>
      <w:proofErr w:type="gramStart"/>
      <w:r w:rsidRPr="00C67980">
        <w:rPr>
          <w:rFonts w:ascii="Liberation Serif" w:eastAsia="Times New Roman" w:hAnsi="Liberation Serif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C67980">
        <w:rPr>
          <w:rFonts w:ascii="Liberation Serif" w:eastAsia="Times New Roman" w:hAnsi="Liberation Serif"/>
          <w:color w:val="000000"/>
          <w:sz w:val="24"/>
          <w:szCs w:val="24"/>
          <w:shd w:val="clear" w:color="auto" w:fill="FFFFFF"/>
        </w:rPr>
        <w:t xml:space="preserve"> с ограниченными возможностями здоровья.</w:t>
      </w:r>
    </w:p>
    <w:p w:rsidR="00AE6E6B" w:rsidRPr="00C67980" w:rsidRDefault="00AE6E6B" w:rsidP="00843D7C">
      <w:pPr>
        <w:pStyle w:val="a8"/>
        <w:ind w:firstLine="708"/>
        <w:jc w:val="center"/>
        <w:rPr>
          <w:rFonts w:ascii="Liberation Serif" w:hAnsi="Liberation Serif"/>
          <w:b/>
          <w:sz w:val="24"/>
          <w:szCs w:val="24"/>
        </w:rPr>
      </w:pPr>
    </w:p>
    <w:p w:rsidR="00363B02" w:rsidRPr="00C67980" w:rsidRDefault="00EC3049" w:rsidP="00843D7C">
      <w:pPr>
        <w:pStyle w:val="a8"/>
        <w:ind w:firstLine="708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Само</w:t>
      </w:r>
      <w:r w:rsidR="00363B02" w:rsidRPr="00C67980">
        <w:rPr>
          <w:rFonts w:ascii="Liberation Serif" w:hAnsi="Liberation Serif"/>
          <w:b/>
          <w:sz w:val="24"/>
          <w:szCs w:val="24"/>
        </w:rPr>
        <w:t>диагностика</w:t>
      </w:r>
    </w:p>
    <w:p w:rsidR="00AE6E6B" w:rsidRPr="00C67980" w:rsidRDefault="00AE6E6B" w:rsidP="00AE6E6B">
      <w:pPr>
        <w:pStyle w:val="a8"/>
        <w:ind w:firstLine="567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 xml:space="preserve">Самодиагностика проведена на основе показателей состояния школы, которые позволяют оценить качество планирования и организации обучения; поддержки и мотивации учащихся; школьного климата и ценностей; руководства и управления. Основные показатели состояния школы или качества школьных процессов разделены на составляющие их элементы. Каждый показатель оценен по условной шкале от уровня 1 (минимальный) до уровня 6 (идеальный или образцовый):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7"/>
        <w:gridCol w:w="3185"/>
        <w:gridCol w:w="4694"/>
      </w:tblGrid>
      <w:tr w:rsidR="00AE6E6B" w:rsidRPr="00C67980" w:rsidTr="008B406C">
        <w:tc>
          <w:tcPr>
            <w:tcW w:w="1059" w:type="pct"/>
            <w:vAlign w:val="center"/>
          </w:tcPr>
          <w:p w:rsidR="00AE6E6B" w:rsidRPr="00C67980" w:rsidRDefault="00AE6E6B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Уровни оценки</w:t>
            </w:r>
          </w:p>
        </w:tc>
        <w:tc>
          <w:tcPr>
            <w:tcW w:w="3941" w:type="pct"/>
            <w:gridSpan w:val="2"/>
            <w:vAlign w:val="center"/>
          </w:tcPr>
          <w:p w:rsidR="00AE6E6B" w:rsidRPr="00C67980" w:rsidRDefault="00AE6E6B" w:rsidP="00AE6E6B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Характеристика</w:t>
            </w:r>
          </w:p>
        </w:tc>
      </w:tr>
      <w:tr w:rsidR="00AE6E6B" w:rsidRPr="00C67980" w:rsidTr="008B406C">
        <w:tc>
          <w:tcPr>
            <w:tcW w:w="1059" w:type="pct"/>
            <w:vAlign w:val="center"/>
          </w:tcPr>
          <w:p w:rsidR="00AE6E6B" w:rsidRPr="00C67980" w:rsidRDefault="00AE6E6B" w:rsidP="00AE6E6B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Уровень 6</w:t>
            </w:r>
          </w:p>
        </w:tc>
        <w:tc>
          <w:tcPr>
            <w:tcW w:w="1593" w:type="pct"/>
            <w:vAlign w:val="center"/>
          </w:tcPr>
          <w:p w:rsidR="00AE6E6B" w:rsidRPr="00C67980" w:rsidRDefault="00AE6E6B" w:rsidP="00AE6E6B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i/>
                <w:sz w:val="24"/>
                <w:szCs w:val="24"/>
              </w:rPr>
              <w:t>отлично</w:t>
            </w:r>
          </w:p>
        </w:tc>
        <w:tc>
          <w:tcPr>
            <w:tcW w:w="2348" w:type="pct"/>
          </w:tcPr>
          <w:p w:rsidR="00AE6E6B" w:rsidRPr="00C67980" w:rsidRDefault="00AE6E6B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отличные достижения во всех аспектах</w:t>
            </w:r>
          </w:p>
        </w:tc>
      </w:tr>
      <w:tr w:rsidR="00AE6E6B" w:rsidRPr="00C67980" w:rsidTr="008B406C">
        <w:tc>
          <w:tcPr>
            <w:tcW w:w="1059" w:type="pct"/>
            <w:vAlign w:val="center"/>
          </w:tcPr>
          <w:p w:rsidR="00AE6E6B" w:rsidRPr="00C67980" w:rsidRDefault="00AE6E6B" w:rsidP="00AE6E6B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Уровень 5</w:t>
            </w:r>
          </w:p>
        </w:tc>
        <w:tc>
          <w:tcPr>
            <w:tcW w:w="1593" w:type="pct"/>
            <w:vAlign w:val="center"/>
          </w:tcPr>
          <w:p w:rsidR="00AE6E6B" w:rsidRPr="00C67980" w:rsidRDefault="00AE6E6B" w:rsidP="00AE6E6B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i/>
                <w:sz w:val="24"/>
                <w:szCs w:val="24"/>
              </w:rPr>
              <w:t>очень хорошо</w:t>
            </w:r>
          </w:p>
        </w:tc>
        <w:tc>
          <w:tcPr>
            <w:tcW w:w="2348" w:type="pct"/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явные сильные стороны</w:t>
            </w:r>
          </w:p>
        </w:tc>
      </w:tr>
      <w:tr w:rsidR="00AE6E6B" w:rsidRPr="00C67980" w:rsidTr="008B406C">
        <w:tc>
          <w:tcPr>
            <w:tcW w:w="1059" w:type="pct"/>
            <w:vAlign w:val="center"/>
          </w:tcPr>
          <w:p w:rsidR="00AE6E6B" w:rsidRPr="00C67980" w:rsidRDefault="00AE6E6B" w:rsidP="00AE6E6B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Уровень 4</w:t>
            </w:r>
          </w:p>
        </w:tc>
        <w:tc>
          <w:tcPr>
            <w:tcW w:w="1593" w:type="pct"/>
            <w:vAlign w:val="center"/>
          </w:tcPr>
          <w:p w:rsidR="00AE6E6B" w:rsidRPr="00C67980" w:rsidRDefault="00AE6E6B" w:rsidP="00AE6E6B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i/>
                <w:sz w:val="24"/>
                <w:szCs w:val="24"/>
              </w:rPr>
              <w:t>хорошо</w:t>
            </w:r>
          </w:p>
        </w:tc>
        <w:tc>
          <w:tcPr>
            <w:tcW w:w="2348" w:type="pct"/>
          </w:tcPr>
          <w:p w:rsidR="00AE6E6B" w:rsidRPr="00C67980" w:rsidRDefault="00AE6E6B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сильные стороны в важных областях работы при наличии аспектов, требующих улучшения</w:t>
            </w:r>
          </w:p>
        </w:tc>
      </w:tr>
      <w:tr w:rsidR="00AE6E6B" w:rsidRPr="00C67980" w:rsidTr="008B406C">
        <w:tc>
          <w:tcPr>
            <w:tcW w:w="1059" w:type="pct"/>
            <w:vAlign w:val="center"/>
          </w:tcPr>
          <w:p w:rsidR="00AE6E6B" w:rsidRPr="00C67980" w:rsidRDefault="00AE6E6B" w:rsidP="00AE6E6B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Уровень 3</w:t>
            </w:r>
          </w:p>
        </w:tc>
        <w:tc>
          <w:tcPr>
            <w:tcW w:w="1593" w:type="pct"/>
            <w:vAlign w:val="center"/>
          </w:tcPr>
          <w:p w:rsidR="00AE6E6B" w:rsidRPr="00C67980" w:rsidRDefault="00AE6E6B" w:rsidP="00AE6E6B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i/>
                <w:sz w:val="24"/>
                <w:szCs w:val="24"/>
              </w:rPr>
              <w:t>адекватно</w:t>
            </w:r>
          </w:p>
        </w:tc>
        <w:tc>
          <w:tcPr>
            <w:tcW w:w="2348" w:type="pct"/>
          </w:tcPr>
          <w:p w:rsidR="00AE6E6B" w:rsidRPr="00C67980" w:rsidRDefault="00AE6E6B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сильные стороны несколько перевешивают слабые стороны</w:t>
            </w:r>
          </w:p>
        </w:tc>
      </w:tr>
      <w:tr w:rsidR="00AE6E6B" w:rsidRPr="00C67980" w:rsidTr="008B406C">
        <w:tc>
          <w:tcPr>
            <w:tcW w:w="1059" w:type="pct"/>
            <w:vAlign w:val="center"/>
          </w:tcPr>
          <w:p w:rsidR="00AE6E6B" w:rsidRPr="00C67980" w:rsidRDefault="00AE6E6B" w:rsidP="00AE6E6B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Уровень 2</w:t>
            </w:r>
          </w:p>
        </w:tc>
        <w:tc>
          <w:tcPr>
            <w:tcW w:w="1593" w:type="pct"/>
            <w:vAlign w:val="center"/>
          </w:tcPr>
          <w:p w:rsidR="00AE6E6B" w:rsidRPr="00C67980" w:rsidRDefault="00AE6E6B" w:rsidP="00AE6E6B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i/>
                <w:sz w:val="24"/>
                <w:szCs w:val="24"/>
              </w:rPr>
              <w:t>слабо</w:t>
            </w:r>
          </w:p>
        </w:tc>
        <w:tc>
          <w:tcPr>
            <w:tcW w:w="2348" w:type="pct"/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слабость в важных областях работы</w:t>
            </w:r>
          </w:p>
        </w:tc>
      </w:tr>
      <w:tr w:rsidR="00AE6E6B" w:rsidRPr="00C67980" w:rsidTr="008B406C">
        <w:tc>
          <w:tcPr>
            <w:tcW w:w="1059" w:type="pct"/>
            <w:vAlign w:val="center"/>
          </w:tcPr>
          <w:p w:rsidR="00AE6E6B" w:rsidRPr="00C67980" w:rsidRDefault="00AE6E6B" w:rsidP="00AE6E6B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Уровень 1</w:t>
            </w:r>
          </w:p>
        </w:tc>
        <w:tc>
          <w:tcPr>
            <w:tcW w:w="1593" w:type="pct"/>
            <w:vAlign w:val="center"/>
          </w:tcPr>
          <w:p w:rsidR="00AE6E6B" w:rsidRPr="00C67980" w:rsidRDefault="00AE6E6B" w:rsidP="00AE6E6B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i/>
                <w:sz w:val="24"/>
                <w:szCs w:val="24"/>
              </w:rPr>
              <w:t>неудовлетворительно</w:t>
            </w:r>
          </w:p>
        </w:tc>
        <w:tc>
          <w:tcPr>
            <w:tcW w:w="2348" w:type="pct"/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явные слабые стороны</w:t>
            </w:r>
          </w:p>
        </w:tc>
      </w:tr>
    </w:tbl>
    <w:p w:rsidR="00AE6E6B" w:rsidRPr="00C67980" w:rsidRDefault="00AE6E6B" w:rsidP="00AE6E6B">
      <w:pPr>
        <w:pStyle w:val="a8"/>
        <w:rPr>
          <w:rFonts w:ascii="Liberation Serif" w:hAnsi="Liberation Serif"/>
          <w:b/>
          <w:i/>
          <w:sz w:val="24"/>
          <w:szCs w:val="24"/>
        </w:rPr>
      </w:pPr>
    </w:p>
    <w:p w:rsidR="00AE6E6B" w:rsidRDefault="00AE6E6B" w:rsidP="00682100">
      <w:pPr>
        <w:pStyle w:val="a8"/>
        <w:jc w:val="center"/>
        <w:rPr>
          <w:rFonts w:ascii="Liberation Serif" w:hAnsi="Liberation Serif"/>
          <w:b/>
          <w:i/>
          <w:sz w:val="24"/>
          <w:szCs w:val="24"/>
        </w:rPr>
      </w:pPr>
      <w:r w:rsidRPr="00C67980">
        <w:rPr>
          <w:rFonts w:ascii="Liberation Serif" w:hAnsi="Liberation Serif"/>
          <w:b/>
          <w:i/>
          <w:sz w:val="24"/>
          <w:szCs w:val="24"/>
        </w:rPr>
        <w:t>Комплексная диагностика школьных процессов</w:t>
      </w:r>
    </w:p>
    <w:p w:rsidR="00682100" w:rsidRPr="00C67980" w:rsidRDefault="00682100" w:rsidP="00682100">
      <w:pPr>
        <w:pStyle w:val="a8"/>
        <w:jc w:val="center"/>
        <w:rPr>
          <w:rFonts w:ascii="Liberation Serif" w:hAnsi="Liberation Serif"/>
          <w:b/>
          <w:i/>
          <w:sz w:val="24"/>
          <w:szCs w:val="24"/>
        </w:rPr>
      </w:pPr>
    </w:p>
    <w:tbl>
      <w:tblPr>
        <w:tblW w:w="5000" w:type="pc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737"/>
        <w:gridCol w:w="2174"/>
        <w:gridCol w:w="4735"/>
        <w:gridCol w:w="379"/>
        <w:gridCol w:w="379"/>
        <w:gridCol w:w="393"/>
        <w:gridCol w:w="393"/>
        <w:gridCol w:w="393"/>
        <w:gridCol w:w="397"/>
      </w:tblGrid>
      <w:tr w:rsidR="00AE6E6B" w:rsidRPr="00C67980" w:rsidTr="008B406C">
        <w:trPr>
          <w:trHeight w:val="301"/>
        </w:trPr>
        <w:tc>
          <w:tcPr>
            <w:tcW w:w="36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108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237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Темы</w:t>
            </w:r>
          </w:p>
        </w:tc>
        <w:tc>
          <w:tcPr>
            <w:tcW w:w="19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  <w:tc>
          <w:tcPr>
            <w:tcW w:w="19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AE6E6B" w:rsidRPr="00C67980" w:rsidTr="008B406C">
        <w:trPr>
          <w:trHeight w:val="266"/>
        </w:trPr>
        <w:tc>
          <w:tcPr>
            <w:tcW w:w="5000" w:type="pct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1. Содержание образования</w:t>
            </w:r>
          </w:p>
        </w:tc>
      </w:tr>
      <w:tr w:rsidR="00AE6E6B" w:rsidRPr="00C67980" w:rsidTr="008B406C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Структура учебного плана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682100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охват и сбалансированность всех элементов учебного плана</w:t>
            </w:r>
          </w:p>
          <w:p w:rsidR="00AE6E6B" w:rsidRPr="00C67980" w:rsidRDefault="00682100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их взаимосвязь и взаимопроникновение</w:t>
            </w:r>
          </w:p>
          <w:p w:rsidR="00AE6E6B" w:rsidRPr="00C67980" w:rsidRDefault="00682100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составление расписаний и организация мероприятий по выбору учащихся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682100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E6E6B" w:rsidRPr="00C67980" w:rsidTr="008B406C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1.2.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Курсы и программы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682100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широта, сбалансированность и выбор</w:t>
            </w:r>
          </w:p>
          <w:p w:rsidR="00AE6E6B" w:rsidRPr="00C67980" w:rsidRDefault="00682100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взаимосвязь, непрерывность и последовательное движение вперед</w:t>
            </w:r>
          </w:p>
          <w:p w:rsidR="00AE6E6B" w:rsidRPr="00C67980" w:rsidRDefault="00682100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помощь и консультации учителям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E6E6B" w:rsidRPr="00C67980" w:rsidTr="008B406C">
        <w:trPr>
          <w:trHeight w:val="301"/>
        </w:trPr>
        <w:tc>
          <w:tcPr>
            <w:tcW w:w="5000" w:type="pct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2. Успеваемость</w:t>
            </w:r>
          </w:p>
        </w:tc>
      </w:tr>
      <w:tr w:rsidR="00AE6E6B" w:rsidRPr="00C67980" w:rsidTr="008B406C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2.1.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Общее качество успеваемости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EC3049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прогресс школы в деле повышения успеваемости</w:t>
            </w:r>
          </w:p>
          <w:p w:rsidR="00AE6E6B" w:rsidRPr="00C67980" w:rsidRDefault="00EC3049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прогресс учащихся в учебе</w:t>
            </w:r>
          </w:p>
          <w:p w:rsidR="00AE6E6B" w:rsidRPr="00C67980" w:rsidRDefault="00EC3049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успеваемость учащихся по отношению к общенациональным уровням среди детей в возрасте 5-14 лет и/или в ходе общенациональных экзаменов</w:t>
            </w:r>
          </w:p>
          <w:p w:rsidR="00AE6E6B" w:rsidRPr="00C67980" w:rsidRDefault="00EC3049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оценки успеваемости в сравнении с другими показателями качества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E6E6B" w:rsidRPr="00C67980" w:rsidTr="008B406C">
        <w:trPr>
          <w:trHeight w:val="358"/>
        </w:trPr>
        <w:tc>
          <w:tcPr>
            <w:tcW w:w="5000" w:type="pct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3. Обучение и преподавание</w:t>
            </w:r>
          </w:p>
        </w:tc>
      </w:tr>
      <w:tr w:rsidR="00AE6E6B" w:rsidRPr="00C67980" w:rsidTr="008B406C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Составление планов учителями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EC3049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планирование программ и ежедневной деятельности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E6E6B" w:rsidRPr="00C67980" w:rsidTr="008B406C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3.2.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Процесс обучения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EC3049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диапазон и соответствие приемов обучения</w:t>
            </w:r>
          </w:p>
          <w:p w:rsidR="00AE6E6B" w:rsidRPr="00C67980" w:rsidRDefault="00EC3049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взаимодействие между учителем и учащимся</w:t>
            </w:r>
          </w:p>
          <w:p w:rsidR="00AE6E6B" w:rsidRPr="00C67980" w:rsidRDefault="00EC3049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ясность и целевая направленность опросов учащихся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E6E6B" w:rsidRPr="00C67980" w:rsidTr="008B406C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3.3.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Навыки усвоения материала учащимися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EC3049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степень, в которой учебная атмосфера стимулирует и побуждает учащихся учиться</w:t>
            </w:r>
          </w:p>
          <w:p w:rsidR="00AE6E6B" w:rsidRPr="00C67980" w:rsidRDefault="00EC3049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темпы учебы</w:t>
            </w:r>
          </w:p>
          <w:p w:rsidR="00AE6E6B" w:rsidRPr="00C67980" w:rsidRDefault="00EC3049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личная ответственность в отношении учебы, независимость мышления и активное участие в учебном процессе</w:t>
            </w:r>
          </w:p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взаимодействие с другими участниками процесса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E6E6B" w:rsidRPr="00C67980" w:rsidTr="008B406C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3.4.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Удовлетворение нужд учащихся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выбор заданий, видов деятельности и учебной литературы и пособий</w:t>
            </w:r>
          </w:p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обеспечение учащихся с различными возможностями и склонностями</w:t>
            </w:r>
          </w:p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определение нужд при усвоении учебного материала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E6E6B" w:rsidRPr="00C67980" w:rsidTr="008B406C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3.5.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Оценка работы как часть процесса обучения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методы оценки и средства ведения учета</w:t>
            </w:r>
          </w:p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суждения в процессе обучения</w:t>
            </w:r>
          </w:p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использование информации, касающейся оценки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E6E6B" w:rsidRPr="00C67980" w:rsidTr="008B406C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3.6.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Отчеты о том, как учится учащийся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как составлять отчет</w:t>
            </w:r>
          </w:p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сведения, передаваемые родителям о том, как учится каждый учащийся</w:t>
            </w:r>
          </w:p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способность школы откликаться на мнения родителей и их запросы о том, как учится их ребенок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E6E6B" w:rsidRPr="00C67980" w:rsidTr="008B406C">
        <w:trPr>
          <w:trHeight w:val="301"/>
        </w:trPr>
        <w:tc>
          <w:tcPr>
            <w:tcW w:w="5000" w:type="pct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4. Мониторинг достижений и помощь учащимся</w:t>
            </w:r>
          </w:p>
        </w:tc>
      </w:tr>
      <w:tr w:rsidR="00AE6E6B" w:rsidRPr="00C67980" w:rsidTr="008B406C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4.1.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Воспитательная работа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меры для обеспечения заботы об учащихся, их благополучия и защищенности</w:t>
            </w:r>
          </w:p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меры для удовлетворения духовных, материальных и социальных нужд отдельных учащихся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E6E6B" w:rsidRPr="00C67980" w:rsidTr="008B406C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4.2.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Личное и </w:t>
            </w:r>
            <w:r w:rsidRPr="00C67980">
              <w:rPr>
                <w:rFonts w:ascii="Liberation Serif" w:hAnsi="Liberation Serif"/>
                <w:sz w:val="24"/>
                <w:szCs w:val="24"/>
              </w:rPr>
              <w:lastRenderedPageBreak/>
              <w:t>социальное развитие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 xml:space="preserve">планируемые мероприятия для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lastRenderedPageBreak/>
              <w:t>обеспечения личного и социального развития</w:t>
            </w:r>
          </w:p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прогресс учащихся в деле развития позитивного отношения друг к другу, а также в развитии личных и общественных черт характера</w:t>
            </w:r>
          </w:p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организация дополнительных занятий и других видов деятельности учащихся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E6E6B" w:rsidRPr="00C67980" w:rsidTr="008B406C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Наставничество в рамках учебного плана и в отношении выбора профессии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подготовка к выбору направления в образовании, обучении или в работе</w:t>
            </w:r>
          </w:p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точность и соответствие действительности сведений и рекомендаций</w:t>
            </w:r>
          </w:p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степень, в которой наставничество должно основываться на соответствующих консультациях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E6E6B" w:rsidRPr="00C67980" w:rsidTr="008B406C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4.4.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Отслеживание прогресса и достижений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7567F4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процедура отслеживания</w:t>
            </w:r>
          </w:p>
          <w:p w:rsidR="00AE6E6B" w:rsidRPr="00C67980" w:rsidRDefault="007567F4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характеристики прогресса и развития учащихся</w:t>
            </w:r>
          </w:p>
          <w:p w:rsidR="00AE6E6B" w:rsidRPr="00C67980" w:rsidRDefault="007567F4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меры, принимаемые для использования полученной информации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E6E6B" w:rsidRPr="00C67980" w:rsidTr="008B406C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4.5.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Помощь в учебном процессе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программы помощи учащимся в процессе обучения</w:t>
            </w:r>
          </w:p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прогресс учащихся и успеваемость</w:t>
            </w:r>
          </w:p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выполнение задач по предоставлению помощи в учебе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E6E6B" w:rsidRPr="00C67980" w:rsidTr="008B406C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4.6.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Соблюдение законов в отношении обеспечения учащихся с особыми нуждами в образовании и физическими недостатками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знание и понимание законодательства и соответствующих ему процедур</w:t>
            </w:r>
          </w:p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удовлетворение требований законов</w:t>
            </w:r>
          </w:p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меры для выполнения законодательства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E6E6B" w:rsidRPr="00C67980" w:rsidTr="008B406C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4.7.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Размещение службой обеспечения учащихся с особыми нуждами в образовании и физическими недостатками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процедура принятия на учет учащихся с особыми нуждами в образовании и физическими недостатками службой обеспечения</w:t>
            </w:r>
          </w:p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процедура размещения учащихся с особыми нуждами в образовании и физическими недостатками в классах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E6E6B" w:rsidRPr="00C67980" w:rsidTr="008B406C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4.8.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Связи с местными властями и другими руководящими органами, с </w:t>
            </w:r>
            <w:r w:rsidRPr="00C67980">
              <w:rPr>
                <w:rFonts w:ascii="Liberation Serif" w:hAnsi="Liberation Serif"/>
                <w:sz w:val="24"/>
                <w:szCs w:val="24"/>
              </w:rPr>
              <w:lastRenderedPageBreak/>
              <w:t>другими школами, организациями и работодателями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связи с местными властями и другими руководящими органами</w:t>
            </w:r>
          </w:p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связи с другими образовательными учреждениями</w:t>
            </w:r>
          </w:p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 xml:space="preserve">связи с добровольческими организациями,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lastRenderedPageBreak/>
              <w:t>широкой общественностью и работодателями</w:t>
            </w:r>
          </w:p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связи с официальными организациями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4A06BE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E6E6B" w:rsidRPr="00C67980" w:rsidTr="008B406C">
        <w:trPr>
          <w:trHeight w:val="301"/>
        </w:trPr>
        <w:tc>
          <w:tcPr>
            <w:tcW w:w="5000" w:type="pct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5. Моральные установки и климат</w:t>
            </w:r>
          </w:p>
        </w:tc>
      </w:tr>
      <w:tr w:rsidR="00AE6E6B" w:rsidRPr="00C67980" w:rsidTr="008B406C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5.1.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Климат в коллективе и взаимоотношения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чувство принадлежности к школе и гордость за нее</w:t>
            </w:r>
          </w:p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прием и атмосфера</w:t>
            </w:r>
          </w:p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мораль учащихся и персонала школы</w:t>
            </w:r>
          </w:p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взаимоотношения между учащимися и персоналом школы</w:t>
            </w:r>
          </w:p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поведение и дисциплина учащихся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4A06BE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E6E6B" w:rsidRPr="00C67980" w:rsidTr="008B406C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5.2.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Ожидаемые результаты и создание условий для их достижения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результаты работы, ожидаемые учащимися и персоналом школы, и использование поощрений</w:t>
            </w:r>
          </w:p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создание условий для утверждения моральных установок при достижении результатов в работе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7567F4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E6E6B" w:rsidRPr="00C67980" w:rsidTr="008B406C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5.3.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Равенство и справедливость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- чувство равенства и справедливости</w:t>
            </w:r>
          </w:p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обеспечение равенства и справедливости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E6E6B" w:rsidRPr="00C67980" w:rsidTr="008B406C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5.4.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Сотрудничество с родителями, Наблюдательным советом школы и   общественностью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-</w:t>
            </w:r>
            <w:r w:rsidR="007567F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67980">
              <w:rPr>
                <w:rFonts w:ascii="Liberation Serif" w:hAnsi="Liberation Serif"/>
                <w:sz w:val="24"/>
                <w:szCs w:val="24"/>
              </w:rPr>
              <w:t>побуждение родителей к участию в учебе своих детей и в жизни школы</w:t>
            </w:r>
          </w:p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процесс коммуникации с родителями</w:t>
            </w:r>
          </w:p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связи между школой и Наблюдательным  советом школы</w:t>
            </w:r>
          </w:p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роль школы в местной общине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4A06BE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E6E6B" w:rsidRPr="00C67980" w:rsidTr="008B406C">
        <w:trPr>
          <w:trHeight w:val="301"/>
        </w:trPr>
        <w:tc>
          <w:tcPr>
            <w:tcW w:w="5000" w:type="pct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6. Ресурсная обеспеченность и привлечение дополнительных ресурсов</w:t>
            </w:r>
          </w:p>
        </w:tc>
      </w:tr>
      <w:tr w:rsidR="00AE6E6B" w:rsidRPr="00C67980" w:rsidTr="008B406C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6.1.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Размещение учащихся и средства обеспечения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достаточность, количество и соответствие</w:t>
            </w:r>
          </w:p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меры для охраны здоровья и для обеспечения безопасности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7567F4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7567F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AE6E6B" w:rsidRPr="00C67980" w:rsidTr="008B406C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6.2.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Обеспечение ресурсов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достаточность доступного финансирования</w:t>
            </w:r>
          </w:p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достаточность, размеры и пригодность ресурсов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4A06BE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AE6E6B" w:rsidRPr="00C67980" w:rsidTr="008B406C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6.3.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Привлечение дополнительных ресурсов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привлечение ресурсов образовательной сети</w:t>
            </w:r>
          </w:p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привлечение ресурсов территории и сообщества</w:t>
            </w:r>
          </w:p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привлечение родителей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AE6E6B" w:rsidRPr="00C67980" w:rsidTr="008B406C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6.4.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Кадровая работа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обеспечение кадров</w:t>
            </w:r>
          </w:p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опыт, квалификация и профессионализм кадров</w:t>
            </w:r>
          </w:p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привлечение дополнительных кадров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7567F4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9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AE6E6B" w:rsidRPr="00C67980" w:rsidTr="008B406C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6.5.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Эффективность и </w:t>
            </w:r>
            <w:r w:rsidRPr="00C67980">
              <w:rPr>
                <w:rFonts w:ascii="Liberation Serif" w:hAnsi="Liberation Serif"/>
                <w:sz w:val="24"/>
                <w:szCs w:val="24"/>
              </w:rPr>
              <w:lastRenderedPageBreak/>
              <w:t>размещение сотрудников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 xml:space="preserve">эффективность учителей и коллективной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lastRenderedPageBreak/>
              <w:t>работы</w:t>
            </w:r>
          </w:p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формирование классов и размещение учителей</w:t>
            </w:r>
          </w:p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обеспечение связей с целью помощи учащимся</w:t>
            </w:r>
          </w:p>
          <w:p w:rsidR="00AE6E6B" w:rsidRPr="00C67980" w:rsidRDefault="007567F4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эффективность и размещение вспомогательного персонала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7567F4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9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AE6E6B" w:rsidRPr="00C67980" w:rsidTr="008B406C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Анализ кадрового состава и его развитие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1B53EB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связь между анализом кадрового состава, его развитием и самооценкой школы и школьным планированием</w:t>
            </w:r>
          </w:p>
          <w:p w:rsidR="00AE6E6B" w:rsidRPr="00C67980" w:rsidRDefault="001B53EB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процедура анализа кадрового состава</w:t>
            </w:r>
          </w:p>
          <w:p w:rsidR="00AE6E6B" w:rsidRPr="00C67980" w:rsidRDefault="001B53EB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развитие кадрового состава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7567F4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9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AE6E6B" w:rsidRPr="00C67980" w:rsidTr="008B406C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6.7.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Управление школьными финансами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1B53EB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понимание механизма финансирования школы</w:t>
            </w:r>
          </w:p>
          <w:p w:rsidR="00AE6E6B" w:rsidRPr="00C67980" w:rsidRDefault="001B53EB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меры, принимаемые с целью управления школьным бюджетом</w:t>
            </w:r>
          </w:p>
          <w:p w:rsidR="00AE6E6B" w:rsidRPr="00C67980" w:rsidRDefault="001B53EB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использование финансов с целью поддержки школьного планирования, учебы и обучения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1B53E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9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AE6E6B" w:rsidRPr="00C67980" w:rsidTr="008B406C">
        <w:trPr>
          <w:trHeight w:val="301"/>
        </w:trPr>
        <w:tc>
          <w:tcPr>
            <w:tcW w:w="5000" w:type="pct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Управление, руководство и обеспечение качества</w:t>
            </w:r>
          </w:p>
        </w:tc>
      </w:tr>
      <w:tr w:rsidR="00AE6E6B" w:rsidRPr="00C67980" w:rsidTr="008B406C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7.1.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Постановка задач и выработка руководящих установок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5926F8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ясность и соответствие целей</w:t>
            </w:r>
          </w:p>
          <w:p w:rsidR="00AE6E6B" w:rsidRPr="00C67980" w:rsidRDefault="005926F8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эффективность процедуры выработки руководящих установок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5926F8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E6E6B" w:rsidRPr="00C67980" w:rsidTr="008B406C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7.2.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Самооценка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5926F8" w:rsidP="005926F8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процедура самооценки</w:t>
            </w:r>
          </w:p>
          <w:p w:rsidR="00AE6E6B" w:rsidRPr="00C67980" w:rsidRDefault="005926F8" w:rsidP="005926F8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отслеживание результатов работы и составление оценки назначенными сотрудниками</w:t>
            </w:r>
          </w:p>
          <w:p w:rsidR="00AE6E6B" w:rsidRPr="00C67980" w:rsidRDefault="005926F8" w:rsidP="005926F8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составление отчетов о стандартах работы и ее качестве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5926F8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E6E6B" w:rsidRPr="00C67980" w:rsidTr="008B406C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7.3.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Планирование улучшений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5926F8" w:rsidP="005926F8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план развития</w:t>
            </w:r>
          </w:p>
          <w:p w:rsidR="00AE6E6B" w:rsidRPr="00C67980" w:rsidRDefault="005926F8" w:rsidP="005926F8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планирование мер</w:t>
            </w:r>
          </w:p>
          <w:p w:rsidR="00AE6E6B" w:rsidRPr="00C67980" w:rsidRDefault="005926F8" w:rsidP="005926F8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воздействие планирования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5926F8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E6E6B" w:rsidRPr="00C67980" w:rsidTr="008B406C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7.4.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Руководство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5926F8" w:rsidP="005926F8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качество руководства</w:t>
            </w:r>
          </w:p>
          <w:p w:rsidR="00AE6E6B" w:rsidRPr="00C67980" w:rsidRDefault="005926F8" w:rsidP="005926F8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профессиональная компетенция и самоотдача</w:t>
            </w:r>
          </w:p>
          <w:p w:rsidR="00AE6E6B" w:rsidRPr="00C67980" w:rsidRDefault="005926F8" w:rsidP="005926F8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отношения с людьми и развитие коллективной работы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5926F8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E6E6B" w:rsidRPr="00C67980" w:rsidTr="008B406C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7.5.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Эффективность и размещение персонала с дополнительными обязанностями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5926F8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круг обязанностей и практическая работа</w:t>
            </w:r>
          </w:p>
          <w:p w:rsidR="00AE6E6B" w:rsidRPr="00C67980" w:rsidRDefault="005926F8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индивидуальная эффективность</w:t>
            </w:r>
          </w:p>
          <w:p w:rsidR="00AE6E6B" w:rsidRPr="00C67980" w:rsidRDefault="005926F8" w:rsidP="00AE6E6B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E6E6B" w:rsidRPr="00C67980">
              <w:rPr>
                <w:rFonts w:ascii="Liberation Serif" w:hAnsi="Liberation Serif"/>
                <w:sz w:val="24"/>
                <w:szCs w:val="24"/>
              </w:rPr>
              <w:t>коллективная эффективность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5926F8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E6B" w:rsidRPr="00C67980" w:rsidRDefault="00AE6E6B" w:rsidP="00AE6E6B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E6E6B" w:rsidRPr="00C67980" w:rsidRDefault="00AE6E6B" w:rsidP="00AE6E6B">
      <w:pPr>
        <w:pStyle w:val="a8"/>
        <w:ind w:firstLine="567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color w:val="000000"/>
          <w:sz w:val="24"/>
          <w:szCs w:val="24"/>
        </w:rPr>
        <w:t>     </w:t>
      </w:r>
      <w:r w:rsidRPr="00C67980">
        <w:rPr>
          <w:rFonts w:ascii="Liberation Serif" w:hAnsi="Liberation Serif"/>
          <w:sz w:val="24"/>
          <w:szCs w:val="24"/>
        </w:rPr>
        <w:t>Комплексная диагностика школьных процессов позволила определить сильные и слабые стороны внутренней среды школы, а также благоприятные возможности и угрозы внешней по отношению к школе среды.</w:t>
      </w:r>
    </w:p>
    <w:p w:rsidR="00363B02" w:rsidRPr="00C67980" w:rsidRDefault="00363B02" w:rsidP="00843D7C">
      <w:pPr>
        <w:pStyle w:val="a8"/>
        <w:ind w:firstLine="708"/>
        <w:jc w:val="center"/>
        <w:rPr>
          <w:rFonts w:ascii="Liberation Serif" w:hAnsi="Liberation Serif"/>
          <w:b/>
          <w:color w:val="FF0000"/>
          <w:sz w:val="24"/>
          <w:szCs w:val="24"/>
        </w:rPr>
      </w:pPr>
    </w:p>
    <w:p w:rsidR="00F271E3" w:rsidRPr="00C67980" w:rsidRDefault="00F271E3" w:rsidP="00F271E3">
      <w:pPr>
        <w:pStyle w:val="a4"/>
        <w:tabs>
          <w:tab w:val="left" w:pos="2694"/>
        </w:tabs>
        <w:ind w:left="142"/>
        <w:jc w:val="center"/>
        <w:rPr>
          <w:rFonts w:ascii="Liberation Serif" w:hAnsi="Liberation Serif"/>
          <w:b/>
          <w:sz w:val="24"/>
          <w:szCs w:val="24"/>
        </w:rPr>
      </w:pPr>
      <w:r w:rsidRPr="00C67980">
        <w:rPr>
          <w:rFonts w:ascii="Liberation Serif" w:hAnsi="Liberation Serif"/>
          <w:b/>
          <w:sz w:val="24"/>
          <w:szCs w:val="24"/>
        </w:rPr>
        <w:t xml:space="preserve">Результаты успеваемости по школе </w:t>
      </w:r>
    </w:p>
    <w:p w:rsidR="00F271E3" w:rsidRPr="00C67980" w:rsidRDefault="00F271E3" w:rsidP="00F271E3">
      <w:pPr>
        <w:shd w:val="clear" w:color="auto" w:fill="FFFFFF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C67980">
        <w:rPr>
          <w:rFonts w:ascii="Liberation Serif" w:hAnsi="Liberation Serif"/>
          <w:color w:val="000000"/>
          <w:sz w:val="24"/>
          <w:szCs w:val="24"/>
        </w:rPr>
        <w:t>Образовательная программа школы и учебный план школы предусматривают выполнение государственной функции школы – обеспечение основного общего образования, развитие ребенка в процессе обучения. Достижение этой цели обеспечивается поэтапным решением задач работы школы на каждом этапе обучения.</w:t>
      </w:r>
    </w:p>
    <w:p w:rsidR="00F271E3" w:rsidRPr="00C67980" w:rsidRDefault="00F271E3" w:rsidP="00F271E3">
      <w:pPr>
        <w:shd w:val="clear" w:color="auto" w:fill="FFFFFF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</w:p>
    <w:tbl>
      <w:tblPr>
        <w:tblW w:w="8897" w:type="dxa"/>
        <w:jc w:val="center"/>
        <w:tblCellMar>
          <w:left w:w="0" w:type="dxa"/>
          <w:right w:w="0" w:type="dxa"/>
        </w:tblCellMar>
        <w:tblLook w:val="00A0"/>
      </w:tblPr>
      <w:tblGrid>
        <w:gridCol w:w="2093"/>
        <w:gridCol w:w="2268"/>
        <w:gridCol w:w="2268"/>
        <w:gridCol w:w="2268"/>
      </w:tblGrid>
      <w:tr w:rsidR="00F271E3" w:rsidRPr="00C67980" w:rsidTr="005E6D57">
        <w:trPr>
          <w:cantSplit/>
          <w:trHeight w:val="428"/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/>
                <w:sz w:val="24"/>
                <w:szCs w:val="24"/>
              </w:rPr>
              <w:t>      </w:t>
            </w: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2017-2018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2018-2019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 xml:space="preserve">2 четверть </w:t>
            </w:r>
          </w:p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2019-2020</w:t>
            </w:r>
          </w:p>
        </w:tc>
      </w:tr>
      <w:tr w:rsidR="00F271E3" w:rsidRPr="00C67980" w:rsidTr="005E6D57">
        <w:trPr>
          <w:cantSplit/>
          <w:trHeight w:val="267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1E3" w:rsidRPr="00C67980" w:rsidRDefault="008A0EBD" w:rsidP="005E6D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Количество обучающихся на «4» и «5»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25,7%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25,4%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23,9%</w:t>
            </w:r>
          </w:p>
        </w:tc>
      </w:tr>
      <w:tr w:rsidR="00F271E3" w:rsidRPr="00C67980" w:rsidTr="005E6D57">
        <w:trPr>
          <w:cantSplit/>
          <w:trHeight w:val="144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caps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aps/>
                <w:sz w:val="24"/>
                <w:szCs w:val="24"/>
              </w:rPr>
              <w:t>91,9%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caps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aps/>
                <w:sz w:val="24"/>
                <w:szCs w:val="24"/>
              </w:rPr>
              <w:t>85,9%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caps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aps/>
                <w:sz w:val="24"/>
                <w:szCs w:val="24"/>
              </w:rPr>
              <w:t>81,6%</w:t>
            </w:r>
          </w:p>
        </w:tc>
      </w:tr>
    </w:tbl>
    <w:p w:rsidR="00F271E3" w:rsidRPr="00C67980" w:rsidRDefault="00C67980" w:rsidP="00C67980">
      <w:pPr>
        <w:tabs>
          <w:tab w:val="left" w:pos="1170"/>
        </w:tabs>
        <w:ind w:right="-239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ab/>
      </w:r>
    </w:p>
    <w:p w:rsidR="00F271E3" w:rsidRPr="00C67980" w:rsidRDefault="008A0EBD" w:rsidP="00F271E3">
      <w:pPr>
        <w:ind w:right="-1" w:firstLine="708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 xml:space="preserve">Количество обучающихся на «4» и «5» </w:t>
      </w:r>
      <w:r w:rsidR="00F271E3" w:rsidRPr="00C67980">
        <w:rPr>
          <w:rFonts w:ascii="Liberation Serif" w:hAnsi="Liberation Serif"/>
          <w:sz w:val="24"/>
          <w:szCs w:val="24"/>
        </w:rPr>
        <w:t>за последние три года снизилось на 1,8%, увеличилось число неуспевающих на 10,3%.</w:t>
      </w:r>
    </w:p>
    <w:p w:rsidR="00F271E3" w:rsidRPr="00C67980" w:rsidRDefault="00F271E3" w:rsidP="00F271E3">
      <w:pPr>
        <w:ind w:hanging="360"/>
        <w:jc w:val="center"/>
        <w:rPr>
          <w:rFonts w:ascii="Liberation Serif" w:hAnsi="Liberation Serif"/>
          <w:i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1242"/>
        <w:gridCol w:w="851"/>
        <w:gridCol w:w="763"/>
        <w:gridCol w:w="971"/>
        <w:gridCol w:w="763"/>
        <w:gridCol w:w="850"/>
        <w:gridCol w:w="1080"/>
        <w:gridCol w:w="851"/>
        <w:gridCol w:w="851"/>
        <w:gridCol w:w="763"/>
      </w:tblGrid>
      <w:tr w:rsidR="00F271E3" w:rsidRPr="00C67980" w:rsidTr="00ED01CA">
        <w:tc>
          <w:tcPr>
            <w:tcW w:w="1242" w:type="dxa"/>
            <w:vMerge w:val="restart"/>
          </w:tcPr>
          <w:p w:rsidR="00F271E3" w:rsidRPr="00C67980" w:rsidRDefault="00F271E3" w:rsidP="005E6D57">
            <w:pPr>
              <w:tabs>
                <w:tab w:val="left" w:pos="9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Класс</w:t>
            </w:r>
          </w:p>
        </w:tc>
        <w:tc>
          <w:tcPr>
            <w:tcW w:w="2585" w:type="dxa"/>
            <w:gridSpan w:val="3"/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Отличники</w:t>
            </w:r>
          </w:p>
        </w:tc>
        <w:tc>
          <w:tcPr>
            <w:tcW w:w="2693" w:type="dxa"/>
            <w:gridSpan w:val="3"/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На 4 и 5</w:t>
            </w:r>
          </w:p>
        </w:tc>
        <w:tc>
          <w:tcPr>
            <w:tcW w:w="2465" w:type="dxa"/>
            <w:gridSpan w:val="3"/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 xml:space="preserve">Не успевают </w:t>
            </w:r>
          </w:p>
        </w:tc>
      </w:tr>
      <w:tr w:rsidR="00F271E3" w:rsidRPr="00C67980" w:rsidTr="00ED01CA">
        <w:tc>
          <w:tcPr>
            <w:tcW w:w="1242" w:type="dxa"/>
            <w:vMerge/>
          </w:tcPr>
          <w:p w:rsidR="00F271E3" w:rsidRPr="00C67980" w:rsidRDefault="00F271E3" w:rsidP="005E6D57">
            <w:pPr>
              <w:tabs>
                <w:tab w:val="left" w:pos="9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17/18</w:t>
            </w:r>
          </w:p>
        </w:tc>
        <w:tc>
          <w:tcPr>
            <w:tcW w:w="763" w:type="dxa"/>
            <w:vAlign w:val="center"/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18/19</w:t>
            </w:r>
          </w:p>
        </w:tc>
        <w:tc>
          <w:tcPr>
            <w:tcW w:w="971" w:type="dxa"/>
            <w:vAlign w:val="center"/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19/20</w:t>
            </w:r>
          </w:p>
        </w:tc>
        <w:tc>
          <w:tcPr>
            <w:tcW w:w="763" w:type="dxa"/>
            <w:vAlign w:val="center"/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17/18</w:t>
            </w:r>
          </w:p>
        </w:tc>
        <w:tc>
          <w:tcPr>
            <w:tcW w:w="850" w:type="dxa"/>
            <w:vAlign w:val="center"/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18/19</w:t>
            </w:r>
          </w:p>
        </w:tc>
        <w:tc>
          <w:tcPr>
            <w:tcW w:w="1080" w:type="dxa"/>
            <w:vAlign w:val="center"/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19/20</w:t>
            </w:r>
          </w:p>
        </w:tc>
        <w:tc>
          <w:tcPr>
            <w:tcW w:w="851" w:type="dxa"/>
            <w:vAlign w:val="center"/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17/18</w:t>
            </w:r>
          </w:p>
        </w:tc>
        <w:tc>
          <w:tcPr>
            <w:tcW w:w="851" w:type="dxa"/>
            <w:vAlign w:val="center"/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18/19</w:t>
            </w:r>
          </w:p>
        </w:tc>
        <w:tc>
          <w:tcPr>
            <w:tcW w:w="763" w:type="dxa"/>
            <w:vAlign w:val="center"/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19/20</w:t>
            </w:r>
          </w:p>
        </w:tc>
      </w:tr>
      <w:tr w:rsidR="00F271E3" w:rsidRPr="00C67980" w:rsidTr="00ED01CA">
        <w:tc>
          <w:tcPr>
            <w:tcW w:w="1242" w:type="dxa"/>
          </w:tcPr>
          <w:p w:rsidR="00F271E3" w:rsidRPr="00C67980" w:rsidRDefault="00F271E3" w:rsidP="005E6D57">
            <w:pPr>
              <w:tabs>
                <w:tab w:val="left" w:pos="9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1-4</w:t>
            </w:r>
          </w:p>
        </w:tc>
        <w:tc>
          <w:tcPr>
            <w:tcW w:w="851" w:type="dxa"/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271E3" w:rsidRPr="00C67980" w:rsidTr="00ED01CA">
        <w:tc>
          <w:tcPr>
            <w:tcW w:w="1242" w:type="dxa"/>
          </w:tcPr>
          <w:p w:rsidR="00F271E3" w:rsidRPr="00C67980" w:rsidRDefault="00F271E3" w:rsidP="005E6D57">
            <w:pPr>
              <w:tabs>
                <w:tab w:val="left" w:pos="9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5-9</w:t>
            </w:r>
          </w:p>
        </w:tc>
        <w:tc>
          <w:tcPr>
            <w:tcW w:w="851" w:type="dxa"/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63" w:type="dxa"/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F271E3" w:rsidRPr="00C67980" w:rsidTr="00ED01CA">
        <w:tc>
          <w:tcPr>
            <w:tcW w:w="1242" w:type="dxa"/>
          </w:tcPr>
          <w:p w:rsidR="00F271E3" w:rsidRPr="00C67980" w:rsidRDefault="00F271E3" w:rsidP="005E6D57">
            <w:pPr>
              <w:tabs>
                <w:tab w:val="left" w:pos="904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</w:p>
        </w:tc>
        <w:tc>
          <w:tcPr>
            <w:tcW w:w="763" w:type="dxa"/>
          </w:tcPr>
          <w:p w:rsidR="00F271E3" w:rsidRPr="00C67980" w:rsidRDefault="00F271E3" w:rsidP="005E6D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13</w:t>
            </w:r>
          </w:p>
        </w:tc>
      </w:tr>
    </w:tbl>
    <w:p w:rsidR="00F271E3" w:rsidRPr="00C67980" w:rsidRDefault="00F271E3" w:rsidP="00F271E3">
      <w:pPr>
        <w:ind w:hanging="360"/>
        <w:jc w:val="center"/>
        <w:rPr>
          <w:rFonts w:ascii="Liberation Serif" w:hAnsi="Liberation Serif"/>
          <w:i/>
          <w:sz w:val="24"/>
          <w:szCs w:val="24"/>
        </w:rPr>
      </w:pPr>
    </w:p>
    <w:p w:rsidR="00F271E3" w:rsidRPr="00C67980" w:rsidRDefault="00F271E3" w:rsidP="00F271E3">
      <w:pPr>
        <w:rPr>
          <w:rFonts w:ascii="Liberation Serif" w:hAnsi="Liberation Serif"/>
          <w:vanish/>
          <w:sz w:val="24"/>
          <w:szCs w:val="24"/>
        </w:rPr>
      </w:pPr>
    </w:p>
    <w:p w:rsidR="00F271E3" w:rsidRPr="00C67980" w:rsidRDefault="00F271E3" w:rsidP="00F271E3">
      <w:pPr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> </w:t>
      </w:r>
      <w:r w:rsidRPr="00C67980">
        <w:rPr>
          <w:rFonts w:ascii="Liberation Serif" w:hAnsi="Liberation Serif"/>
          <w:sz w:val="24"/>
          <w:szCs w:val="24"/>
        </w:rPr>
        <w:tab/>
        <w:t>Во второй четверти 2019-2020 учебном году на «5» обучался один ученик в начальной школе.</w:t>
      </w:r>
    </w:p>
    <w:p w:rsidR="00F271E3" w:rsidRPr="00C67980" w:rsidRDefault="00F271E3" w:rsidP="00F271E3">
      <w:pPr>
        <w:ind w:firstLine="568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>Согласно представленным таблицам по результатам успеваемости, снижается количество учащихся на 4 и 5, увеличивается количество неуспевающих в основ</w:t>
      </w:r>
      <w:r w:rsidR="008A5D73" w:rsidRPr="00C67980">
        <w:rPr>
          <w:rFonts w:ascii="Liberation Serif" w:hAnsi="Liberation Serif"/>
          <w:sz w:val="24"/>
          <w:szCs w:val="24"/>
        </w:rPr>
        <w:t>н</w:t>
      </w:r>
      <w:r w:rsidRPr="00C67980">
        <w:rPr>
          <w:rFonts w:ascii="Liberation Serif" w:hAnsi="Liberation Serif"/>
          <w:sz w:val="24"/>
          <w:szCs w:val="24"/>
        </w:rPr>
        <w:t>ой школе, в начальной школе за последние 3 года наблюдается снижение</w:t>
      </w:r>
      <w:r w:rsidR="008A0EBD" w:rsidRPr="00C67980">
        <w:rPr>
          <w:rFonts w:ascii="Liberation Serif" w:hAnsi="Liberation Serif"/>
          <w:sz w:val="24"/>
          <w:szCs w:val="24"/>
        </w:rPr>
        <w:t xml:space="preserve"> </w:t>
      </w:r>
      <w:r w:rsidR="008A5D73" w:rsidRPr="00C67980">
        <w:rPr>
          <w:rFonts w:ascii="Liberation Serif" w:hAnsi="Liberation Serif"/>
          <w:sz w:val="24"/>
          <w:szCs w:val="24"/>
        </w:rPr>
        <w:t xml:space="preserve"> количества неуспевающих.</w:t>
      </w:r>
      <w:r w:rsidRPr="00C67980">
        <w:rPr>
          <w:rFonts w:ascii="Liberation Serif" w:hAnsi="Liberation Serif"/>
          <w:sz w:val="24"/>
          <w:szCs w:val="24"/>
        </w:rPr>
        <w:t xml:space="preserve"> Работа педагогами осуществлялась с учащимися  с помощью индивидуальной работы  по предметам, но все же сохраняется контингент учащихся, которые имеют неудовлетворительные результаты по итогам промежуточной аттестации. За этими учащимися проводилось наблюдение и оценка учебной деятельности. Администрацией школы было предложено учителям-предметникам эффективнее использовать для неуспевающих детей индивидуальные планы работы для усвоения материала и мониторинг  освоения образовательных программ.</w:t>
      </w:r>
    </w:p>
    <w:p w:rsidR="00E326DF" w:rsidRPr="00C67980" w:rsidRDefault="00E326DF" w:rsidP="00E326DF">
      <w:pPr>
        <w:jc w:val="center"/>
        <w:rPr>
          <w:rFonts w:ascii="Liberation Serif" w:hAnsi="Liberation Serif"/>
          <w:color w:val="FF0000"/>
          <w:sz w:val="24"/>
          <w:szCs w:val="24"/>
          <w:u w:val="single"/>
        </w:rPr>
      </w:pPr>
    </w:p>
    <w:p w:rsidR="00E326DF" w:rsidRPr="00ED01CA" w:rsidRDefault="00E326DF" w:rsidP="00E326DF">
      <w:pPr>
        <w:jc w:val="center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ED01CA">
        <w:rPr>
          <w:rFonts w:ascii="Liberation Serif" w:hAnsi="Liberation Serif"/>
          <w:b/>
          <w:color w:val="000000" w:themeColor="text1"/>
          <w:sz w:val="24"/>
          <w:szCs w:val="24"/>
        </w:rPr>
        <w:t>Сравнительный анализ успеваемости и качества обучения по предметам учебного плана учащихся 5-9-х классов за два года (</w:t>
      </w:r>
      <w:proofErr w:type="gramStart"/>
      <w:r w:rsidRPr="00ED01CA">
        <w:rPr>
          <w:rFonts w:ascii="Liberation Serif" w:hAnsi="Liberation Serif"/>
          <w:b/>
          <w:color w:val="000000" w:themeColor="text1"/>
          <w:sz w:val="24"/>
          <w:szCs w:val="24"/>
        </w:rPr>
        <w:t>в</w:t>
      </w:r>
      <w:proofErr w:type="gramEnd"/>
      <w:r w:rsidRPr="00ED01CA">
        <w:rPr>
          <w:rFonts w:ascii="Liberation Serif" w:hAnsi="Liberation Serif"/>
          <w:b/>
          <w:color w:val="000000" w:themeColor="text1"/>
          <w:sz w:val="24"/>
          <w:szCs w:val="24"/>
        </w:rPr>
        <w:t xml:space="preserve"> %)</w:t>
      </w:r>
    </w:p>
    <w:p w:rsidR="00ED01CA" w:rsidRPr="00ED01CA" w:rsidRDefault="00ED01CA" w:rsidP="00E326DF">
      <w:pPr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W w:w="8078" w:type="dxa"/>
        <w:jc w:val="center"/>
        <w:tblInd w:w="-504" w:type="dxa"/>
        <w:tblLayout w:type="fixed"/>
        <w:tblCellMar>
          <w:left w:w="0" w:type="dxa"/>
          <w:right w:w="0" w:type="dxa"/>
        </w:tblCellMar>
        <w:tblLook w:val="00A0"/>
      </w:tblPr>
      <w:tblGrid>
        <w:gridCol w:w="2693"/>
        <w:gridCol w:w="1629"/>
        <w:gridCol w:w="850"/>
        <w:gridCol w:w="1277"/>
        <w:gridCol w:w="1629"/>
      </w:tblGrid>
      <w:tr w:rsidR="00E326DF" w:rsidRPr="00C67980" w:rsidTr="009E35EE">
        <w:trPr>
          <w:cantSplit/>
          <w:trHeight w:val="284"/>
          <w:jc w:val="center"/>
        </w:trPr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  <w:t>Предметы</w:t>
            </w:r>
          </w:p>
        </w:tc>
        <w:tc>
          <w:tcPr>
            <w:tcW w:w="24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  <w:t>Успеваемость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980" w:rsidRPr="00C67980" w:rsidRDefault="00C67980" w:rsidP="00C67980">
            <w:pPr>
              <w:jc w:val="center"/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  <w:tab/>
            </w:r>
          </w:p>
          <w:p w:rsidR="00E326DF" w:rsidRPr="00C67980" w:rsidRDefault="00C67980" w:rsidP="00C67980">
            <w:pPr>
              <w:jc w:val="center"/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  <w:t>Количество обучающихся на «4» и «5»</w:t>
            </w:r>
          </w:p>
        </w:tc>
      </w:tr>
      <w:tr w:rsidR="00521959" w:rsidRPr="00C67980" w:rsidTr="009E35EE">
        <w:trPr>
          <w:cantSplit/>
          <w:trHeight w:val="248"/>
          <w:jc w:val="center"/>
        </w:trPr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959" w:rsidRPr="00C67980" w:rsidRDefault="00521959" w:rsidP="005E6D57">
            <w:pPr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9E35EE" w:rsidP="005E6D57">
            <w:pPr>
              <w:jc w:val="center"/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  <w:t>17/18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521959" w:rsidP="005E6D57">
            <w:pPr>
              <w:jc w:val="center"/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  <w:t>18/19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9E35EE" w:rsidP="005E6D57">
            <w:pPr>
              <w:jc w:val="center"/>
              <w:rPr>
                <w:rFonts w:ascii="Liberation Serif" w:hAnsi="Liberation Serif"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C67980"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  <w:t>17/18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521959" w:rsidP="005E6D57">
            <w:pPr>
              <w:jc w:val="center"/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  <w:t>18/19</w:t>
            </w:r>
          </w:p>
        </w:tc>
      </w:tr>
      <w:tr w:rsidR="00521959" w:rsidRPr="00C67980" w:rsidTr="009E35EE">
        <w:trPr>
          <w:cantSplit/>
          <w:trHeight w:val="241"/>
          <w:jc w:val="center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959" w:rsidRPr="00C67980" w:rsidRDefault="00521959" w:rsidP="005E6D57">
            <w:pPr>
              <w:keepNext/>
              <w:outlineLvl w:val="0"/>
              <w:rPr>
                <w:rFonts w:ascii="Liberation Serif" w:hAnsi="Liberation Serif"/>
                <w:bCs/>
                <w:color w:val="000000" w:themeColor="text1"/>
                <w:kern w:val="36"/>
                <w:sz w:val="24"/>
                <w:szCs w:val="24"/>
              </w:rPr>
            </w:pPr>
            <w:bookmarkStart w:id="1" w:name="_Hlk453176042"/>
            <w:r w:rsidRPr="00C67980">
              <w:rPr>
                <w:rFonts w:ascii="Liberation Serif" w:hAnsi="Liberation Serif"/>
                <w:color w:val="000000" w:themeColor="text1"/>
                <w:kern w:val="36"/>
                <w:sz w:val="24"/>
                <w:szCs w:val="24"/>
              </w:rPr>
              <w:t>Русский язык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432095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521959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432095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521959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45</w:t>
            </w:r>
          </w:p>
        </w:tc>
      </w:tr>
      <w:tr w:rsidR="00521959" w:rsidRPr="00C67980" w:rsidTr="009E35EE">
        <w:trPr>
          <w:cantSplit/>
          <w:trHeight w:val="241"/>
          <w:jc w:val="center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959" w:rsidRPr="00C67980" w:rsidRDefault="00521959" w:rsidP="005E6D57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432095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101949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432095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101949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21959" w:rsidRPr="00C67980" w:rsidTr="009E35EE">
        <w:trPr>
          <w:cantSplit/>
          <w:trHeight w:val="241"/>
          <w:jc w:val="center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959" w:rsidRPr="00C67980" w:rsidRDefault="00521959" w:rsidP="005E6D57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432095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521959" w:rsidP="00101949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  <w:r w:rsidR="00101949"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432095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101949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41</w:t>
            </w:r>
          </w:p>
        </w:tc>
      </w:tr>
      <w:tr w:rsidR="00521959" w:rsidRPr="00C67980" w:rsidTr="009E35EE">
        <w:trPr>
          <w:cantSplit/>
          <w:trHeight w:val="241"/>
          <w:jc w:val="center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959" w:rsidRPr="00C67980" w:rsidRDefault="00521959" w:rsidP="005E6D57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432095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101949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432095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101949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34</w:t>
            </w:r>
          </w:p>
        </w:tc>
      </w:tr>
      <w:tr w:rsidR="00521959" w:rsidRPr="00C67980" w:rsidTr="009E35EE">
        <w:trPr>
          <w:cantSplit/>
          <w:trHeight w:val="241"/>
          <w:jc w:val="center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959" w:rsidRPr="00C67980" w:rsidRDefault="00521959" w:rsidP="005E6D57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432095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521959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432095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101949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43</w:t>
            </w:r>
          </w:p>
        </w:tc>
      </w:tr>
      <w:tr w:rsidR="00521959" w:rsidRPr="00C67980" w:rsidTr="009E35EE">
        <w:trPr>
          <w:cantSplit/>
          <w:trHeight w:val="241"/>
          <w:jc w:val="center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959" w:rsidRPr="00C67980" w:rsidRDefault="00521959" w:rsidP="005E6D57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432095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101949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432095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521959" w:rsidP="00101949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101949"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</w:p>
        </w:tc>
      </w:tr>
      <w:tr w:rsidR="00521959" w:rsidRPr="00C67980" w:rsidTr="009E35EE">
        <w:trPr>
          <w:cantSplit/>
          <w:trHeight w:val="241"/>
          <w:jc w:val="center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959" w:rsidRPr="00C67980" w:rsidRDefault="00521959" w:rsidP="005E6D57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432095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521959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432095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101949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33</w:t>
            </w:r>
          </w:p>
        </w:tc>
      </w:tr>
      <w:tr w:rsidR="00521959" w:rsidRPr="00C67980" w:rsidTr="009E35EE">
        <w:trPr>
          <w:cantSplit/>
          <w:trHeight w:val="241"/>
          <w:jc w:val="center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959" w:rsidRPr="00C67980" w:rsidRDefault="00521959" w:rsidP="005E6D57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432095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101949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432095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101949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  <w:r w:rsidR="00521959"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</w:tr>
      <w:tr w:rsidR="00521959" w:rsidRPr="00C67980" w:rsidTr="009E35EE">
        <w:trPr>
          <w:cantSplit/>
          <w:trHeight w:val="241"/>
          <w:jc w:val="center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959" w:rsidRPr="00C67980" w:rsidRDefault="00521959" w:rsidP="005E6D57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432095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101949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432095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101949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38</w:t>
            </w:r>
          </w:p>
        </w:tc>
      </w:tr>
      <w:tr w:rsidR="00521959" w:rsidRPr="00C67980" w:rsidTr="009E35EE">
        <w:trPr>
          <w:cantSplit/>
          <w:trHeight w:val="241"/>
          <w:jc w:val="center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959" w:rsidRPr="00C67980" w:rsidRDefault="00521959" w:rsidP="005E6D57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Иностранные языки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432095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101949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432095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101949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55</w:t>
            </w:r>
          </w:p>
        </w:tc>
      </w:tr>
      <w:tr w:rsidR="00521959" w:rsidRPr="00C67980" w:rsidTr="009E35EE">
        <w:trPr>
          <w:cantSplit/>
          <w:trHeight w:val="241"/>
          <w:jc w:val="center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959" w:rsidRPr="00C67980" w:rsidRDefault="00521959" w:rsidP="005E6D57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432095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521959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432095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521959" w:rsidP="00101949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  <w:r w:rsidR="00101949"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</w:tr>
      <w:tr w:rsidR="00521959" w:rsidRPr="00C67980" w:rsidTr="009E35EE">
        <w:trPr>
          <w:cantSplit/>
          <w:trHeight w:val="241"/>
          <w:jc w:val="center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959" w:rsidRPr="00C67980" w:rsidRDefault="00521959" w:rsidP="005E6D57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432095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521959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432095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101949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21959" w:rsidRPr="00C67980" w:rsidTr="009E35EE">
        <w:trPr>
          <w:cantSplit/>
          <w:trHeight w:val="241"/>
          <w:jc w:val="center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959" w:rsidRPr="00C67980" w:rsidRDefault="00521959" w:rsidP="005E6D57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432095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521959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432095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101949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93</w:t>
            </w:r>
          </w:p>
        </w:tc>
      </w:tr>
      <w:tr w:rsidR="00521959" w:rsidRPr="00C67980" w:rsidTr="009E35EE">
        <w:trPr>
          <w:cantSplit/>
          <w:trHeight w:val="241"/>
          <w:jc w:val="center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959" w:rsidRPr="00C67980" w:rsidRDefault="00521959" w:rsidP="005E6D57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432095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521959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432095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101949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33</w:t>
            </w:r>
          </w:p>
        </w:tc>
      </w:tr>
      <w:tr w:rsidR="00521959" w:rsidRPr="00C67980" w:rsidTr="009E35EE">
        <w:trPr>
          <w:cantSplit/>
          <w:trHeight w:val="241"/>
          <w:jc w:val="center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959" w:rsidRPr="00C67980" w:rsidRDefault="00521959" w:rsidP="005E6D57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432095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521959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432095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521959" w:rsidP="00101949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  <w:r w:rsidR="00101949"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</w:tr>
      <w:tr w:rsidR="00521959" w:rsidRPr="00C67980" w:rsidTr="009E35EE">
        <w:trPr>
          <w:cantSplit/>
          <w:trHeight w:val="241"/>
          <w:jc w:val="center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959" w:rsidRPr="00C67980" w:rsidRDefault="00521959" w:rsidP="005E6D57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432095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521959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432095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101949" w:rsidP="005E6D5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91</w:t>
            </w:r>
          </w:p>
        </w:tc>
      </w:tr>
      <w:bookmarkEnd w:id="1"/>
      <w:tr w:rsidR="00521959" w:rsidRPr="00C67980" w:rsidTr="009E35EE">
        <w:trPr>
          <w:cantSplit/>
          <w:trHeight w:val="241"/>
          <w:jc w:val="center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959" w:rsidRPr="00C67980" w:rsidRDefault="00521959" w:rsidP="005E6D57">
            <w:pPr>
              <w:keepNext/>
              <w:outlineLvl w:val="0"/>
              <w:rPr>
                <w:rFonts w:ascii="Liberation Serif" w:hAnsi="Liberation Serif"/>
                <w:bCs/>
                <w:color w:val="000000" w:themeColor="text1"/>
                <w:kern w:val="36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kern w:val="36"/>
                <w:sz w:val="24"/>
                <w:szCs w:val="24"/>
              </w:rPr>
              <w:t>В среднем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906CC9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906CC9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97,8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906CC9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68,4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59" w:rsidRPr="00C67980" w:rsidRDefault="00906CC9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60,7</w:t>
            </w:r>
          </w:p>
        </w:tc>
      </w:tr>
    </w:tbl>
    <w:p w:rsidR="00E326DF" w:rsidRPr="00C67980" w:rsidRDefault="00E326DF" w:rsidP="00E326DF">
      <w:pPr>
        <w:ind w:firstLine="72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F74C45" w:rsidRPr="00C67980" w:rsidRDefault="00F74C45" w:rsidP="00C67980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 xml:space="preserve">Данные таблицы свидетельствуют о том, что за последние два года понизилась успеваемость по предметам на 1,7%, также понизилось </w:t>
      </w:r>
      <w:r w:rsidR="00C67980" w:rsidRPr="00C67980">
        <w:rPr>
          <w:rFonts w:ascii="Liberation Serif" w:hAnsi="Liberation Serif"/>
          <w:sz w:val="24"/>
          <w:szCs w:val="24"/>
        </w:rPr>
        <w:t xml:space="preserve">количество обучающихся на «4» и «5» </w:t>
      </w:r>
      <w:r w:rsidRPr="00C67980">
        <w:rPr>
          <w:rFonts w:ascii="Liberation Serif" w:hAnsi="Liberation Serif"/>
          <w:sz w:val="24"/>
          <w:szCs w:val="24"/>
        </w:rPr>
        <w:t>на 7,7%.</w:t>
      </w:r>
    </w:p>
    <w:p w:rsidR="00F74C45" w:rsidRPr="00C67980" w:rsidRDefault="00F74C45" w:rsidP="00E326DF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>Понизилась успеваемость по следующим предметам: русский язык на 5%, литература на 2%, история на 5%, биология и география на 6%, иностранный язык на 2%.</w:t>
      </w:r>
    </w:p>
    <w:p w:rsidR="00E326DF" w:rsidRPr="00C67980" w:rsidRDefault="00E326DF" w:rsidP="00F74C45">
      <w:pPr>
        <w:ind w:firstLine="72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67980">
        <w:rPr>
          <w:rFonts w:ascii="Liberation Serif" w:hAnsi="Liberation Serif"/>
          <w:sz w:val="24"/>
          <w:szCs w:val="24"/>
        </w:rPr>
        <w:t xml:space="preserve">Понизилось </w:t>
      </w:r>
      <w:r w:rsidR="00C67980" w:rsidRPr="00C67980">
        <w:rPr>
          <w:rFonts w:ascii="Liberation Serif" w:hAnsi="Liberation Serif"/>
          <w:sz w:val="24"/>
          <w:szCs w:val="24"/>
        </w:rPr>
        <w:t xml:space="preserve">количество обучающихся на «4» и «5» </w:t>
      </w:r>
      <w:r w:rsidRPr="00C67980">
        <w:rPr>
          <w:rFonts w:ascii="Liberation Serif" w:hAnsi="Liberation Serif"/>
          <w:sz w:val="24"/>
          <w:szCs w:val="24"/>
        </w:rPr>
        <w:t xml:space="preserve">за последние 2 года по </w:t>
      </w:r>
      <w:r w:rsidR="00F74C45" w:rsidRPr="00C67980">
        <w:rPr>
          <w:rFonts w:ascii="Liberation Serif" w:hAnsi="Liberation Serif"/>
          <w:sz w:val="24"/>
          <w:szCs w:val="24"/>
        </w:rPr>
        <w:t>русскому языку</w:t>
      </w:r>
      <w:r w:rsidRPr="00C67980">
        <w:rPr>
          <w:rFonts w:ascii="Liberation Serif" w:hAnsi="Liberation Serif"/>
          <w:sz w:val="24"/>
          <w:szCs w:val="24"/>
        </w:rPr>
        <w:t xml:space="preserve"> на </w:t>
      </w:r>
      <w:r w:rsidR="00F74C45" w:rsidRPr="00C67980">
        <w:rPr>
          <w:rFonts w:ascii="Liberation Serif" w:hAnsi="Liberation Serif"/>
          <w:sz w:val="24"/>
          <w:szCs w:val="24"/>
        </w:rPr>
        <w:t>4</w:t>
      </w:r>
      <w:r w:rsidRPr="00C67980">
        <w:rPr>
          <w:rFonts w:ascii="Liberation Serif" w:hAnsi="Liberation Serif"/>
          <w:sz w:val="24"/>
          <w:szCs w:val="24"/>
        </w:rPr>
        <w:t xml:space="preserve">%, </w:t>
      </w:r>
      <w:r w:rsidR="00F74C45" w:rsidRPr="00C67980">
        <w:rPr>
          <w:rFonts w:ascii="Liberation Serif" w:hAnsi="Liberation Serif"/>
          <w:sz w:val="24"/>
          <w:szCs w:val="24"/>
        </w:rPr>
        <w:t xml:space="preserve">по литературе на 13%, по математике на 8%, по истории на 21%, </w:t>
      </w:r>
      <w:r w:rsidRPr="00C67980">
        <w:rPr>
          <w:rFonts w:ascii="Liberation Serif" w:hAnsi="Liberation Serif"/>
          <w:sz w:val="24"/>
          <w:szCs w:val="24"/>
        </w:rPr>
        <w:t xml:space="preserve">по </w:t>
      </w:r>
      <w:r w:rsidR="00F74C45" w:rsidRPr="00C67980">
        <w:rPr>
          <w:rFonts w:ascii="Liberation Serif" w:hAnsi="Liberation Serif"/>
          <w:sz w:val="24"/>
          <w:szCs w:val="24"/>
        </w:rPr>
        <w:t>обществознанию на 17%, по физике на 6</w:t>
      </w:r>
      <w:r w:rsidRPr="00C67980">
        <w:rPr>
          <w:rFonts w:ascii="Liberation Serif" w:hAnsi="Liberation Serif"/>
          <w:sz w:val="24"/>
          <w:szCs w:val="24"/>
        </w:rPr>
        <w:t xml:space="preserve">%, </w:t>
      </w:r>
      <w:r w:rsidR="00F74C45" w:rsidRPr="00C67980">
        <w:rPr>
          <w:rFonts w:ascii="Liberation Serif" w:hAnsi="Liberation Serif"/>
          <w:sz w:val="24"/>
          <w:szCs w:val="24"/>
        </w:rPr>
        <w:t>по химии на 30%, по биологии 10%, по географии на 5%, по физической культуре на 7%, по ОБЖ на 67</w:t>
      </w:r>
      <w:r w:rsidRPr="00C67980">
        <w:rPr>
          <w:rFonts w:ascii="Liberation Serif" w:hAnsi="Liberation Serif"/>
          <w:sz w:val="24"/>
          <w:szCs w:val="24"/>
        </w:rPr>
        <w:t xml:space="preserve">%, по музыке на </w:t>
      </w:r>
      <w:r w:rsidR="00F74C45" w:rsidRPr="00C67980">
        <w:rPr>
          <w:rFonts w:ascii="Liberation Serif" w:hAnsi="Liberation Serif"/>
          <w:sz w:val="24"/>
          <w:szCs w:val="24"/>
        </w:rPr>
        <w:t>9</w:t>
      </w:r>
      <w:proofErr w:type="gramEnd"/>
      <w:r w:rsidR="00F74C45" w:rsidRPr="00C67980">
        <w:rPr>
          <w:rFonts w:ascii="Liberation Serif" w:hAnsi="Liberation Serif"/>
          <w:sz w:val="24"/>
          <w:szCs w:val="24"/>
        </w:rPr>
        <w:t xml:space="preserve">%, по ИЗО на 9%. </w:t>
      </w:r>
      <w:r w:rsidRPr="00C67980">
        <w:rPr>
          <w:rFonts w:ascii="Liberation Serif" w:hAnsi="Liberation Serif"/>
          <w:sz w:val="24"/>
          <w:szCs w:val="24"/>
        </w:rPr>
        <w:t xml:space="preserve">Повысилось </w:t>
      </w:r>
      <w:r w:rsidR="00C67980" w:rsidRPr="00C67980">
        <w:rPr>
          <w:rFonts w:ascii="Liberation Serif" w:hAnsi="Liberation Serif"/>
          <w:sz w:val="24"/>
          <w:szCs w:val="24"/>
        </w:rPr>
        <w:t xml:space="preserve">количество </w:t>
      </w:r>
      <w:proofErr w:type="gramStart"/>
      <w:r w:rsidR="00C67980" w:rsidRPr="00C67980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="00C67980" w:rsidRPr="00C67980">
        <w:rPr>
          <w:rFonts w:ascii="Liberation Serif" w:hAnsi="Liberation Serif"/>
          <w:sz w:val="24"/>
          <w:szCs w:val="24"/>
        </w:rPr>
        <w:t xml:space="preserve"> на «4» и «5» </w:t>
      </w:r>
      <w:r w:rsidRPr="00C67980">
        <w:rPr>
          <w:rFonts w:ascii="Liberation Serif" w:hAnsi="Liberation Serif"/>
          <w:sz w:val="24"/>
          <w:szCs w:val="24"/>
        </w:rPr>
        <w:t xml:space="preserve">за последние 2 года  по </w:t>
      </w:r>
      <w:r w:rsidR="00F74C45" w:rsidRPr="00C67980">
        <w:rPr>
          <w:rFonts w:ascii="Liberation Serif" w:hAnsi="Liberation Serif"/>
          <w:sz w:val="24"/>
          <w:szCs w:val="24"/>
        </w:rPr>
        <w:t xml:space="preserve">иностранному языку на 1%. </w:t>
      </w:r>
    </w:p>
    <w:p w:rsidR="00F74C45" w:rsidRPr="00C67980" w:rsidRDefault="00F74C45" w:rsidP="00F74C45">
      <w:pPr>
        <w:ind w:firstLine="720"/>
        <w:jc w:val="both"/>
        <w:rPr>
          <w:rFonts w:ascii="Liberation Serif" w:hAnsi="Liberation Serif"/>
          <w:b/>
          <w:sz w:val="24"/>
          <w:szCs w:val="24"/>
        </w:rPr>
      </w:pPr>
    </w:p>
    <w:p w:rsidR="00E326DF" w:rsidRPr="00C67980" w:rsidRDefault="00E326DF" w:rsidP="00E326DF">
      <w:pPr>
        <w:jc w:val="center"/>
        <w:rPr>
          <w:rFonts w:ascii="Liberation Serif" w:hAnsi="Liberation Serif"/>
          <w:b/>
          <w:sz w:val="24"/>
          <w:szCs w:val="24"/>
        </w:rPr>
      </w:pPr>
      <w:r w:rsidRPr="00C67980">
        <w:rPr>
          <w:rFonts w:ascii="Liberation Serif" w:hAnsi="Liberation Serif"/>
          <w:b/>
          <w:sz w:val="24"/>
          <w:szCs w:val="24"/>
        </w:rPr>
        <w:t>Результаты итоговой аттестации</w:t>
      </w:r>
    </w:p>
    <w:p w:rsidR="00E326DF" w:rsidRPr="00C67980" w:rsidRDefault="00E326DF" w:rsidP="00E326DF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67980">
        <w:rPr>
          <w:rFonts w:ascii="Liberation Serif" w:hAnsi="Liberation Serif"/>
          <w:bCs/>
          <w:sz w:val="24"/>
          <w:szCs w:val="24"/>
        </w:rPr>
        <w:t>В 2018-2019 году в 9 классе обучалось 6 человек, из них: 3 обучающихся по основной образовательной программе основного общего образования и 3 обучающихся  по адаптированной основной общеобразовательной программедля обучающихся с умственной отсталостью.</w:t>
      </w:r>
      <w:proofErr w:type="gramEnd"/>
      <w:r w:rsidRPr="00C67980">
        <w:rPr>
          <w:rFonts w:ascii="Liberation Serif" w:hAnsi="Liberation Serif"/>
          <w:sz w:val="24"/>
          <w:szCs w:val="24"/>
        </w:rPr>
        <w:t xml:space="preserve">  Допущены к государственной итоговой аттестации все 3, к итоговой аттестации все 3, успешно сдали экзамены, выдано аттестатов – 3, свидетельств об обучении – 3.</w:t>
      </w:r>
    </w:p>
    <w:p w:rsidR="00E326DF" w:rsidRPr="00C67980" w:rsidRDefault="00E326DF" w:rsidP="00E326DF">
      <w:pPr>
        <w:jc w:val="center"/>
        <w:rPr>
          <w:rFonts w:ascii="Liberation Serif" w:hAnsi="Liberation Serif"/>
          <w:sz w:val="24"/>
          <w:szCs w:val="24"/>
        </w:rPr>
      </w:pPr>
    </w:p>
    <w:p w:rsidR="00E326DF" w:rsidRPr="00C67980" w:rsidRDefault="00E326DF" w:rsidP="00E326DF">
      <w:pPr>
        <w:jc w:val="center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>Результаты ОГЭ 2019 г</w:t>
      </w:r>
    </w:p>
    <w:tbl>
      <w:tblPr>
        <w:tblStyle w:val="a3"/>
        <w:tblW w:w="0" w:type="auto"/>
        <w:tblInd w:w="675" w:type="dxa"/>
        <w:tblLook w:val="04A0"/>
      </w:tblPr>
      <w:tblGrid>
        <w:gridCol w:w="1701"/>
        <w:gridCol w:w="1417"/>
        <w:gridCol w:w="843"/>
        <w:gridCol w:w="855"/>
        <w:gridCol w:w="855"/>
        <w:gridCol w:w="844"/>
        <w:gridCol w:w="1110"/>
        <w:gridCol w:w="1616"/>
      </w:tblGrid>
      <w:tr w:rsidR="00E326DF" w:rsidRPr="00C67980" w:rsidTr="00E326DF">
        <w:tc>
          <w:tcPr>
            <w:tcW w:w="1701" w:type="dxa"/>
            <w:vMerge w:val="restart"/>
          </w:tcPr>
          <w:p w:rsidR="00E326DF" w:rsidRPr="00C67980" w:rsidRDefault="00E326DF" w:rsidP="005E6D57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  <w:vMerge w:val="restart"/>
          </w:tcPr>
          <w:p w:rsidR="00E326DF" w:rsidRPr="00C67980" w:rsidRDefault="00E326DF" w:rsidP="005E6D57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Количество </w:t>
            </w:r>
            <w:proofErr w:type="gramStart"/>
            <w:r w:rsidRPr="00C67980">
              <w:rPr>
                <w:rFonts w:ascii="Liberation Serif" w:hAnsi="Liberation Serif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3397" w:type="dxa"/>
            <w:gridSpan w:val="4"/>
          </w:tcPr>
          <w:p w:rsidR="00E326DF" w:rsidRPr="00C67980" w:rsidRDefault="00E326DF" w:rsidP="005E6D57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Получили отметки </w:t>
            </w:r>
          </w:p>
        </w:tc>
        <w:tc>
          <w:tcPr>
            <w:tcW w:w="1110" w:type="dxa"/>
            <w:vMerge w:val="restart"/>
          </w:tcPr>
          <w:p w:rsidR="00E326DF" w:rsidRPr="00C67980" w:rsidRDefault="00E326DF" w:rsidP="005E6D57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% качества </w:t>
            </w:r>
          </w:p>
        </w:tc>
        <w:tc>
          <w:tcPr>
            <w:tcW w:w="1616" w:type="dxa"/>
            <w:vMerge w:val="restart"/>
          </w:tcPr>
          <w:p w:rsidR="00E326DF" w:rsidRPr="00C67980" w:rsidRDefault="00E326DF" w:rsidP="005E6D57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% успеваемости</w:t>
            </w:r>
          </w:p>
        </w:tc>
      </w:tr>
      <w:tr w:rsidR="00E326DF" w:rsidRPr="00C67980" w:rsidTr="00E326DF">
        <w:tc>
          <w:tcPr>
            <w:tcW w:w="1701" w:type="dxa"/>
            <w:vMerge/>
          </w:tcPr>
          <w:p w:rsidR="00E326DF" w:rsidRPr="00C67980" w:rsidRDefault="00E326DF" w:rsidP="005E6D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326DF" w:rsidRPr="00C67980" w:rsidRDefault="00E326DF" w:rsidP="005E6D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3" w:type="dxa"/>
          </w:tcPr>
          <w:p w:rsidR="00E326DF" w:rsidRPr="00C67980" w:rsidRDefault="00E326DF" w:rsidP="005E6D57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«5»</w:t>
            </w:r>
          </w:p>
        </w:tc>
        <w:tc>
          <w:tcPr>
            <w:tcW w:w="855" w:type="dxa"/>
          </w:tcPr>
          <w:p w:rsidR="00E326DF" w:rsidRPr="00C67980" w:rsidRDefault="00E326DF" w:rsidP="005E6D57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«4»</w:t>
            </w:r>
          </w:p>
        </w:tc>
        <w:tc>
          <w:tcPr>
            <w:tcW w:w="855" w:type="dxa"/>
          </w:tcPr>
          <w:p w:rsidR="00E326DF" w:rsidRPr="00C67980" w:rsidRDefault="00E326DF" w:rsidP="005E6D57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«3»</w:t>
            </w:r>
          </w:p>
        </w:tc>
        <w:tc>
          <w:tcPr>
            <w:tcW w:w="844" w:type="dxa"/>
          </w:tcPr>
          <w:p w:rsidR="00E326DF" w:rsidRPr="00C67980" w:rsidRDefault="00E326DF" w:rsidP="005E6D57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«2»</w:t>
            </w:r>
          </w:p>
        </w:tc>
        <w:tc>
          <w:tcPr>
            <w:tcW w:w="1110" w:type="dxa"/>
            <w:vMerge/>
          </w:tcPr>
          <w:p w:rsidR="00E326DF" w:rsidRPr="00C67980" w:rsidRDefault="00E326DF" w:rsidP="005E6D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E326DF" w:rsidRPr="00C67980" w:rsidRDefault="00E326DF" w:rsidP="005E6D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326DF" w:rsidRPr="00C67980" w:rsidTr="00E326DF">
        <w:tc>
          <w:tcPr>
            <w:tcW w:w="1701" w:type="dxa"/>
          </w:tcPr>
          <w:p w:rsidR="00E326DF" w:rsidRPr="00C67980" w:rsidRDefault="00E326DF" w:rsidP="005E6D57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43" w:type="dxa"/>
          </w:tcPr>
          <w:p w:rsidR="00E326DF" w:rsidRPr="00C67980" w:rsidRDefault="00E326DF" w:rsidP="005E6D57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326DF" w:rsidRPr="00C67980" w:rsidRDefault="00E326DF" w:rsidP="005E6D57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2/66,6</w:t>
            </w:r>
          </w:p>
        </w:tc>
        <w:tc>
          <w:tcPr>
            <w:tcW w:w="855" w:type="dxa"/>
          </w:tcPr>
          <w:p w:rsidR="00E326DF" w:rsidRPr="00C67980" w:rsidRDefault="00E326DF" w:rsidP="005E6D57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1/33,4</w:t>
            </w:r>
          </w:p>
        </w:tc>
        <w:tc>
          <w:tcPr>
            <w:tcW w:w="844" w:type="dxa"/>
          </w:tcPr>
          <w:p w:rsidR="00E326DF" w:rsidRPr="00C67980" w:rsidRDefault="00E326DF" w:rsidP="005E6D57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E326DF" w:rsidRPr="00C67980" w:rsidRDefault="00E326DF" w:rsidP="005E6D57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66,6</w:t>
            </w:r>
          </w:p>
        </w:tc>
        <w:tc>
          <w:tcPr>
            <w:tcW w:w="1616" w:type="dxa"/>
          </w:tcPr>
          <w:p w:rsidR="00E326DF" w:rsidRPr="00C67980" w:rsidRDefault="00E326DF" w:rsidP="005E6D57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E326DF" w:rsidRPr="00C67980" w:rsidTr="00E326DF">
        <w:tc>
          <w:tcPr>
            <w:tcW w:w="1701" w:type="dxa"/>
          </w:tcPr>
          <w:p w:rsidR="00E326DF" w:rsidRPr="00C67980" w:rsidRDefault="00E326DF" w:rsidP="005E6D57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E326DF" w:rsidRPr="00C67980" w:rsidRDefault="00E326DF" w:rsidP="005E6D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3" w:type="dxa"/>
          </w:tcPr>
          <w:p w:rsidR="00E326DF" w:rsidRPr="00C67980" w:rsidRDefault="00E326DF" w:rsidP="005E6D57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326DF" w:rsidRPr="00C67980" w:rsidRDefault="00E326DF" w:rsidP="005E6D57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1/33,4</w:t>
            </w:r>
          </w:p>
        </w:tc>
        <w:tc>
          <w:tcPr>
            <w:tcW w:w="855" w:type="dxa"/>
          </w:tcPr>
          <w:p w:rsidR="00E326DF" w:rsidRPr="00C67980" w:rsidRDefault="00E326DF" w:rsidP="005E6D57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2/66,6</w:t>
            </w:r>
          </w:p>
        </w:tc>
        <w:tc>
          <w:tcPr>
            <w:tcW w:w="844" w:type="dxa"/>
          </w:tcPr>
          <w:p w:rsidR="00E326DF" w:rsidRPr="00C67980" w:rsidRDefault="00E326DF" w:rsidP="005E6D57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E326DF" w:rsidRPr="00C67980" w:rsidRDefault="00E326DF" w:rsidP="005E6D57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33,4</w:t>
            </w:r>
          </w:p>
        </w:tc>
        <w:tc>
          <w:tcPr>
            <w:tcW w:w="1616" w:type="dxa"/>
          </w:tcPr>
          <w:p w:rsidR="00E326DF" w:rsidRPr="00C67980" w:rsidRDefault="00E326DF" w:rsidP="005E6D57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</w:tbl>
    <w:p w:rsidR="00E326DF" w:rsidRPr="00C67980" w:rsidRDefault="00E326DF" w:rsidP="00E326DF">
      <w:pPr>
        <w:rPr>
          <w:rFonts w:ascii="Liberation Serif" w:hAnsi="Liberation Serif"/>
          <w:sz w:val="24"/>
          <w:szCs w:val="24"/>
        </w:rPr>
      </w:pPr>
    </w:p>
    <w:p w:rsidR="00E326DF" w:rsidRPr="00C67980" w:rsidRDefault="00E326DF" w:rsidP="00E326DF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 xml:space="preserve">Анализируя протокол результатов ГИА, </w:t>
      </w:r>
      <w:r w:rsidR="00F74E3B">
        <w:rPr>
          <w:rFonts w:ascii="Liberation Serif" w:hAnsi="Liberation Serif"/>
          <w:sz w:val="24"/>
          <w:szCs w:val="24"/>
        </w:rPr>
        <w:t>можно</w:t>
      </w:r>
      <w:r w:rsidRPr="00C67980">
        <w:rPr>
          <w:rFonts w:ascii="Liberation Serif" w:hAnsi="Liberation Serif"/>
          <w:sz w:val="24"/>
          <w:szCs w:val="24"/>
        </w:rPr>
        <w:t xml:space="preserve"> выделить «группу риска», в которую входят выпускники, аттестованные положительно («3»), но имеющие общий балл, равный 10. В эту группу попал 1 человек (33,4%). </w:t>
      </w:r>
      <w:proofErr w:type="gramStart"/>
      <w:r w:rsidRPr="00C67980">
        <w:rPr>
          <w:rFonts w:ascii="Liberation Serif" w:hAnsi="Liberation Serif"/>
          <w:sz w:val="24"/>
          <w:szCs w:val="24"/>
        </w:rPr>
        <w:t>Обучающаяся</w:t>
      </w:r>
      <w:proofErr w:type="gramEnd"/>
      <w:r w:rsidRPr="00C67980">
        <w:rPr>
          <w:rFonts w:ascii="Liberation Serif" w:hAnsi="Liberation Serif"/>
          <w:sz w:val="24"/>
          <w:szCs w:val="24"/>
        </w:rPr>
        <w:t xml:space="preserve"> достигла минимума базовой подготовки, однако её знания неустойчивы и находятся на грани «двойки» и «тройки». Учащийся, набравшие 15баллов (2 чел., 66,6 %), имеют минимальную«четверку»,  достаточно прочные формально-оперативные умения и осознанное владение основными алгебраическими понятиями.</w:t>
      </w:r>
    </w:p>
    <w:p w:rsidR="00E326DF" w:rsidRPr="00C67980" w:rsidRDefault="00E326DF" w:rsidP="00E326DF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 xml:space="preserve">По русскому языку 66,6% показали хороший базовый уровень освоения образовательной программы, устойчивые знания по предмету.1 ученик (33,4) показал достаточно прочные знания и умения по предмету. </w:t>
      </w:r>
      <w:r w:rsidRPr="00C67980">
        <w:rPr>
          <w:rFonts w:ascii="Liberation Serif" w:hAnsi="Liberation Serif"/>
          <w:color w:val="000000"/>
          <w:sz w:val="24"/>
          <w:szCs w:val="24"/>
        </w:rPr>
        <w:t>В целом, выпускники понимают информацию, владеют разными видами чтения, умеют извлекать информацию из различных источников.</w:t>
      </w:r>
    </w:p>
    <w:p w:rsidR="00E326DF" w:rsidRPr="00C67980" w:rsidRDefault="00E326DF" w:rsidP="00E326DF">
      <w:pPr>
        <w:rPr>
          <w:rFonts w:ascii="Liberation Serif" w:hAnsi="Liberation Serif"/>
          <w:sz w:val="24"/>
          <w:szCs w:val="24"/>
        </w:rPr>
      </w:pPr>
    </w:p>
    <w:p w:rsidR="00E326DF" w:rsidRPr="00C67980" w:rsidRDefault="00E326DF" w:rsidP="00E326DF">
      <w:pPr>
        <w:jc w:val="center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>Подтвердили годовые отметки</w:t>
      </w:r>
    </w:p>
    <w:tbl>
      <w:tblPr>
        <w:tblStyle w:val="a3"/>
        <w:tblW w:w="9073" w:type="dxa"/>
        <w:tblInd w:w="675" w:type="dxa"/>
        <w:tblLook w:val="04A0"/>
      </w:tblPr>
      <w:tblGrid>
        <w:gridCol w:w="3828"/>
        <w:gridCol w:w="1701"/>
        <w:gridCol w:w="851"/>
        <w:gridCol w:w="1701"/>
        <w:gridCol w:w="992"/>
      </w:tblGrid>
      <w:tr w:rsidR="00E326DF" w:rsidRPr="00C67980" w:rsidTr="0027765C">
        <w:tc>
          <w:tcPr>
            <w:tcW w:w="3828" w:type="dxa"/>
          </w:tcPr>
          <w:p w:rsidR="00E326DF" w:rsidRPr="00C67980" w:rsidRDefault="00E326DF" w:rsidP="005E6D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По математике</w:t>
            </w:r>
          </w:p>
        </w:tc>
        <w:tc>
          <w:tcPr>
            <w:tcW w:w="851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По русскому языку</w:t>
            </w:r>
          </w:p>
        </w:tc>
        <w:tc>
          <w:tcPr>
            <w:tcW w:w="992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</w:tr>
      <w:tr w:rsidR="00E326DF" w:rsidRPr="00C67980" w:rsidTr="0027765C">
        <w:tc>
          <w:tcPr>
            <w:tcW w:w="3828" w:type="dxa"/>
          </w:tcPr>
          <w:p w:rsidR="00E326DF" w:rsidRPr="00C67980" w:rsidRDefault="00E326DF" w:rsidP="005E6D57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Подтвердили годовую отметку</w:t>
            </w:r>
          </w:p>
        </w:tc>
        <w:tc>
          <w:tcPr>
            <w:tcW w:w="1701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66,6</w:t>
            </w:r>
          </w:p>
        </w:tc>
      </w:tr>
      <w:tr w:rsidR="00E326DF" w:rsidRPr="00C67980" w:rsidTr="0027765C">
        <w:tc>
          <w:tcPr>
            <w:tcW w:w="3828" w:type="dxa"/>
          </w:tcPr>
          <w:p w:rsidR="00E326DF" w:rsidRPr="00C67980" w:rsidRDefault="00E326DF" w:rsidP="005E6D57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Повысили</w:t>
            </w:r>
          </w:p>
        </w:tc>
        <w:tc>
          <w:tcPr>
            <w:tcW w:w="1701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326DF" w:rsidRPr="00C67980" w:rsidTr="0027765C">
        <w:tc>
          <w:tcPr>
            <w:tcW w:w="3828" w:type="dxa"/>
          </w:tcPr>
          <w:p w:rsidR="00E326DF" w:rsidRPr="00C67980" w:rsidRDefault="00E326DF" w:rsidP="005E6D57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Понизили </w:t>
            </w:r>
          </w:p>
        </w:tc>
        <w:tc>
          <w:tcPr>
            <w:tcW w:w="1701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33,4</w:t>
            </w:r>
          </w:p>
        </w:tc>
      </w:tr>
    </w:tbl>
    <w:p w:rsidR="00E326DF" w:rsidRPr="00C67980" w:rsidRDefault="00E326DF" w:rsidP="00E326DF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E326DF" w:rsidRPr="00C67980" w:rsidRDefault="00E326DF" w:rsidP="00E326DF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lastRenderedPageBreak/>
        <w:t>Подтвердили годовые отметки по математике 3 выпускника, по русскому языку 2 выпускника и понизил 1 выпускника по предмету русский язык.</w:t>
      </w:r>
    </w:p>
    <w:p w:rsidR="00E326DF" w:rsidRPr="00C67980" w:rsidRDefault="00E326DF" w:rsidP="00E326DF">
      <w:pPr>
        <w:rPr>
          <w:rFonts w:ascii="Liberation Serif" w:hAnsi="Liberation Serif"/>
          <w:sz w:val="24"/>
          <w:szCs w:val="24"/>
        </w:rPr>
      </w:pPr>
    </w:p>
    <w:p w:rsidR="00E326DF" w:rsidRPr="00C67980" w:rsidRDefault="00E326DF" w:rsidP="00E326DF">
      <w:pPr>
        <w:jc w:val="center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>ОГЭ по выбору</w:t>
      </w:r>
    </w:p>
    <w:tbl>
      <w:tblPr>
        <w:tblStyle w:val="a3"/>
        <w:tblW w:w="0" w:type="auto"/>
        <w:tblInd w:w="675" w:type="dxa"/>
        <w:tblLook w:val="04A0"/>
      </w:tblPr>
      <w:tblGrid>
        <w:gridCol w:w="2835"/>
        <w:gridCol w:w="1985"/>
        <w:gridCol w:w="1984"/>
        <w:gridCol w:w="2268"/>
      </w:tblGrid>
      <w:tr w:rsidR="00E326DF" w:rsidRPr="00C67980" w:rsidTr="0027765C">
        <w:tc>
          <w:tcPr>
            <w:tcW w:w="2835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Качество</w:t>
            </w:r>
          </w:p>
        </w:tc>
        <w:tc>
          <w:tcPr>
            <w:tcW w:w="2268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Успеваемость</w:t>
            </w:r>
          </w:p>
        </w:tc>
      </w:tr>
      <w:tr w:rsidR="00E326DF" w:rsidRPr="00C67980" w:rsidTr="0027765C">
        <w:tc>
          <w:tcPr>
            <w:tcW w:w="2835" w:type="dxa"/>
          </w:tcPr>
          <w:p w:rsidR="00E326DF" w:rsidRPr="00C67980" w:rsidRDefault="00E326DF" w:rsidP="005E6D57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Биология </w:t>
            </w:r>
          </w:p>
        </w:tc>
        <w:tc>
          <w:tcPr>
            <w:tcW w:w="1985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E326DF" w:rsidRPr="00C67980" w:rsidTr="0027765C">
        <w:tc>
          <w:tcPr>
            <w:tcW w:w="2835" w:type="dxa"/>
          </w:tcPr>
          <w:p w:rsidR="00E326DF" w:rsidRPr="00C67980" w:rsidRDefault="00E326DF" w:rsidP="005E6D57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E326DF" w:rsidRPr="00C67980" w:rsidTr="0027765C">
        <w:tc>
          <w:tcPr>
            <w:tcW w:w="2835" w:type="dxa"/>
          </w:tcPr>
          <w:p w:rsidR="00E326DF" w:rsidRPr="00C67980" w:rsidRDefault="00E326DF" w:rsidP="005E6D57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География </w:t>
            </w:r>
          </w:p>
        </w:tc>
        <w:tc>
          <w:tcPr>
            <w:tcW w:w="1985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E326DF" w:rsidRPr="00C67980" w:rsidTr="0027765C">
        <w:tc>
          <w:tcPr>
            <w:tcW w:w="2835" w:type="dxa"/>
          </w:tcPr>
          <w:p w:rsidR="00E326DF" w:rsidRPr="00C67980" w:rsidRDefault="00E326DF" w:rsidP="005E6D57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</w:tbl>
    <w:p w:rsidR="00E326DF" w:rsidRPr="00C67980" w:rsidRDefault="00E326DF" w:rsidP="00E326DF">
      <w:pPr>
        <w:jc w:val="center"/>
        <w:rPr>
          <w:rFonts w:ascii="Liberation Serif" w:hAnsi="Liberation Serif"/>
          <w:sz w:val="24"/>
          <w:szCs w:val="24"/>
        </w:rPr>
      </w:pPr>
    </w:p>
    <w:p w:rsidR="00E326DF" w:rsidRPr="00C67980" w:rsidRDefault="00E326DF" w:rsidP="00E326DF">
      <w:pPr>
        <w:jc w:val="center"/>
        <w:rPr>
          <w:rFonts w:ascii="Liberation Serif" w:hAnsi="Liberation Serif"/>
          <w:sz w:val="24"/>
          <w:szCs w:val="24"/>
        </w:rPr>
      </w:pPr>
      <w:proofErr w:type="spellStart"/>
      <w:r w:rsidRPr="00C67980">
        <w:rPr>
          <w:rFonts w:ascii="Liberation Serif" w:hAnsi="Liberation Serif"/>
          <w:sz w:val="24"/>
          <w:szCs w:val="24"/>
        </w:rPr>
        <w:t>Подтверждаемость</w:t>
      </w:r>
      <w:proofErr w:type="spellEnd"/>
      <w:r w:rsidRPr="00C67980">
        <w:rPr>
          <w:rFonts w:ascii="Liberation Serif" w:hAnsi="Liberation Serif"/>
          <w:sz w:val="24"/>
          <w:szCs w:val="24"/>
        </w:rPr>
        <w:t xml:space="preserve"> годовые отметки</w:t>
      </w:r>
    </w:p>
    <w:tbl>
      <w:tblPr>
        <w:tblStyle w:val="a3"/>
        <w:tblW w:w="0" w:type="auto"/>
        <w:tblInd w:w="675" w:type="dxa"/>
        <w:tblLook w:val="04A0"/>
      </w:tblPr>
      <w:tblGrid>
        <w:gridCol w:w="2835"/>
        <w:gridCol w:w="2268"/>
        <w:gridCol w:w="1843"/>
        <w:gridCol w:w="2126"/>
      </w:tblGrid>
      <w:tr w:rsidR="00E326DF" w:rsidRPr="00C67980" w:rsidTr="0027765C">
        <w:tc>
          <w:tcPr>
            <w:tcW w:w="2835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Подтвердили</w:t>
            </w:r>
          </w:p>
        </w:tc>
        <w:tc>
          <w:tcPr>
            <w:tcW w:w="1843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Понизили</w:t>
            </w:r>
          </w:p>
        </w:tc>
        <w:tc>
          <w:tcPr>
            <w:tcW w:w="2126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Повысили</w:t>
            </w:r>
          </w:p>
        </w:tc>
      </w:tr>
      <w:tr w:rsidR="00E326DF" w:rsidRPr="00C67980" w:rsidTr="0027765C">
        <w:tc>
          <w:tcPr>
            <w:tcW w:w="2835" w:type="dxa"/>
          </w:tcPr>
          <w:p w:rsidR="00E326DF" w:rsidRPr="00C67980" w:rsidRDefault="00E326DF" w:rsidP="005E6D57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326DF" w:rsidRPr="00C67980" w:rsidTr="0027765C">
        <w:tc>
          <w:tcPr>
            <w:tcW w:w="2835" w:type="dxa"/>
          </w:tcPr>
          <w:p w:rsidR="00E326DF" w:rsidRPr="00C67980" w:rsidRDefault="00E326DF" w:rsidP="005E6D57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326DF" w:rsidRPr="00C67980" w:rsidTr="0027765C">
        <w:tc>
          <w:tcPr>
            <w:tcW w:w="2835" w:type="dxa"/>
          </w:tcPr>
          <w:p w:rsidR="00E326DF" w:rsidRPr="00C67980" w:rsidRDefault="00E326DF" w:rsidP="005E6D57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E326DF" w:rsidRPr="00C67980" w:rsidTr="0027765C">
        <w:tc>
          <w:tcPr>
            <w:tcW w:w="2835" w:type="dxa"/>
          </w:tcPr>
          <w:p w:rsidR="00E326DF" w:rsidRPr="00C67980" w:rsidRDefault="00E326DF" w:rsidP="005E6D57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326DF" w:rsidRPr="00C67980" w:rsidRDefault="00E326DF" w:rsidP="00E326DF">
      <w:pPr>
        <w:rPr>
          <w:rFonts w:ascii="Liberation Serif" w:hAnsi="Liberation Serif"/>
          <w:sz w:val="24"/>
          <w:szCs w:val="24"/>
        </w:rPr>
      </w:pPr>
    </w:p>
    <w:p w:rsidR="00E326DF" w:rsidRPr="00C67980" w:rsidRDefault="00E326DF" w:rsidP="00E326DF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 xml:space="preserve">Подтвердили годовые отметки 2 выпускника, понизили - 2 выпускника по предмету информатика, повысил 1 выпускник по предмету география. </w:t>
      </w:r>
    </w:p>
    <w:p w:rsidR="00E326DF" w:rsidRPr="00C67980" w:rsidRDefault="00E326DF" w:rsidP="00E326DF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 xml:space="preserve">Анализ результатов государственной итоговой аттестации позволяет сделать вывод о том, что качество знаний учащихся 9-х класса соответствует государственным образовательным стандартам. В основном, выпускники 9 класс подтвердили годовые отметки или повысили, что объясняется ответственным отношением к подготовке к экзаменам учителей и обучающихся школы. Все учащиеся сдают </w:t>
      </w:r>
      <w:r w:rsidR="001B21C5">
        <w:rPr>
          <w:rFonts w:ascii="Liberation Serif" w:hAnsi="Liberation Serif"/>
          <w:sz w:val="24"/>
          <w:szCs w:val="24"/>
        </w:rPr>
        <w:t xml:space="preserve">экзамены </w:t>
      </w:r>
      <w:r w:rsidRPr="00C67980">
        <w:rPr>
          <w:rFonts w:ascii="Liberation Serif" w:hAnsi="Liberation Serif"/>
          <w:sz w:val="24"/>
          <w:szCs w:val="24"/>
        </w:rPr>
        <w:t>с первого раза.</w:t>
      </w:r>
    </w:p>
    <w:p w:rsidR="00E326DF" w:rsidRPr="00C67980" w:rsidRDefault="00E326DF" w:rsidP="00E326DF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E326DF" w:rsidRPr="00C67980" w:rsidRDefault="00E326DF" w:rsidP="00E326DF">
      <w:pPr>
        <w:pStyle w:val="a4"/>
        <w:spacing w:line="240" w:lineRule="auto"/>
        <w:ind w:left="360"/>
        <w:jc w:val="center"/>
        <w:textAlignment w:val="baseline"/>
        <w:rPr>
          <w:rFonts w:ascii="Liberation Serif" w:hAnsi="Liberation Serif"/>
          <w:i/>
          <w:sz w:val="24"/>
          <w:szCs w:val="24"/>
          <w:bdr w:val="none" w:sz="0" w:space="0" w:color="auto" w:frame="1"/>
        </w:rPr>
      </w:pPr>
      <w:r w:rsidRPr="00C67980">
        <w:rPr>
          <w:rFonts w:ascii="Liberation Serif" w:hAnsi="Liberation Serif"/>
          <w:i/>
          <w:sz w:val="24"/>
          <w:szCs w:val="24"/>
          <w:bdr w:val="none" w:sz="0" w:space="0" w:color="auto" w:frame="1"/>
        </w:rPr>
        <w:t xml:space="preserve">Доля </w:t>
      </w:r>
      <w:proofErr w:type="gramStart"/>
      <w:r w:rsidRPr="00C67980">
        <w:rPr>
          <w:rFonts w:ascii="Liberation Serif" w:hAnsi="Liberation Serif"/>
          <w:i/>
          <w:sz w:val="24"/>
          <w:szCs w:val="24"/>
          <w:bdr w:val="none" w:sz="0" w:space="0" w:color="auto" w:frame="1"/>
        </w:rPr>
        <w:t>обучающихся</w:t>
      </w:r>
      <w:proofErr w:type="gramEnd"/>
      <w:r w:rsidRPr="00C67980">
        <w:rPr>
          <w:rFonts w:ascii="Liberation Serif" w:hAnsi="Liberation Serif"/>
          <w:i/>
          <w:sz w:val="24"/>
          <w:szCs w:val="24"/>
          <w:bdr w:val="none" w:sz="0" w:space="0" w:color="auto" w:frame="1"/>
        </w:rPr>
        <w:t xml:space="preserve"> 9 класса, получивших свидетельство об обучении</w:t>
      </w:r>
    </w:p>
    <w:tbl>
      <w:tblPr>
        <w:tblW w:w="907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5"/>
        <w:gridCol w:w="4601"/>
        <w:gridCol w:w="2126"/>
      </w:tblGrid>
      <w:tr w:rsidR="00E326DF" w:rsidRPr="00C67980" w:rsidTr="0027765C">
        <w:tc>
          <w:tcPr>
            <w:tcW w:w="2345" w:type="dxa"/>
            <w:vMerge w:val="restart"/>
            <w:vAlign w:val="center"/>
          </w:tcPr>
          <w:p w:rsidR="00E326DF" w:rsidRPr="00C67980" w:rsidRDefault="00E326DF" w:rsidP="005E6D57">
            <w:pPr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</w:pPr>
            <w:r w:rsidRPr="00C67980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Классы</w:t>
            </w:r>
          </w:p>
        </w:tc>
        <w:tc>
          <w:tcPr>
            <w:tcW w:w="6727" w:type="dxa"/>
            <w:gridSpan w:val="2"/>
            <w:vAlign w:val="center"/>
          </w:tcPr>
          <w:p w:rsidR="00E326DF" w:rsidRPr="00C67980" w:rsidRDefault="00E326DF" w:rsidP="005E6D57">
            <w:pPr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</w:pPr>
            <w:r w:rsidRPr="00C67980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Учебный год</w:t>
            </w:r>
          </w:p>
        </w:tc>
      </w:tr>
      <w:tr w:rsidR="00E326DF" w:rsidRPr="00C67980" w:rsidTr="0027765C">
        <w:tc>
          <w:tcPr>
            <w:tcW w:w="0" w:type="auto"/>
            <w:vMerge/>
            <w:vAlign w:val="center"/>
          </w:tcPr>
          <w:p w:rsidR="00E326DF" w:rsidRPr="00C67980" w:rsidRDefault="00E326DF" w:rsidP="005E6D57">
            <w:pPr>
              <w:jc w:val="center"/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601" w:type="dxa"/>
            <w:vAlign w:val="center"/>
          </w:tcPr>
          <w:p w:rsidR="00E326DF" w:rsidRPr="00C67980" w:rsidRDefault="00E326DF" w:rsidP="005E6D57">
            <w:pPr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</w:pPr>
            <w:r w:rsidRPr="00C67980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2017-2018</w:t>
            </w:r>
          </w:p>
        </w:tc>
        <w:tc>
          <w:tcPr>
            <w:tcW w:w="2126" w:type="dxa"/>
            <w:vAlign w:val="center"/>
          </w:tcPr>
          <w:p w:rsidR="00E326DF" w:rsidRPr="00C67980" w:rsidRDefault="00E326DF" w:rsidP="005E6D57">
            <w:pPr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</w:pPr>
            <w:r w:rsidRPr="00C67980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2018-2019</w:t>
            </w:r>
          </w:p>
        </w:tc>
      </w:tr>
      <w:tr w:rsidR="00E326DF" w:rsidRPr="00C67980" w:rsidTr="0027765C">
        <w:tc>
          <w:tcPr>
            <w:tcW w:w="2345" w:type="dxa"/>
          </w:tcPr>
          <w:p w:rsidR="00E326DF" w:rsidRPr="00C67980" w:rsidRDefault="00E326DF" w:rsidP="005E6D57">
            <w:pPr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</w:pPr>
            <w:r w:rsidRPr="00C67980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 xml:space="preserve">9 </w:t>
            </w:r>
          </w:p>
        </w:tc>
        <w:tc>
          <w:tcPr>
            <w:tcW w:w="4601" w:type="dxa"/>
          </w:tcPr>
          <w:p w:rsidR="00E326DF" w:rsidRPr="00C67980" w:rsidRDefault="00E326DF" w:rsidP="005E6D57">
            <w:pPr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</w:pPr>
            <w:r w:rsidRPr="00C67980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2 (100%)</w:t>
            </w:r>
          </w:p>
        </w:tc>
        <w:tc>
          <w:tcPr>
            <w:tcW w:w="2126" w:type="dxa"/>
          </w:tcPr>
          <w:p w:rsidR="00E326DF" w:rsidRPr="00C67980" w:rsidRDefault="00E326DF" w:rsidP="005E6D57">
            <w:pPr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</w:pPr>
            <w:r w:rsidRPr="00C67980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3(100%)</w:t>
            </w:r>
          </w:p>
        </w:tc>
      </w:tr>
    </w:tbl>
    <w:p w:rsidR="00E326DF" w:rsidRPr="00C67980" w:rsidRDefault="00E326DF" w:rsidP="00E326DF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67980">
        <w:rPr>
          <w:rFonts w:ascii="Liberation Serif" w:hAnsi="Liberation Serif"/>
          <w:sz w:val="24"/>
          <w:szCs w:val="24"/>
        </w:rPr>
        <w:t>Обучающие</w:t>
      </w:r>
      <w:proofErr w:type="gramEnd"/>
      <w:r w:rsidRPr="00C67980">
        <w:rPr>
          <w:rFonts w:ascii="Liberation Serif" w:hAnsi="Liberation Serif"/>
          <w:sz w:val="24"/>
          <w:szCs w:val="24"/>
        </w:rPr>
        <w:t>, получившие свидетельство об обучении, продолжают обучение в средних профессиональных заведениях.</w:t>
      </w:r>
    </w:p>
    <w:p w:rsidR="00CE33DA" w:rsidRPr="00C67980" w:rsidRDefault="00CE33DA" w:rsidP="00843D7C">
      <w:pPr>
        <w:pStyle w:val="a8"/>
        <w:ind w:firstLine="708"/>
        <w:jc w:val="center"/>
        <w:rPr>
          <w:rFonts w:ascii="Liberation Serif" w:hAnsi="Liberation Serif"/>
          <w:b/>
          <w:sz w:val="24"/>
          <w:szCs w:val="24"/>
        </w:rPr>
      </w:pPr>
    </w:p>
    <w:p w:rsidR="00E326DF" w:rsidRPr="00C67980" w:rsidRDefault="00E326DF" w:rsidP="00843D7C">
      <w:pPr>
        <w:pStyle w:val="a8"/>
        <w:ind w:firstLine="708"/>
        <w:jc w:val="center"/>
        <w:rPr>
          <w:rFonts w:ascii="Liberation Serif" w:hAnsi="Liberation Serif"/>
          <w:b/>
          <w:sz w:val="24"/>
          <w:szCs w:val="24"/>
        </w:rPr>
      </w:pPr>
      <w:r w:rsidRPr="00C67980">
        <w:rPr>
          <w:rFonts w:ascii="Liberation Serif" w:hAnsi="Liberation Serif"/>
          <w:b/>
          <w:sz w:val="24"/>
          <w:szCs w:val="24"/>
        </w:rPr>
        <w:t>Результаты Всероссийских проверочных работ</w:t>
      </w:r>
    </w:p>
    <w:p w:rsidR="00E326DF" w:rsidRPr="00C67980" w:rsidRDefault="00E326DF" w:rsidP="00843D7C">
      <w:pPr>
        <w:pStyle w:val="a8"/>
        <w:ind w:firstLine="708"/>
        <w:jc w:val="center"/>
        <w:rPr>
          <w:rFonts w:ascii="Liberation Serif" w:hAnsi="Liberation Serif"/>
          <w:b/>
          <w:sz w:val="24"/>
          <w:szCs w:val="24"/>
        </w:rPr>
      </w:pPr>
    </w:p>
    <w:p w:rsidR="00E326DF" w:rsidRPr="00C67980" w:rsidRDefault="00E326DF" w:rsidP="00E326DF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>В апреле 2019</w:t>
      </w:r>
      <w:r w:rsidR="00147EB6">
        <w:rPr>
          <w:rFonts w:ascii="Liberation Serif" w:hAnsi="Liberation Serif"/>
          <w:sz w:val="24"/>
          <w:szCs w:val="24"/>
        </w:rPr>
        <w:t xml:space="preserve"> года</w:t>
      </w:r>
      <w:r w:rsidRPr="00C67980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C67980">
        <w:rPr>
          <w:rFonts w:ascii="Liberation Serif" w:hAnsi="Liberation Serif"/>
          <w:sz w:val="24"/>
          <w:szCs w:val="24"/>
        </w:rPr>
        <w:t>обучающиеся</w:t>
      </w:r>
      <w:proofErr w:type="gramEnd"/>
      <w:r w:rsidRPr="00C67980">
        <w:rPr>
          <w:rFonts w:ascii="Liberation Serif" w:hAnsi="Liberation Serif"/>
          <w:sz w:val="24"/>
          <w:szCs w:val="24"/>
        </w:rPr>
        <w:t xml:space="preserve"> с 4 по 7 класс приняли участие во Всероссийских проверочных работах.</w:t>
      </w:r>
    </w:p>
    <w:p w:rsidR="00937C8F" w:rsidRDefault="00E326DF" w:rsidP="00E326DF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>Основная цель ВПР – оценивание уровня общеобразовательной подготовки обучающихся, информирование участников образовательных отношений о состоянии освоения ООП</w:t>
      </w:r>
      <w:r w:rsidR="00A964A4">
        <w:rPr>
          <w:rFonts w:ascii="Liberation Serif" w:hAnsi="Liberation Serif"/>
          <w:sz w:val="24"/>
          <w:szCs w:val="24"/>
        </w:rPr>
        <w:t>. ВПР позволили осуществить диагностику достижений пр</w:t>
      </w:r>
      <w:r w:rsidR="009332D8">
        <w:rPr>
          <w:rFonts w:ascii="Liberation Serif" w:hAnsi="Liberation Serif"/>
          <w:sz w:val="24"/>
          <w:szCs w:val="24"/>
        </w:rPr>
        <w:t>едметных</w:t>
      </w:r>
      <w:r w:rsidR="00147EB6">
        <w:rPr>
          <w:rFonts w:ascii="Liberation Serif" w:hAnsi="Liberation Serif"/>
          <w:sz w:val="24"/>
          <w:szCs w:val="24"/>
        </w:rPr>
        <w:t xml:space="preserve"> результатов</w:t>
      </w:r>
      <w:r w:rsidR="00A964A4">
        <w:rPr>
          <w:rFonts w:ascii="Liberation Serif" w:hAnsi="Liberation Serif"/>
          <w:sz w:val="24"/>
          <w:szCs w:val="24"/>
        </w:rPr>
        <w:t xml:space="preserve">, </w:t>
      </w:r>
      <w:r w:rsidR="00937C8F" w:rsidRPr="00937C8F">
        <w:rPr>
          <w:rFonts w:ascii="Liberation Serif" w:hAnsi="Liberation Serif"/>
          <w:sz w:val="24"/>
          <w:szCs w:val="24"/>
        </w:rPr>
        <w:t xml:space="preserve">уровень </w:t>
      </w:r>
      <w:proofErr w:type="spellStart"/>
      <w:r w:rsidR="00937C8F" w:rsidRPr="00937C8F">
        <w:rPr>
          <w:rFonts w:ascii="Liberation Serif" w:hAnsi="Liberation Serif"/>
          <w:sz w:val="24"/>
          <w:szCs w:val="24"/>
        </w:rPr>
        <w:t>сформированности</w:t>
      </w:r>
      <w:proofErr w:type="spellEnd"/>
      <w:r w:rsidR="00937C8F" w:rsidRPr="00937C8F">
        <w:rPr>
          <w:rFonts w:ascii="Liberation Serif" w:hAnsi="Liberation Serif"/>
          <w:sz w:val="24"/>
          <w:szCs w:val="24"/>
        </w:rPr>
        <w:t xml:space="preserve"> универсальных учебных действий и овладения </w:t>
      </w:r>
      <w:proofErr w:type="spellStart"/>
      <w:r w:rsidR="00937C8F" w:rsidRPr="00937C8F">
        <w:rPr>
          <w:rFonts w:ascii="Liberation Serif" w:hAnsi="Liberation Serif"/>
          <w:sz w:val="24"/>
          <w:szCs w:val="24"/>
        </w:rPr>
        <w:t>межпредметными</w:t>
      </w:r>
      <w:proofErr w:type="spellEnd"/>
      <w:r w:rsidR="00937C8F" w:rsidRPr="00937C8F">
        <w:rPr>
          <w:rFonts w:ascii="Liberation Serif" w:hAnsi="Liberation Serif"/>
          <w:sz w:val="24"/>
          <w:szCs w:val="24"/>
        </w:rPr>
        <w:t xml:space="preserve"> понятиями</w:t>
      </w:r>
      <w:r w:rsidR="00937C8F">
        <w:rPr>
          <w:rFonts w:ascii="Liberation Serif" w:hAnsi="Liberation Serif"/>
          <w:sz w:val="24"/>
          <w:szCs w:val="24"/>
        </w:rPr>
        <w:t>.</w:t>
      </w:r>
    </w:p>
    <w:p w:rsidR="00E326DF" w:rsidRDefault="00937C8F" w:rsidP="00E326D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Являясь формой внешнего оценивания, ВПР позволяют получить объективную оценку  результатов</w:t>
      </w:r>
      <w:r w:rsidR="00FC12EA"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37C8F">
        <w:rPr>
          <w:rFonts w:ascii="Liberation Serif" w:hAnsi="Liberation Serif"/>
          <w:sz w:val="24"/>
          <w:szCs w:val="24"/>
        </w:rPr>
        <w:t xml:space="preserve"> </w:t>
      </w:r>
      <w:r w:rsidR="002261D8">
        <w:rPr>
          <w:rFonts w:ascii="Liberation Serif" w:hAnsi="Liberation Serif"/>
          <w:sz w:val="24"/>
          <w:szCs w:val="24"/>
        </w:rPr>
        <w:t>Анализ статистической информации результатов ВПР (Приложени</w:t>
      </w:r>
      <w:r w:rsidR="00FC12EA">
        <w:rPr>
          <w:rFonts w:ascii="Liberation Serif" w:hAnsi="Liberation Serif"/>
          <w:sz w:val="24"/>
          <w:szCs w:val="24"/>
        </w:rPr>
        <w:t>е 1) позволяет</w:t>
      </w:r>
      <w:r w:rsidR="00D271E4">
        <w:rPr>
          <w:rFonts w:ascii="Liberation Serif" w:hAnsi="Liberation Serif"/>
          <w:sz w:val="24"/>
          <w:szCs w:val="24"/>
        </w:rPr>
        <w:t xml:space="preserve"> сделать выводы об уровне </w:t>
      </w:r>
      <w:r w:rsidR="002261D8">
        <w:rPr>
          <w:rFonts w:ascii="Liberation Serif" w:hAnsi="Liberation Serif"/>
          <w:sz w:val="24"/>
          <w:szCs w:val="24"/>
        </w:rPr>
        <w:t>объективности оценивания</w:t>
      </w:r>
      <w:r>
        <w:rPr>
          <w:rFonts w:ascii="Liberation Serif" w:hAnsi="Liberation Serif"/>
          <w:sz w:val="24"/>
          <w:szCs w:val="24"/>
        </w:rPr>
        <w:t xml:space="preserve"> образовательных достижений и условий организации</w:t>
      </w:r>
      <w:r w:rsidR="00AA388C">
        <w:rPr>
          <w:rFonts w:ascii="Liberation Serif" w:hAnsi="Liberation Serif"/>
          <w:sz w:val="24"/>
          <w:szCs w:val="24"/>
        </w:rPr>
        <w:t xml:space="preserve"> образовательного процес</w:t>
      </w:r>
      <w:r w:rsidR="009332D8">
        <w:rPr>
          <w:rFonts w:ascii="Liberation Serif" w:hAnsi="Liberation Serif"/>
          <w:sz w:val="24"/>
          <w:szCs w:val="24"/>
        </w:rPr>
        <w:t>с</w:t>
      </w:r>
      <w:r w:rsidR="00AA388C">
        <w:rPr>
          <w:rFonts w:ascii="Liberation Serif" w:hAnsi="Liberation Serif"/>
          <w:sz w:val="24"/>
          <w:szCs w:val="24"/>
        </w:rPr>
        <w:t>а по маркерам необъективности результатов:</w:t>
      </w:r>
    </w:p>
    <w:p w:rsidR="00AA388C" w:rsidRDefault="00AA388C" w:rsidP="00E326D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завышение/занижение результатов ВПР;</w:t>
      </w:r>
    </w:p>
    <w:p w:rsidR="00AA388C" w:rsidRDefault="00AA388C" w:rsidP="00E326D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несоответствие результатов ВПР и школьных отметок;</w:t>
      </w:r>
    </w:p>
    <w:p w:rsidR="00AA388C" w:rsidRDefault="00AA388C" w:rsidP="00E326D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-резкое изменение результатов от одной параллели к другой</w:t>
      </w:r>
    </w:p>
    <w:p w:rsidR="00A1579E" w:rsidRDefault="00A1579E" w:rsidP="00AA388C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1579E" w:rsidRDefault="00A1579E" w:rsidP="00AA388C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1579E" w:rsidRDefault="00A1579E" w:rsidP="00AA388C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7F4469" w:rsidRDefault="007C27E4" w:rsidP="00E326DF">
      <w:pPr>
        <w:ind w:firstLine="709"/>
        <w:jc w:val="both"/>
        <w:rPr>
          <w:rFonts w:ascii="Liberation Serif" w:hAnsi="Liberation Serif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044796" cy="1757548"/>
            <wp:effectExtent l="19050" t="0" r="1310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2049" w:rsidRDefault="00CE2049" w:rsidP="00E326DF">
      <w:pPr>
        <w:ind w:firstLine="709"/>
        <w:jc w:val="both"/>
        <w:rPr>
          <w:rFonts w:ascii="Liberation Serif" w:hAnsi="Liberation Serif"/>
          <w:sz w:val="24"/>
          <w:szCs w:val="24"/>
          <w:lang w:val="en-US"/>
        </w:rPr>
      </w:pPr>
    </w:p>
    <w:p w:rsidR="00CE2049" w:rsidRDefault="00CE2049" w:rsidP="00E326DF">
      <w:pPr>
        <w:ind w:firstLine="709"/>
        <w:jc w:val="both"/>
        <w:rPr>
          <w:rFonts w:ascii="Liberation Serif" w:hAnsi="Liberation Serif"/>
          <w:sz w:val="24"/>
          <w:szCs w:val="24"/>
          <w:lang w:val="en-US"/>
        </w:rPr>
      </w:pPr>
    </w:p>
    <w:p w:rsidR="00CE2049" w:rsidRDefault="00CE2049" w:rsidP="00E326DF">
      <w:pPr>
        <w:ind w:firstLine="709"/>
        <w:jc w:val="both"/>
        <w:rPr>
          <w:rFonts w:ascii="Liberation Serif" w:hAnsi="Liberation Serif"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6008914" cy="2078182"/>
            <wp:effectExtent l="19050" t="0" r="10886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0072" w:rsidRPr="00CE2049" w:rsidRDefault="00AE0072" w:rsidP="00E326DF">
      <w:pPr>
        <w:ind w:firstLine="709"/>
        <w:jc w:val="both"/>
        <w:rPr>
          <w:rFonts w:ascii="Liberation Serif" w:hAnsi="Liberation Serif"/>
          <w:sz w:val="24"/>
          <w:szCs w:val="24"/>
          <w:lang w:val="en-US"/>
        </w:rPr>
      </w:pPr>
    </w:p>
    <w:p w:rsidR="007F4469" w:rsidRDefault="008C7739" w:rsidP="00E326DF">
      <w:pPr>
        <w:ind w:firstLine="709"/>
        <w:jc w:val="both"/>
        <w:rPr>
          <w:rFonts w:ascii="Liberation Serif" w:hAnsi="Liberation Serif"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6033745" cy="2648198"/>
            <wp:effectExtent l="19050" t="0" r="24155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C7739" w:rsidRDefault="008C7739" w:rsidP="00E326DF">
      <w:pPr>
        <w:ind w:firstLine="709"/>
        <w:jc w:val="both"/>
        <w:rPr>
          <w:rFonts w:ascii="Liberation Serif" w:hAnsi="Liberation Serif"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6014695" cy="2363190"/>
            <wp:effectExtent l="19050" t="0" r="24155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C12EA" w:rsidRDefault="00FC12EA" w:rsidP="00FC12EA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C12EA" w:rsidRDefault="00196F17" w:rsidP="00FC12EA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196F17">
        <w:rPr>
          <w:rFonts w:ascii="Liberation Serif" w:hAnsi="Liberation Serif"/>
          <w:sz w:val="24"/>
          <w:szCs w:val="24"/>
        </w:rPr>
        <w:t xml:space="preserve">Результаты выполнения работы в 4 и 5 классах не отличается </w:t>
      </w:r>
      <w:r w:rsidR="00804EDE">
        <w:rPr>
          <w:rFonts w:ascii="Liberation Serif" w:hAnsi="Liberation Serif"/>
          <w:sz w:val="24"/>
          <w:szCs w:val="24"/>
        </w:rPr>
        <w:t xml:space="preserve">от </w:t>
      </w:r>
      <w:proofErr w:type="spellStart"/>
      <w:r w:rsidR="00804EDE">
        <w:rPr>
          <w:rFonts w:ascii="Liberation Serif" w:hAnsi="Liberation Serif"/>
          <w:sz w:val="24"/>
          <w:szCs w:val="24"/>
        </w:rPr>
        <w:t>общерегиональной</w:t>
      </w:r>
      <w:proofErr w:type="spellEnd"/>
      <w:r w:rsidR="00804EDE">
        <w:rPr>
          <w:rFonts w:ascii="Liberation Serif" w:hAnsi="Liberation Serif"/>
          <w:sz w:val="24"/>
          <w:szCs w:val="24"/>
        </w:rPr>
        <w:t xml:space="preserve"> тенденции, </w:t>
      </w:r>
      <w:r w:rsidR="00804EDE" w:rsidRPr="00804EDE">
        <w:rPr>
          <w:rFonts w:ascii="Liberation Serif" w:hAnsi="Liberation Serif"/>
          <w:sz w:val="24"/>
          <w:szCs w:val="24"/>
        </w:rPr>
        <w:t>в</w:t>
      </w:r>
      <w:r w:rsidRPr="00196F17">
        <w:rPr>
          <w:rFonts w:ascii="Liberation Serif" w:hAnsi="Liberation Serif"/>
          <w:sz w:val="24"/>
          <w:szCs w:val="24"/>
        </w:rPr>
        <w:t xml:space="preserve"> 6 классе результаты отличаются </w:t>
      </w:r>
      <w:proofErr w:type="gramStart"/>
      <w:r w:rsidRPr="00196F17">
        <w:rPr>
          <w:rFonts w:ascii="Liberation Serif" w:hAnsi="Liberation Serif"/>
          <w:sz w:val="24"/>
          <w:szCs w:val="24"/>
        </w:rPr>
        <w:t>от</w:t>
      </w:r>
      <w:proofErr w:type="gramEnd"/>
      <w:r w:rsidRPr="00196F17">
        <w:rPr>
          <w:rFonts w:ascii="Liberation Serif" w:hAnsi="Liberation Serif"/>
          <w:sz w:val="24"/>
          <w:szCs w:val="24"/>
        </w:rPr>
        <w:t xml:space="preserve"> региональных на 56% по русскому языку, 74 % по литературе, 39% по биологии, 40% по истории, 45% по обществознанию. </w:t>
      </w:r>
      <w:r>
        <w:rPr>
          <w:rFonts w:ascii="Liberation Serif" w:hAnsi="Liberation Serif"/>
          <w:sz w:val="24"/>
          <w:szCs w:val="24"/>
        </w:rPr>
        <w:t>Подобная картина</w:t>
      </w:r>
      <w:r w:rsidRPr="00196F17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с чуть меньш</w:t>
      </w:r>
      <w:r w:rsidRPr="00196F17">
        <w:rPr>
          <w:rFonts w:ascii="Liberation Serif" w:hAnsi="Liberation Serif"/>
          <w:sz w:val="24"/>
          <w:szCs w:val="24"/>
        </w:rPr>
        <w:t>им разрывом повторяется в 7 классе</w:t>
      </w:r>
      <w:r>
        <w:rPr>
          <w:rFonts w:ascii="Liberation Serif" w:hAnsi="Liberation Serif"/>
          <w:sz w:val="24"/>
          <w:szCs w:val="24"/>
        </w:rPr>
        <w:t xml:space="preserve">. </w:t>
      </w:r>
      <w:r w:rsidR="001203BA">
        <w:rPr>
          <w:rFonts w:ascii="Liberation Serif" w:hAnsi="Liberation Serif"/>
          <w:sz w:val="24"/>
          <w:szCs w:val="24"/>
        </w:rPr>
        <w:t>Резкое изменение результатов от одной параллели к другой по отношению к региональному показателю является признаком необъективного оценивания.</w:t>
      </w:r>
    </w:p>
    <w:p w:rsidR="001203BA" w:rsidRDefault="001203BA" w:rsidP="00FC12EA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Другим маркером необъективности</w:t>
      </w:r>
      <w:r w:rsidR="00E0411C">
        <w:rPr>
          <w:rFonts w:ascii="Liberation Serif" w:hAnsi="Liberation Serif"/>
          <w:sz w:val="24"/>
          <w:szCs w:val="24"/>
        </w:rPr>
        <w:t xml:space="preserve">  в результатах ВПР стало несоответствие отметкам текущего контроля. Особенно критичны результаты в 6 и 7 классах. </w:t>
      </w:r>
    </w:p>
    <w:p w:rsidR="00FC12EA" w:rsidRDefault="00FC12EA" w:rsidP="00FC12EA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C12EA" w:rsidRDefault="001203BA" w:rsidP="00FC12EA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noProof/>
        </w:rPr>
        <w:drawing>
          <wp:inline distT="0" distB="0" distL="0" distR="0">
            <wp:extent cx="5476875" cy="2124075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C12EA" w:rsidRDefault="00FC12EA" w:rsidP="00FC12EA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C7739" w:rsidRDefault="00AE0072" w:rsidP="00E326DF">
      <w:pPr>
        <w:ind w:firstLine="709"/>
        <w:jc w:val="both"/>
        <w:rPr>
          <w:rFonts w:ascii="Liberation Serif" w:hAnsi="Liberation Serif"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5476875" cy="2209800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E0072" w:rsidRPr="008B146A" w:rsidRDefault="00AE0072" w:rsidP="00E326D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noProof/>
        </w:rPr>
        <w:drawing>
          <wp:inline distT="0" distB="0" distL="0" distR="0">
            <wp:extent cx="5486400" cy="2943225"/>
            <wp:effectExtent l="0" t="0" r="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E0072" w:rsidRDefault="00AE0072" w:rsidP="00E326DF">
      <w:pPr>
        <w:ind w:firstLine="709"/>
        <w:jc w:val="both"/>
        <w:rPr>
          <w:rFonts w:ascii="Liberation Serif" w:hAnsi="Liberation Serif"/>
          <w:sz w:val="24"/>
          <w:szCs w:val="24"/>
          <w:lang w:val="en-US"/>
        </w:rPr>
      </w:pPr>
    </w:p>
    <w:p w:rsidR="001F2D45" w:rsidRPr="001F2D45" w:rsidRDefault="00AE0072" w:rsidP="001F2D45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271E4" w:rsidRDefault="00D271E4" w:rsidP="00E326D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D271E4" w:rsidRDefault="00D271E4" w:rsidP="00E326DF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3276"/>
        <w:gridCol w:w="2976"/>
        <w:gridCol w:w="3544"/>
      </w:tblGrid>
      <w:tr w:rsidR="00D271E4" w:rsidRPr="00D271E4" w:rsidTr="00DE0FAC">
        <w:trPr>
          <w:trHeight w:val="341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1E4" w:rsidRPr="001F2D45" w:rsidRDefault="00D271E4" w:rsidP="00D271E4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</w:rPr>
            </w:pPr>
            <w:r w:rsidRPr="001F2D45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</w:rPr>
              <w:t xml:space="preserve">Соответствие отметок за выполненную работу и отметок по журналу </w:t>
            </w:r>
          </w:p>
        </w:tc>
      </w:tr>
      <w:tr w:rsidR="00DE0FAC" w:rsidRPr="00D271E4" w:rsidTr="00DE0FAC">
        <w:trPr>
          <w:trHeight w:val="87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DE0FAC" w:rsidRPr="00DE0FAC" w:rsidRDefault="00DE0FAC" w:rsidP="00D271E4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E0FAC">
              <w:rPr>
                <w:rFonts w:eastAsia="Times New Roman"/>
                <w:bCs/>
                <w:color w:val="000000"/>
                <w:sz w:val="24"/>
                <w:szCs w:val="24"/>
              </w:rPr>
              <w:t>Повысили результат по сравнению с текущей отметкой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E0FAC" w:rsidRPr="00DE0FAC" w:rsidRDefault="00DE0FAC" w:rsidP="00D271E4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E0FAC">
              <w:rPr>
                <w:rFonts w:eastAsia="Times New Roman"/>
                <w:bCs/>
                <w:color w:val="000000"/>
                <w:sz w:val="24"/>
                <w:szCs w:val="24"/>
              </w:rPr>
              <w:t>Подтвердили результат текущего оценивания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E0FAC" w:rsidRPr="00DE0FAC" w:rsidRDefault="00DE0FAC" w:rsidP="00D271E4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E0FAC">
              <w:rPr>
                <w:rFonts w:eastAsia="Times New Roman"/>
                <w:bCs/>
                <w:color w:val="000000"/>
                <w:sz w:val="24"/>
                <w:szCs w:val="24"/>
              </w:rPr>
              <w:t>Понизили результат по сравнению с текущей отметкой</w:t>
            </w:r>
          </w:p>
        </w:tc>
      </w:tr>
      <w:tr w:rsidR="00DE0FAC" w:rsidRPr="00D271E4" w:rsidTr="00DE0FAC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FAC" w:rsidRPr="001F2D45" w:rsidRDefault="00DE0FAC" w:rsidP="00591A3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F2D45">
              <w:rPr>
                <w:rFonts w:ascii="Liberation Serif" w:hAnsi="Liberation Serif"/>
                <w:color w:val="000000"/>
                <w:sz w:val="24"/>
                <w:szCs w:val="24"/>
              </w:rPr>
              <w:t>9,15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0FAC" w:rsidRPr="001F2D45" w:rsidRDefault="00DE0FAC" w:rsidP="00591A3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F2D45">
              <w:rPr>
                <w:rFonts w:ascii="Liberation Serif" w:hAnsi="Liberation Serif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0FAC" w:rsidRPr="001F2D45" w:rsidRDefault="00DE0FAC" w:rsidP="00591A3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F2D45">
              <w:rPr>
                <w:rFonts w:ascii="Liberation Serif" w:hAnsi="Liberation Serif"/>
                <w:color w:val="000000"/>
                <w:sz w:val="24"/>
                <w:szCs w:val="24"/>
              </w:rPr>
              <w:t>56,4</w:t>
            </w:r>
          </w:p>
        </w:tc>
      </w:tr>
    </w:tbl>
    <w:p w:rsidR="00D271E4" w:rsidRDefault="00D271E4" w:rsidP="00E326D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1F2D45" w:rsidRDefault="001F2D45" w:rsidP="001F2D45">
      <w:pPr>
        <w:ind w:firstLine="708"/>
        <w:rPr>
          <w:rFonts w:ascii="Liberation Serif" w:hAnsi="Liberation Serif"/>
          <w:sz w:val="24"/>
          <w:szCs w:val="24"/>
        </w:rPr>
      </w:pPr>
      <w:r w:rsidRPr="001F2D45">
        <w:rPr>
          <w:rFonts w:ascii="Liberation Serif" w:hAnsi="Liberation Serif"/>
          <w:sz w:val="24"/>
          <w:szCs w:val="24"/>
        </w:rPr>
        <w:t>Аномалии в результатах можно видеть и в гистограммах распределения первичных баллов (наличие статистических выбросов  отмечаются на границе баллов) (Приложение</w:t>
      </w:r>
      <w:proofErr w:type="gramStart"/>
      <w:r w:rsidRPr="001F2D45">
        <w:rPr>
          <w:rFonts w:ascii="Liberation Serif" w:hAnsi="Liberation Serif"/>
          <w:sz w:val="24"/>
          <w:szCs w:val="24"/>
        </w:rPr>
        <w:t>1</w:t>
      </w:r>
      <w:proofErr w:type="gramEnd"/>
      <w:r w:rsidRPr="001F2D45">
        <w:rPr>
          <w:rFonts w:ascii="Liberation Serif" w:hAnsi="Liberation Serif"/>
          <w:sz w:val="24"/>
          <w:szCs w:val="24"/>
        </w:rPr>
        <w:t xml:space="preserve">)  </w:t>
      </w:r>
    </w:p>
    <w:p w:rsidR="00D271E4" w:rsidRPr="001F2D45" w:rsidRDefault="00DE0FAC" w:rsidP="00591A3B">
      <w:pPr>
        <w:ind w:firstLine="708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Анализ результатов ВПР позволил коллективу сделать вывод о </w:t>
      </w:r>
      <w:r w:rsidR="00147EB6">
        <w:rPr>
          <w:rFonts w:ascii="Liberation Serif" w:hAnsi="Liberation Serif"/>
          <w:sz w:val="24"/>
          <w:szCs w:val="24"/>
        </w:rPr>
        <w:t>наличии необъективного оценивания, рассмотреть причины необъективности, наметить комплекс мероприятий по устранению</w:t>
      </w:r>
      <w:r w:rsidR="00804EDE" w:rsidRPr="00804EDE">
        <w:rPr>
          <w:rFonts w:ascii="Liberation Serif" w:hAnsi="Liberation Serif"/>
          <w:sz w:val="24"/>
          <w:szCs w:val="24"/>
        </w:rPr>
        <w:t xml:space="preserve"> </w:t>
      </w:r>
      <w:r w:rsidR="00147EB6">
        <w:rPr>
          <w:rFonts w:ascii="Liberation Serif" w:hAnsi="Liberation Serif"/>
          <w:sz w:val="24"/>
          <w:szCs w:val="24"/>
        </w:rPr>
        <w:t>данной проблемы.</w:t>
      </w:r>
    </w:p>
    <w:p w:rsidR="00B57A5C" w:rsidRPr="001F2D45" w:rsidRDefault="00B57A5C" w:rsidP="00E326D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B57A5C" w:rsidRPr="00591A3B" w:rsidRDefault="00B57A5C" w:rsidP="00B57A5C">
      <w:pPr>
        <w:jc w:val="center"/>
        <w:rPr>
          <w:rFonts w:ascii="Liberation Serif" w:hAnsi="Liberation Serif"/>
          <w:b/>
          <w:sz w:val="24"/>
          <w:szCs w:val="24"/>
        </w:rPr>
      </w:pPr>
      <w:r w:rsidRPr="00591A3B">
        <w:rPr>
          <w:rFonts w:ascii="Liberation Serif" w:hAnsi="Liberation Serif"/>
          <w:b/>
          <w:sz w:val="24"/>
          <w:szCs w:val="24"/>
        </w:rPr>
        <w:t>Результаты участия обучающихся во Всероссийской олимпиаде школьников</w:t>
      </w:r>
    </w:p>
    <w:p w:rsidR="00B57A5C" w:rsidRPr="00C67980" w:rsidRDefault="00B57A5C" w:rsidP="00B57A5C">
      <w:pPr>
        <w:jc w:val="both"/>
        <w:rPr>
          <w:rFonts w:ascii="Liberation Serif" w:hAnsi="Liberation Serif"/>
          <w:i/>
          <w:sz w:val="28"/>
          <w:szCs w:val="28"/>
          <w:u w:val="single"/>
        </w:rPr>
      </w:pPr>
    </w:p>
    <w:p w:rsidR="00B57A5C" w:rsidRPr="00C67980" w:rsidRDefault="00B57A5C" w:rsidP="00591A3B">
      <w:pPr>
        <w:ind w:firstLine="720"/>
        <w:jc w:val="center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>Информационная справка о проведении школьного этапа олимпиады</w:t>
      </w:r>
    </w:p>
    <w:p w:rsidR="00B57A5C" w:rsidRPr="00C67980" w:rsidRDefault="00B57A5C" w:rsidP="00B57A5C">
      <w:pPr>
        <w:ind w:firstLine="720"/>
        <w:jc w:val="both"/>
        <w:rPr>
          <w:rFonts w:ascii="Liberation Serif" w:hAnsi="Liberation Serif"/>
          <w:sz w:val="24"/>
          <w:szCs w:val="24"/>
        </w:rPr>
      </w:pPr>
    </w:p>
    <w:tbl>
      <w:tblPr>
        <w:tblW w:w="8524" w:type="dxa"/>
        <w:tblInd w:w="959" w:type="dxa"/>
        <w:tblLayout w:type="fixed"/>
        <w:tblLook w:val="04A0"/>
      </w:tblPr>
      <w:tblGrid>
        <w:gridCol w:w="456"/>
        <w:gridCol w:w="2340"/>
        <w:gridCol w:w="772"/>
        <w:gridCol w:w="704"/>
        <w:gridCol w:w="709"/>
        <w:gridCol w:w="772"/>
        <w:gridCol w:w="951"/>
        <w:gridCol w:w="686"/>
        <w:gridCol w:w="1134"/>
      </w:tblGrid>
      <w:tr w:rsidR="00B57A5C" w:rsidRPr="00C67980" w:rsidTr="00591A3B">
        <w:trPr>
          <w:trHeight w:val="299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4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</w:rPr>
              <w:t>Участники олимпиады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</w:rPr>
              <w:t xml:space="preserve">Итого/% </w:t>
            </w:r>
          </w:p>
        </w:tc>
      </w:tr>
      <w:tr w:rsidR="00B57A5C" w:rsidRPr="00C67980" w:rsidTr="00591A3B">
        <w:trPr>
          <w:trHeight w:val="804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</w:p>
        </w:tc>
      </w:tr>
      <w:tr w:rsidR="00B57A5C" w:rsidRPr="00C67980" w:rsidTr="00591A3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1/4%</w:t>
            </w:r>
          </w:p>
        </w:tc>
      </w:tr>
      <w:tr w:rsidR="00B57A5C" w:rsidRPr="00C67980" w:rsidTr="00591A3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0</w:t>
            </w:r>
          </w:p>
        </w:tc>
      </w:tr>
      <w:tr w:rsidR="00B57A5C" w:rsidRPr="00C67980" w:rsidTr="00591A3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2/8%</w:t>
            </w:r>
          </w:p>
        </w:tc>
      </w:tr>
      <w:tr w:rsidR="00B57A5C" w:rsidRPr="00C67980" w:rsidTr="00591A3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7/28%</w:t>
            </w:r>
          </w:p>
        </w:tc>
      </w:tr>
      <w:tr w:rsidR="00B57A5C" w:rsidRPr="00C67980" w:rsidTr="00591A3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0</w:t>
            </w:r>
          </w:p>
        </w:tc>
      </w:tr>
      <w:tr w:rsidR="00B57A5C" w:rsidRPr="00C67980" w:rsidTr="00591A3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0</w:t>
            </w:r>
          </w:p>
        </w:tc>
      </w:tr>
      <w:tr w:rsidR="00B57A5C" w:rsidRPr="00C67980" w:rsidTr="00591A3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5/20%</w:t>
            </w:r>
          </w:p>
        </w:tc>
      </w:tr>
      <w:tr w:rsidR="00B57A5C" w:rsidRPr="00C67980" w:rsidTr="00591A3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1/4%</w:t>
            </w:r>
          </w:p>
        </w:tc>
      </w:tr>
      <w:tr w:rsidR="00B57A5C" w:rsidRPr="00C67980" w:rsidTr="00591A3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15/60%</w:t>
            </w:r>
          </w:p>
        </w:tc>
      </w:tr>
      <w:tr w:rsidR="00B57A5C" w:rsidRPr="00C67980" w:rsidTr="00591A3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0</w:t>
            </w:r>
          </w:p>
        </w:tc>
      </w:tr>
      <w:tr w:rsidR="00B57A5C" w:rsidRPr="00C67980" w:rsidTr="00591A3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1/4%</w:t>
            </w:r>
          </w:p>
        </w:tc>
      </w:tr>
      <w:tr w:rsidR="00B57A5C" w:rsidRPr="00C67980" w:rsidTr="00591A3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7/28%</w:t>
            </w:r>
          </w:p>
        </w:tc>
      </w:tr>
      <w:tr w:rsidR="00B57A5C" w:rsidRPr="00C67980" w:rsidTr="00591A3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4/16%</w:t>
            </w:r>
          </w:p>
        </w:tc>
      </w:tr>
      <w:tr w:rsidR="00B57A5C" w:rsidRPr="00C67980" w:rsidTr="00591A3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18/72%</w:t>
            </w:r>
          </w:p>
        </w:tc>
      </w:tr>
      <w:tr w:rsidR="00B57A5C" w:rsidRPr="00C67980" w:rsidTr="00591A3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0</w:t>
            </w:r>
          </w:p>
        </w:tc>
      </w:tr>
      <w:tr w:rsidR="00B57A5C" w:rsidRPr="00C67980" w:rsidTr="00591A3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0</w:t>
            </w:r>
          </w:p>
        </w:tc>
      </w:tr>
      <w:tr w:rsidR="00B57A5C" w:rsidRPr="00C67980" w:rsidTr="00591A3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4/16%</w:t>
            </w:r>
          </w:p>
        </w:tc>
      </w:tr>
      <w:tr w:rsidR="00B57A5C" w:rsidRPr="00C67980" w:rsidTr="00591A3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0</w:t>
            </w:r>
          </w:p>
        </w:tc>
      </w:tr>
      <w:tr w:rsidR="00B57A5C" w:rsidRPr="00C67980" w:rsidTr="00591A3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0</w:t>
            </w:r>
          </w:p>
        </w:tc>
      </w:tr>
      <w:tr w:rsidR="00B57A5C" w:rsidRPr="00C67980" w:rsidTr="00591A3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1/4%</w:t>
            </w:r>
          </w:p>
        </w:tc>
      </w:tr>
      <w:tr w:rsidR="00B57A5C" w:rsidRPr="00C67980" w:rsidTr="00591A3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0</w:t>
            </w:r>
          </w:p>
        </w:tc>
      </w:tr>
      <w:tr w:rsidR="00B57A5C" w:rsidRPr="00C67980" w:rsidTr="00591A3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eastAsia="Times New Roman" w:hAnsi="Liberation 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</w:p>
        </w:tc>
      </w:tr>
    </w:tbl>
    <w:p w:rsidR="00B57A5C" w:rsidRPr="00C67980" w:rsidRDefault="00B57A5C" w:rsidP="00B57A5C">
      <w:pPr>
        <w:ind w:firstLine="720"/>
        <w:jc w:val="both"/>
        <w:rPr>
          <w:rFonts w:ascii="Liberation Serif" w:hAnsi="Liberation Serif"/>
          <w:sz w:val="24"/>
          <w:szCs w:val="24"/>
        </w:rPr>
      </w:pPr>
    </w:p>
    <w:p w:rsidR="00B57A5C" w:rsidRPr="00C67980" w:rsidRDefault="00B57A5C" w:rsidP="00B57A5C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>Количество победителей и призеров в школьном этапе олимпиады – 12 человек.</w:t>
      </w:r>
    </w:p>
    <w:p w:rsidR="00B57A5C" w:rsidRPr="00C67980" w:rsidRDefault="00B57A5C" w:rsidP="00B57A5C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 xml:space="preserve">Из таблицы видим, что в основном обучающиеся выбирают </w:t>
      </w:r>
      <w:r>
        <w:rPr>
          <w:rFonts w:ascii="Liberation Serif" w:hAnsi="Liberation Serif"/>
          <w:sz w:val="24"/>
          <w:szCs w:val="24"/>
        </w:rPr>
        <w:t>олимпиаду по математике</w:t>
      </w:r>
      <w:r w:rsidRPr="00C67980"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/>
          <w:sz w:val="24"/>
          <w:szCs w:val="24"/>
        </w:rPr>
        <w:t>60%)  и русскому</w:t>
      </w:r>
      <w:r w:rsidRPr="00C67980">
        <w:rPr>
          <w:rFonts w:ascii="Liberation Serif" w:hAnsi="Liberation Serif"/>
          <w:sz w:val="24"/>
          <w:szCs w:val="24"/>
        </w:rPr>
        <w:t xml:space="preserve"> язык</w:t>
      </w:r>
      <w:r>
        <w:rPr>
          <w:rFonts w:ascii="Liberation Serif" w:hAnsi="Liberation Serif"/>
          <w:sz w:val="24"/>
          <w:szCs w:val="24"/>
        </w:rPr>
        <w:t>у</w:t>
      </w:r>
      <w:r w:rsidRPr="00C67980">
        <w:rPr>
          <w:rFonts w:ascii="Liberation Serif" w:hAnsi="Liberation Serif"/>
          <w:sz w:val="24"/>
          <w:szCs w:val="24"/>
        </w:rPr>
        <w:t xml:space="preserve"> (72%), возможно, это связано с тем, что данные предметы выносятся на ГИА как обязательные. </w:t>
      </w:r>
    </w:p>
    <w:p w:rsidR="00B57A5C" w:rsidRPr="00C67980" w:rsidRDefault="00B57A5C" w:rsidP="00B57A5C">
      <w:pPr>
        <w:ind w:firstLine="720"/>
        <w:jc w:val="both"/>
        <w:rPr>
          <w:rFonts w:ascii="Liberation Serif" w:hAnsi="Liberation Serif"/>
          <w:sz w:val="24"/>
          <w:szCs w:val="24"/>
        </w:rPr>
      </w:pPr>
    </w:p>
    <w:p w:rsidR="00B57A5C" w:rsidRPr="00C67980" w:rsidRDefault="00B57A5C" w:rsidP="00B57A5C">
      <w:pPr>
        <w:ind w:firstLine="720"/>
        <w:jc w:val="both"/>
        <w:rPr>
          <w:rFonts w:ascii="Liberation Serif" w:hAnsi="Liberation Serif"/>
          <w:sz w:val="24"/>
          <w:szCs w:val="24"/>
        </w:rPr>
      </w:pPr>
    </w:p>
    <w:tbl>
      <w:tblPr>
        <w:tblW w:w="8676" w:type="dxa"/>
        <w:tblInd w:w="1001" w:type="dxa"/>
        <w:tblLook w:val="04A0"/>
      </w:tblPr>
      <w:tblGrid>
        <w:gridCol w:w="456"/>
        <w:gridCol w:w="2340"/>
        <w:gridCol w:w="840"/>
        <w:gridCol w:w="840"/>
        <w:gridCol w:w="840"/>
        <w:gridCol w:w="840"/>
        <w:gridCol w:w="840"/>
        <w:gridCol w:w="840"/>
        <w:gridCol w:w="840"/>
      </w:tblGrid>
      <w:tr w:rsidR="00B57A5C" w:rsidRPr="00C67980" w:rsidTr="008B406C">
        <w:trPr>
          <w:trHeight w:val="449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0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</w:rPr>
              <w:t>Фактическое количество победителей и призеров</w:t>
            </w:r>
            <w:r w:rsidR="00F93482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</w:rPr>
              <w:t>Итог /%</w:t>
            </w:r>
          </w:p>
        </w:tc>
      </w:tr>
      <w:tr w:rsidR="00B57A5C" w:rsidRPr="00C67980" w:rsidTr="008B406C">
        <w:trPr>
          <w:trHeight w:val="1122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</w:rPr>
            </w:pPr>
          </w:p>
        </w:tc>
      </w:tr>
      <w:tr w:rsidR="00B57A5C" w:rsidRPr="00C67980" w:rsidTr="008B406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</w:rPr>
              <w:t>1</w:t>
            </w:r>
            <w:r w:rsidR="00591A3B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</w:rPr>
              <w:t>/8,3</w:t>
            </w:r>
          </w:p>
        </w:tc>
      </w:tr>
      <w:tr w:rsidR="00B57A5C" w:rsidRPr="00C67980" w:rsidTr="008B406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</w:rPr>
              <w:t>1</w:t>
            </w:r>
            <w:r w:rsidR="00591A3B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</w:rPr>
              <w:t>/8,3</w:t>
            </w:r>
          </w:p>
        </w:tc>
      </w:tr>
      <w:tr w:rsidR="00B57A5C" w:rsidRPr="00C67980" w:rsidTr="008B406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</w:rPr>
              <w:t>7</w:t>
            </w:r>
            <w:r w:rsidR="00591A3B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</w:rPr>
              <w:t>/58,3</w:t>
            </w:r>
          </w:p>
        </w:tc>
      </w:tr>
      <w:tr w:rsidR="00B57A5C" w:rsidRPr="00C67980" w:rsidTr="008B406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</w:rPr>
              <w:t>4</w:t>
            </w:r>
            <w:r w:rsidR="00591A3B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</w:rPr>
              <w:t>/33,3</w:t>
            </w:r>
          </w:p>
        </w:tc>
      </w:tr>
      <w:tr w:rsidR="00B57A5C" w:rsidRPr="00C67980" w:rsidTr="008B406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</w:rPr>
              <w:t>2</w:t>
            </w:r>
            <w:r w:rsidR="00591A3B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</w:rPr>
              <w:t>/17</w:t>
            </w:r>
          </w:p>
        </w:tc>
      </w:tr>
      <w:tr w:rsidR="00B57A5C" w:rsidRPr="00C67980" w:rsidTr="008B406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A5C" w:rsidRPr="00C67980" w:rsidRDefault="00B57A5C" w:rsidP="00F64692">
            <w:pPr>
              <w:jc w:val="right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A5C" w:rsidRPr="00C67980" w:rsidRDefault="00B57A5C" w:rsidP="00F64692">
            <w:pPr>
              <w:jc w:val="right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A5C" w:rsidRPr="00C67980" w:rsidRDefault="00B57A5C" w:rsidP="00F64692">
            <w:pPr>
              <w:jc w:val="right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</w:rPr>
              <w:t>15</w:t>
            </w:r>
          </w:p>
        </w:tc>
      </w:tr>
    </w:tbl>
    <w:p w:rsidR="00B57A5C" w:rsidRPr="00C67980" w:rsidRDefault="00B57A5C" w:rsidP="00B57A5C">
      <w:pPr>
        <w:ind w:firstLine="720"/>
        <w:jc w:val="both"/>
        <w:rPr>
          <w:rFonts w:ascii="Liberation Serif" w:hAnsi="Liberation Serif"/>
          <w:sz w:val="24"/>
          <w:szCs w:val="24"/>
        </w:rPr>
      </w:pPr>
    </w:p>
    <w:p w:rsidR="00B57A5C" w:rsidRPr="00C67980" w:rsidRDefault="00B57A5C" w:rsidP="00B57A5C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>Количество участников прошедших в  муниципальный этап – 2 человек, что составило 16,7% от количества победителей и призеров школьного этапа олимпиады.</w:t>
      </w:r>
    </w:p>
    <w:p w:rsidR="00B57A5C" w:rsidRPr="00C67980" w:rsidRDefault="00B57A5C" w:rsidP="00B57A5C">
      <w:pPr>
        <w:shd w:val="clear" w:color="auto" w:fill="FFFFFF"/>
        <w:ind w:firstLine="567"/>
        <w:jc w:val="both"/>
        <w:rPr>
          <w:rFonts w:ascii="Liberation Serif" w:hAnsi="Liberation Serif"/>
          <w:b/>
          <w:color w:val="000000"/>
          <w:sz w:val="24"/>
          <w:szCs w:val="24"/>
        </w:rPr>
      </w:pPr>
      <w:r w:rsidRPr="00C67980">
        <w:rPr>
          <w:rFonts w:ascii="Liberation Serif" w:hAnsi="Liberation Serif"/>
          <w:b/>
          <w:color w:val="000000"/>
          <w:sz w:val="24"/>
          <w:szCs w:val="24"/>
        </w:rPr>
        <w:t xml:space="preserve"> Вывод:</w:t>
      </w:r>
    </w:p>
    <w:p w:rsidR="00B57A5C" w:rsidRPr="00C67980" w:rsidRDefault="00B57A5C" w:rsidP="00B57A5C">
      <w:pPr>
        <w:shd w:val="clear" w:color="auto" w:fill="FFFFFF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C67980">
        <w:rPr>
          <w:rFonts w:ascii="Liberation Serif" w:hAnsi="Liberation Serif"/>
          <w:color w:val="000000"/>
          <w:sz w:val="24"/>
          <w:szCs w:val="24"/>
        </w:rPr>
        <w:t xml:space="preserve"> В течение последних трёх лет обучающиеся занимали призовые места на олимпиадах районного уровня. В этом 2019 году   получили приглашение на олимпиады по 2 предметам (русский язык, математика), но занять призовое место не удалось, по причине слабой подготовки учащихся к олимпиадам со стороны учителей – предметников.</w:t>
      </w:r>
    </w:p>
    <w:p w:rsidR="00B57A5C" w:rsidRPr="00C67980" w:rsidRDefault="00B57A5C" w:rsidP="00B57A5C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57A5C" w:rsidRPr="00C67980" w:rsidRDefault="00B57A5C" w:rsidP="00B57A5C">
      <w:pPr>
        <w:jc w:val="center"/>
        <w:rPr>
          <w:rFonts w:ascii="Liberation Serif" w:hAnsi="Liberation Serif"/>
          <w:b/>
          <w:sz w:val="24"/>
          <w:szCs w:val="24"/>
        </w:rPr>
      </w:pPr>
      <w:proofErr w:type="gramStart"/>
      <w:r w:rsidRPr="00C67980">
        <w:rPr>
          <w:rFonts w:ascii="Liberation Serif" w:hAnsi="Liberation Serif"/>
          <w:b/>
          <w:sz w:val="24"/>
          <w:szCs w:val="24"/>
        </w:rPr>
        <w:t>Результаты участия обучающихся в творческих конкурсах</w:t>
      </w:r>
      <w:proofErr w:type="gramEnd"/>
    </w:p>
    <w:p w:rsidR="00B57A5C" w:rsidRPr="00C67980" w:rsidRDefault="00B57A5C" w:rsidP="00B57A5C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93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1984"/>
        <w:gridCol w:w="1134"/>
        <w:gridCol w:w="1275"/>
        <w:gridCol w:w="1276"/>
        <w:gridCol w:w="1276"/>
      </w:tblGrid>
      <w:tr w:rsidR="00B57A5C" w:rsidRPr="00C67980" w:rsidTr="00886649">
        <w:tc>
          <w:tcPr>
            <w:tcW w:w="2411" w:type="dxa"/>
            <w:vMerge w:val="restart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Уровень</w:t>
            </w:r>
          </w:p>
        </w:tc>
        <w:tc>
          <w:tcPr>
            <w:tcW w:w="2409" w:type="dxa"/>
            <w:gridSpan w:val="2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Участие</w:t>
            </w:r>
          </w:p>
        </w:tc>
        <w:tc>
          <w:tcPr>
            <w:tcW w:w="2552" w:type="dxa"/>
            <w:gridSpan w:val="2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Призовые места</w:t>
            </w:r>
          </w:p>
        </w:tc>
      </w:tr>
      <w:tr w:rsidR="00B57A5C" w:rsidRPr="00C67980" w:rsidTr="00886649">
        <w:tc>
          <w:tcPr>
            <w:tcW w:w="2411" w:type="dxa"/>
            <w:vMerge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Количество конкурсов</w:t>
            </w:r>
          </w:p>
        </w:tc>
        <w:tc>
          <w:tcPr>
            <w:tcW w:w="1275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Количество </w:t>
            </w:r>
            <w:proofErr w:type="gramStart"/>
            <w:r w:rsidRPr="00C67980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Количество конкурсов</w:t>
            </w:r>
          </w:p>
        </w:tc>
        <w:tc>
          <w:tcPr>
            <w:tcW w:w="1276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Количество </w:t>
            </w:r>
            <w:proofErr w:type="gramStart"/>
            <w:r w:rsidRPr="00C67980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57A5C" w:rsidRPr="00C67980" w:rsidTr="00886649">
        <w:tc>
          <w:tcPr>
            <w:tcW w:w="2411" w:type="dxa"/>
            <w:vMerge w:val="restart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МОУ «</w:t>
            </w:r>
            <w:proofErr w:type="spellStart"/>
            <w:r w:rsidRPr="00C67980">
              <w:rPr>
                <w:rFonts w:ascii="Liberation Serif" w:hAnsi="Liberation Serif"/>
                <w:sz w:val="24"/>
                <w:szCs w:val="24"/>
              </w:rPr>
              <w:t>Пьянковская</w:t>
            </w:r>
            <w:proofErr w:type="spellEnd"/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67980">
              <w:rPr>
                <w:rFonts w:ascii="Liberation Serif" w:hAnsi="Liberation Serif"/>
                <w:sz w:val="24"/>
                <w:szCs w:val="24"/>
              </w:rPr>
              <w:lastRenderedPageBreak/>
              <w:t>ООШ»</w:t>
            </w:r>
          </w:p>
        </w:tc>
        <w:tc>
          <w:tcPr>
            <w:tcW w:w="1984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134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169 </w:t>
            </w:r>
            <w:r w:rsidRPr="00C67980">
              <w:rPr>
                <w:rFonts w:ascii="Liberation Serif" w:hAnsi="Liberation Serif"/>
                <w:sz w:val="24"/>
                <w:szCs w:val="24"/>
              </w:rPr>
              <w:lastRenderedPageBreak/>
              <w:t>чел./282%</w:t>
            </w:r>
          </w:p>
        </w:tc>
        <w:tc>
          <w:tcPr>
            <w:tcW w:w="1276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6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79 </w:t>
            </w:r>
            <w:r w:rsidRPr="00C67980">
              <w:rPr>
                <w:rFonts w:ascii="Liberation Serif" w:hAnsi="Liberation Serif"/>
                <w:sz w:val="24"/>
                <w:szCs w:val="24"/>
              </w:rPr>
              <w:lastRenderedPageBreak/>
              <w:t>чел./132%</w:t>
            </w:r>
          </w:p>
        </w:tc>
      </w:tr>
      <w:tr w:rsidR="00B57A5C" w:rsidRPr="00C67980" w:rsidTr="00886649">
        <w:tc>
          <w:tcPr>
            <w:tcW w:w="2411" w:type="dxa"/>
            <w:vMerge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Всероссийский</w:t>
            </w:r>
          </w:p>
        </w:tc>
        <w:tc>
          <w:tcPr>
            <w:tcW w:w="1134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 чел./3,3%</w:t>
            </w:r>
          </w:p>
        </w:tc>
        <w:tc>
          <w:tcPr>
            <w:tcW w:w="1276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 чел./3,3%</w:t>
            </w:r>
          </w:p>
        </w:tc>
      </w:tr>
      <w:tr w:rsidR="00B57A5C" w:rsidRPr="00C67980" w:rsidTr="00886649">
        <w:trPr>
          <w:trHeight w:val="686"/>
        </w:trPr>
        <w:tc>
          <w:tcPr>
            <w:tcW w:w="2411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филиал «</w:t>
            </w:r>
            <w:proofErr w:type="spellStart"/>
            <w:r w:rsidRPr="00C67980">
              <w:rPr>
                <w:rFonts w:ascii="Liberation Serif" w:hAnsi="Liberation Serif"/>
                <w:sz w:val="24"/>
                <w:szCs w:val="24"/>
              </w:rPr>
              <w:t>Большекочевская</w:t>
            </w:r>
            <w:proofErr w:type="spellEnd"/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 НОШ» МОУ «</w:t>
            </w:r>
            <w:proofErr w:type="spellStart"/>
            <w:r w:rsidRPr="00C67980">
              <w:rPr>
                <w:rFonts w:ascii="Liberation Serif" w:hAnsi="Liberation Serif"/>
                <w:sz w:val="24"/>
                <w:szCs w:val="24"/>
              </w:rPr>
              <w:t>Пьянковская</w:t>
            </w:r>
            <w:proofErr w:type="spellEnd"/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 ООШ» </w:t>
            </w:r>
          </w:p>
        </w:tc>
        <w:tc>
          <w:tcPr>
            <w:tcW w:w="1984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57A5C" w:rsidRPr="00C67980" w:rsidRDefault="00B57A5C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 чел./133%</w:t>
            </w:r>
          </w:p>
        </w:tc>
        <w:tc>
          <w:tcPr>
            <w:tcW w:w="1276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13 чел./86%</w:t>
            </w:r>
          </w:p>
        </w:tc>
      </w:tr>
    </w:tbl>
    <w:p w:rsidR="00B57A5C" w:rsidRPr="00C67980" w:rsidRDefault="00B57A5C" w:rsidP="00B57A5C">
      <w:pPr>
        <w:rPr>
          <w:rFonts w:ascii="Liberation Serif" w:hAnsi="Liberation Serif"/>
          <w:b/>
          <w:sz w:val="24"/>
          <w:szCs w:val="24"/>
        </w:rPr>
      </w:pPr>
    </w:p>
    <w:p w:rsidR="00B57A5C" w:rsidRPr="00C67980" w:rsidRDefault="00B57A5C" w:rsidP="00B57A5C">
      <w:pPr>
        <w:ind w:firstLine="708"/>
        <w:jc w:val="center"/>
        <w:rPr>
          <w:rFonts w:ascii="Liberation Serif" w:hAnsi="Liberation Serif"/>
          <w:b/>
          <w:sz w:val="24"/>
          <w:szCs w:val="24"/>
        </w:rPr>
      </w:pPr>
      <w:proofErr w:type="gramStart"/>
      <w:r w:rsidRPr="00C67980">
        <w:rPr>
          <w:rFonts w:ascii="Liberation Serif" w:hAnsi="Liberation Serif"/>
          <w:b/>
          <w:sz w:val="24"/>
          <w:szCs w:val="24"/>
        </w:rPr>
        <w:t>Результаты участия обучающихся в спортивных состязаниях</w:t>
      </w:r>
      <w:proofErr w:type="gramEnd"/>
    </w:p>
    <w:p w:rsidR="00B57A5C" w:rsidRPr="00C67980" w:rsidRDefault="00B57A5C" w:rsidP="00B57A5C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tbl>
      <w:tblPr>
        <w:tblW w:w="951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9"/>
        <w:gridCol w:w="1417"/>
        <w:gridCol w:w="1636"/>
        <w:gridCol w:w="1635"/>
        <w:gridCol w:w="1636"/>
        <w:gridCol w:w="1635"/>
      </w:tblGrid>
      <w:tr w:rsidR="00B57A5C" w:rsidRPr="00C67980" w:rsidTr="00886649">
        <w:tc>
          <w:tcPr>
            <w:tcW w:w="1559" w:type="dxa"/>
            <w:vMerge w:val="restart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Уровень</w:t>
            </w:r>
          </w:p>
        </w:tc>
        <w:tc>
          <w:tcPr>
            <w:tcW w:w="3271" w:type="dxa"/>
            <w:gridSpan w:val="2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Участие</w:t>
            </w:r>
          </w:p>
        </w:tc>
        <w:tc>
          <w:tcPr>
            <w:tcW w:w="3271" w:type="dxa"/>
            <w:gridSpan w:val="2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Призовые места</w:t>
            </w:r>
          </w:p>
        </w:tc>
      </w:tr>
      <w:tr w:rsidR="00B57A5C" w:rsidRPr="00C67980" w:rsidTr="00886649">
        <w:tc>
          <w:tcPr>
            <w:tcW w:w="1559" w:type="dxa"/>
            <w:vMerge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6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Количество соревнований</w:t>
            </w:r>
          </w:p>
        </w:tc>
        <w:tc>
          <w:tcPr>
            <w:tcW w:w="1635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Количество </w:t>
            </w:r>
            <w:proofErr w:type="gramStart"/>
            <w:r w:rsidRPr="00C67980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36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Количество соревнований</w:t>
            </w:r>
          </w:p>
        </w:tc>
        <w:tc>
          <w:tcPr>
            <w:tcW w:w="1635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Количество </w:t>
            </w:r>
            <w:proofErr w:type="gramStart"/>
            <w:r w:rsidRPr="00C67980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57A5C" w:rsidRPr="00C67980" w:rsidTr="00886649">
        <w:tc>
          <w:tcPr>
            <w:tcW w:w="1559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МОУ «</w:t>
            </w:r>
            <w:proofErr w:type="spellStart"/>
            <w:r w:rsidRPr="00C67980">
              <w:rPr>
                <w:rFonts w:ascii="Liberation Serif" w:hAnsi="Liberation Serif"/>
                <w:sz w:val="24"/>
                <w:szCs w:val="24"/>
              </w:rPr>
              <w:t>Пьянковская</w:t>
            </w:r>
            <w:proofErr w:type="spellEnd"/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 ООШ»</w:t>
            </w:r>
          </w:p>
        </w:tc>
        <w:tc>
          <w:tcPr>
            <w:tcW w:w="1417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Муниципальный</w:t>
            </w:r>
          </w:p>
        </w:tc>
        <w:tc>
          <w:tcPr>
            <w:tcW w:w="1636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635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95 чел./158%</w:t>
            </w:r>
          </w:p>
        </w:tc>
        <w:tc>
          <w:tcPr>
            <w:tcW w:w="1636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4 чел./4,2%</w:t>
            </w:r>
          </w:p>
        </w:tc>
      </w:tr>
      <w:tr w:rsidR="00B57A5C" w:rsidRPr="00C67980" w:rsidTr="00886649">
        <w:tc>
          <w:tcPr>
            <w:tcW w:w="1559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филиал «</w:t>
            </w:r>
            <w:proofErr w:type="spellStart"/>
            <w:r w:rsidRPr="00C67980">
              <w:rPr>
                <w:rFonts w:ascii="Liberation Serif" w:hAnsi="Liberation Serif"/>
                <w:sz w:val="24"/>
                <w:szCs w:val="24"/>
              </w:rPr>
              <w:t>Большекочевская</w:t>
            </w:r>
            <w:proofErr w:type="spellEnd"/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 НОШ</w:t>
            </w:r>
            <w:proofErr w:type="gramStart"/>
            <w:r w:rsidRPr="00C67980">
              <w:rPr>
                <w:rFonts w:ascii="Liberation Serif" w:hAnsi="Liberation Serif"/>
                <w:sz w:val="24"/>
                <w:szCs w:val="24"/>
              </w:rPr>
              <w:t>»М</w:t>
            </w:r>
            <w:proofErr w:type="gramEnd"/>
            <w:r w:rsidRPr="00C67980">
              <w:rPr>
                <w:rFonts w:ascii="Liberation Serif" w:hAnsi="Liberation Serif"/>
                <w:sz w:val="24"/>
                <w:szCs w:val="24"/>
              </w:rPr>
              <w:t>ОУ «</w:t>
            </w:r>
            <w:proofErr w:type="spellStart"/>
            <w:r w:rsidRPr="00C67980">
              <w:rPr>
                <w:rFonts w:ascii="Liberation Serif" w:hAnsi="Liberation Serif"/>
                <w:sz w:val="24"/>
                <w:szCs w:val="24"/>
              </w:rPr>
              <w:t>Пьянковская</w:t>
            </w:r>
            <w:proofErr w:type="spellEnd"/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 ООШ"</w:t>
            </w:r>
          </w:p>
        </w:tc>
        <w:tc>
          <w:tcPr>
            <w:tcW w:w="1417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Муниципальный</w:t>
            </w:r>
          </w:p>
        </w:tc>
        <w:tc>
          <w:tcPr>
            <w:tcW w:w="1636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35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35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57A5C" w:rsidRPr="00C67980" w:rsidRDefault="00B57A5C" w:rsidP="00F64692">
            <w:pPr>
              <w:tabs>
                <w:tab w:val="left" w:pos="201"/>
                <w:tab w:val="center" w:pos="70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</w:tbl>
    <w:p w:rsidR="00B57A5C" w:rsidRPr="00C67980" w:rsidRDefault="00B57A5C" w:rsidP="00B57A5C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B57A5C" w:rsidRPr="00C67980" w:rsidRDefault="00B57A5C" w:rsidP="00B57A5C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b/>
          <w:sz w:val="24"/>
          <w:szCs w:val="24"/>
        </w:rPr>
        <w:t>Вывод:</w:t>
      </w:r>
      <w:r w:rsidRPr="00C67980">
        <w:rPr>
          <w:rFonts w:ascii="Liberation Serif" w:hAnsi="Liberation Serif"/>
          <w:sz w:val="24"/>
          <w:szCs w:val="24"/>
        </w:rPr>
        <w:t xml:space="preserve"> Анализируя результативность</w:t>
      </w:r>
      <w:r>
        <w:rPr>
          <w:rFonts w:ascii="Liberation Serif" w:hAnsi="Liberation Serif"/>
          <w:sz w:val="24"/>
          <w:szCs w:val="24"/>
        </w:rPr>
        <w:t xml:space="preserve"> участия</w:t>
      </w:r>
      <w:r w:rsidRPr="00C67980">
        <w:rPr>
          <w:rFonts w:ascii="Liberation Serif" w:hAnsi="Liberation Serif"/>
          <w:sz w:val="24"/>
          <w:szCs w:val="24"/>
        </w:rPr>
        <w:t xml:space="preserve"> в различных конкурсах и соревнованиях </w:t>
      </w:r>
      <w:r>
        <w:rPr>
          <w:rFonts w:ascii="Liberation Serif" w:hAnsi="Liberation Serif"/>
          <w:sz w:val="24"/>
          <w:szCs w:val="24"/>
        </w:rPr>
        <w:t>можно сделать вывод об активном участии</w:t>
      </w:r>
      <w:r w:rsidRPr="00C67980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 обучающих</w:t>
      </w:r>
      <w:r w:rsidRPr="00C67980">
        <w:rPr>
          <w:rFonts w:ascii="Liberation Serif" w:hAnsi="Liberation Serif"/>
          <w:sz w:val="24"/>
          <w:szCs w:val="24"/>
        </w:rPr>
        <w:t xml:space="preserve">ся школы </w:t>
      </w:r>
      <w:r>
        <w:rPr>
          <w:rFonts w:ascii="Liberation Serif" w:hAnsi="Liberation Serif"/>
          <w:sz w:val="24"/>
          <w:szCs w:val="24"/>
        </w:rPr>
        <w:t xml:space="preserve"> в конкурсах и</w:t>
      </w:r>
      <w:r w:rsidRPr="00C67980">
        <w:rPr>
          <w:rFonts w:ascii="Liberation Serif" w:hAnsi="Liberation Serif"/>
          <w:sz w:val="24"/>
          <w:szCs w:val="24"/>
        </w:rPr>
        <w:t xml:space="preserve"> спортивных соревнованиях,</w:t>
      </w:r>
      <w:r>
        <w:rPr>
          <w:rFonts w:ascii="Liberation Serif" w:hAnsi="Liberation Serif"/>
          <w:sz w:val="24"/>
          <w:szCs w:val="24"/>
        </w:rPr>
        <w:t xml:space="preserve"> исключение составляет участие  филиала</w:t>
      </w:r>
      <w:r w:rsidRPr="00C67980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 w:rsidRPr="009B7C6F">
        <w:t xml:space="preserve"> </w:t>
      </w:r>
      <w:r w:rsidRPr="009B7C6F">
        <w:rPr>
          <w:rFonts w:ascii="Liberation Serif" w:hAnsi="Liberation Serif"/>
          <w:sz w:val="24"/>
          <w:szCs w:val="24"/>
        </w:rPr>
        <w:t xml:space="preserve"> спортивных соревнованиях</w:t>
      </w:r>
      <w:r>
        <w:rPr>
          <w:rFonts w:ascii="Liberation Serif" w:hAnsi="Liberation Serif"/>
          <w:sz w:val="24"/>
          <w:szCs w:val="24"/>
        </w:rPr>
        <w:t>.</w:t>
      </w:r>
    </w:p>
    <w:p w:rsidR="00B57A5C" w:rsidRPr="00C67980" w:rsidRDefault="00B57A5C" w:rsidP="00B57A5C">
      <w:pPr>
        <w:jc w:val="both"/>
        <w:rPr>
          <w:rFonts w:ascii="Liberation Serif" w:hAnsi="Liberation Serif"/>
          <w:sz w:val="24"/>
          <w:szCs w:val="24"/>
        </w:rPr>
      </w:pPr>
    </w:p>
    <w:p w:rsidR="00B57A5C" w:rsidRPr="00C67980" w:rsidRDefault="00B57A5C" w:rsidP="00B57A5C">
      <w:pPr>
        <w:pStyle w:val="a4"/>
        <w:spacing w:line="240" w:lineRule="auto"/>
        <w:ind w:left="0" w:firstLine="142"/>
        <w:jc w:val="center"/>
        <w:rPr>
          <w:rFonts w:ascii="Liberation Serif" w:hAnsi="Liberation Serif"/>
          <w:b/>
          <w:sz w:val="24"/>
          <w:szCs w:val="24"/>
        </w:rPr>
      </w:pPr>
      <w:r w:rsidRPr="00C67980">
        <w:rPr>
          <w:rFonts w:ascii="Liberation Serif" w:hAnsi="Liberation Serif"/>
          <w:b/>
          <w:sz w:val="24"/>
          <w:szCs w:val="24"/>
        </w:rPr>
        <w:t>Удовлетворённость родителей деятельностью и взаимоотношениями в ОУ</w:t>
      </w:r>
    </w:p>
    <w:p w:rsidR="00B57A5C" w:rsidRPr="00C67980" w:rsidRDefault="00B57A5C" w:rsidP="00B57A5C">
      <w:pPr>
        <w:pStyle w:val="a4"/>
        <w:spacing w:line="240" w:lineRule="auto"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>Ежегодно в мае в образовательном учреждении проводится анкетирование учащихся и родителей выпускных классов с целью анализа удовлетворенности деятельностью</w:t>
      </w:r>
      <w:r>
        <w:rPr>
          <w:rFonts w:ascii="Liberation Serif" w:hAnsi="Liberation Serif"/>
          <w:sz w:val="24"/>
          <w:szCs w:val="24"/>
        </w:rPr>
        <w:t xml:space="preserve"> школы</w:t>
      </w:r>
      <w:r w:rsidRPr="00C67980">
        <w:rPr>
          <w:rFonts w:ascii="Liberation Serif" w:hAnsi="Liberation Serif"/>
          <w:sz w:val="24"/>
          <w:szCs w:val="24"/>
        </w:rPr>
        <w:t>, взаимоотношениями, комфортностью  условий, предоставляемых в школе.</w:t>
      </w:r>
    </w:p>
    <w:p w:rsidR="00B57A5C" w:rsidRPr="00C67980" w:rsidRDefault="00B57A5C" w:rsidP="00B57A5C">
      <w:pPr>
        <w:pStyle w:val="a4"/>
        <w:spacing w:line="240" w:lineRule="auto"/>
        <w:ind w:left="0" w:firstLine="426"/>
        <w:jc w:val="both"/>
        <w:rPr>
          <w:rFonts w:ascii="Liberation Serif" w:hAnsi="Liberation Serif"/>
          <w:b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>Анализируя результаты анкетирования, можно сделать вывод, что учащиеся и их родители, в основном,  удовлетворены деятельностью, взаимоотношениями и комфортностью условий  школы.</w:t>
      </w:r>
    </w:p>
    <w:p w:rsidR="00B57A5C" w:rsidRPr="00C67980" w:rsidRDefault="00B57A5C" w:rsidP="00B57A5C">
      <w:pPr>
        <w:pStyle w:val="a4"/>
        <w:ind w:left="426"/>
        <w:jc w:val="center"/>
        <w:rPr>
          <w:rFonts w:ascii="Liberation Serif" w:hAnsi="Liberation Serif"/>
          <w:b/>
          <w:sz w:val="24"/>
          <w:szCs w:val="24"/>
        </w:rPr>
      </w:pPr>
      <w:r w:rsidRPr="00C67980">
        <w:rPr>
          <w:rFonts w:ascii="Liberation Serif" w:hAnsi="Liberation Serif"/>
          <w:b/>
          <w:sz w:val="24"/>
          <w:szCs w:val="24"/>
        </w:rPr>
        <w:t xml:space="preserve">Удовлетворённость </w:t>
      </w:r>
      <w:proofErr w:type="gramStart"/>
      <w:r w:rsidRPr="00C67980">
        <w:rPr>
          <w:rFonts w:ascii="Liberation Serif" w:hAnsi="Liberation Serif"/>
          <w:b/>
          <w:sz w:val="24"/>
          <w:szCs w:val="24"/>
        </w:rPr>
        <w:t>обучающихся</w:t>
      </w:r>
      <w:proofErr w:type="gramEnd"/>
      <w:r w:rsidRPr="00C67980">
        <w:rPr>
          <w:rFonts w:ascii="Liberation Serif" w:hAnsi="Liberation Serif"/>
          <w:b/>
          <w:sz w:val="24"/>
          <w:szCs w:val="24"/>
        </w:rPr>
        <w:t xml:space="preserve"> уроками в школе</w:t>
      </w:r>
    </w:p>
    <w:p w:rsidR="00B57A5C" w:rsidRPr="00C67980" w:rsidRDefault="00B57A5C" w:rsidP="00B57A5C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>В  2018-2019 учебном году в  анкетировании приняли участие обучающиеся 7-9 классов  52% от общего количества обучающихся 7 – 9 классов.</w:t>
      </w:r>
    </w:p>
    <w:tbl>
      <w:tblPr>
        <w:tblW w:w="102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1"/>
        <w:gridCol w:w="1279"/>
        <w:gridCol w:w="1057"/>
        <w:gridCol w:w="1389"/>
        <w:gridCol w:w="1057"/>
        <w:gridCol w:w="1102"/>
        <w:gridCol w:w="1120"/>
        <w:gridCol w:w="1265"/>
      </w:tblGrid>
      <w:tr w:rsidR="00B57A5C" w:rsidRPr="00C67980" w:rsidTr="00F64692">
        <w:tc>
          <w:tcPr>
            <w:tcW w:w="1941" w:type="dxa"/>
            <w:vMerge w:val="restart"/>
            <w:vAlign w:val="center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Предмет</w:t>
            </w:r>
          </w:p>
        </w:tc>
        <w:tc>
          <w:tcPr>
            <w:tcW w:w="8269" w:type="dxa"/>
            <w:gridSpan w:val="7"/>
            <w:vAlign w:val="center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Вопросы</w:t>
            </w:r>
          </w:p>
        </w:tc>
      </w:tr>
      <w:tr w:rsidR="00B57A5C" w:rsidRPr="00C67980" w:rsidTr="00F64692">
        <w:tc>
          <w:tcPr>
            <w:tcW w:w="1941" w:type="dxa"/>
            <w:vMerge/>
            <w:vAlign w:val="center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Люблю этот предмет и уроки</w:t>
            </w:r>
          </w:p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057" w:type="dxa"/>
            <w:vAlign w:val="center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Хочу знать этот предмет</w:t>
            </w:r>
          </w:p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389" w:type="dxa"/>
            <w:vAlign w:val="center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Заставляют заниматься по предмету</w:t>
            </w:r>
          </w:p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057" w:type="dxa"/>
            <w:vAlign w:val="center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Не люблю этот предмет</w:t>
            </w:r>
          </w:p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02" w:type="dxa"/>
            <w:vAlign w:val="center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Самый трудный для меня предмет</w:t>
            </w:r>
          </w:p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20" w:type="dxa"/>
            <w:vAlign w:val="center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Самый нужный для моей будущей жизни предмет</w:t>
            </w:r>
          </w:p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265" w:type="dxa"/>
            <w:vAlign w:val="center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Задают очень много домашней работы</w:t>
            </w:r>
          </w:p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</w:tr>
      <w:tr w:rsidR="00B57A5C" w:rsidRPr="00C67980" w:rsidTr="00F64692">
        <w:tc>
          <w:tcPr>
            <w:tcW w:w="1941" w:type="dxa"/>
            <w:vAlign w:val="center"/>
          </w:tcPr>
          <w:p w:rsidR="00B57A5C" w:rsidRPr="00C67980" w:rsidRDefault="00B57A5C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ОБЖ</w:t>
            </w:r>
          </w:p>
        </w:tc>
        <w:tc>
          <w:tcPr>
            <w:tcW w:w="1279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27,3</w:t>
            </w:r>
          </w:p>
        </w:tc>
        <w:tc>
          <w:tcPr>
            <w:tcW w:w="1057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18,2</w:t>
            </w:r>
          </w:p>
        </w:tc>
        <w:tc>
          <w:tcPr>
            <w:tcW w:w="1389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18,2</w:t>
            </w:r>
          </w:p>
        </w:tc>
        <w:tc>
          <w:tcPr>
            <w:tcW w:w="1057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9,1</w:t>
            </w:r>
          </w:p>
        </w:tc>
        <w:tc>
          <w:tcPr>
            <w:tcW w:w="1102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9,1</w:t>
            </w:r>
          </w:p>
        </w:tc>
        <w:tc>
          <w:tcPr>
            <w:tcW w:w="1265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9,1</w:t>
            </w:r>
          </w:p>
        </w:tc>
      </w:tr>
      <w:tr w:rsidR="00B57A5C" w:rsidRPr="00C67980" w:rsidTr="00F64692">
        <w:tc>
          <w:tcPr>
            <w:tcW w:w="1941" w:type="dxa"/>
            <w:vAlign w:val="center"/>
          </w:tcPr>
          <w:p w:rsidR="00B57A5C" w:rsidRPr="00C67980" w:rsidRDefault="00B57A5C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Физическая культура</w:t>
            </w:r>
          </w:p>
        </w:tc>
        <w:tc>
          <w:tcPr>
            <w:tcW w:w="1279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63,6</w:t>
            </w:r>
          </w:p>
        </w:tc>
        <w:tc>
          <w:tcPr>
            <w:tcW w:w="1057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27,3</w:t>
            </w:r>
          </w:p>
        </w:tc>
        <w:tc>
          <w:tcPr>
            <w:tcW w:w="1389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18,2</w:t>
            </w:r>
          </w:p>
        </w:tc>
        <w:tc>
          <w:tcPr>
            <w:tcW w:w="1057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36,4</w:t>
            </w:r>
          </w:p>
        </w:tc>
        <w:tc>
          <w:tcPr>
            <w:tcW w:w="1265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B57A5C" w:rsidRPr="00C67980" w:rsidTr="00F64692">
        <w:tc>
          <w:tcPr>
            <w:tcW w:w="1941" w:type="dxa"/>
            <w:vAlign w:val="center"/>
          </w:tcPr>
          <w:p w:rsidR="00B57A5C" w:rsidRPr="00C67980" w:rsidRDefault="00B57A5C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История</w:t>
            </w:r>
          </w:p>
        </w:tc>
        <w:tc>
          <w:tcPr>
            <w:tcW w:w="1279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18,2</w:t>
            </w:r>
          </w:p>
        </w:tc>
        <w:tc>
          <w:tcPr>
            <w:tcW w:w="1057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54,5</w:t>
            </w:r>
          </w:p>
        </w:tc>
        <w:tc>
          <w:tcPr>
            <w:tcW w:w="1389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36,4</w:t>
            </w:r>
          </w:p>
        </w:tc>
        <w:tc>
          <w:tcPr>
            <w:tcW w:w="1057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18,2</w:t>
            </w:r>
          </w:p>
        </w:tc>
        <w:tc>
          <w:tcPr>
            <w:tcW w:w="1102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18,2</w:t>
            </w:r>
          </w:p>
        </w:tc>
        <w:tc>
          <w:tcPr>
            <w:tcW w:w="1120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18,2</w:t>
            </w:r>
          </w:p>
        </w:tc>
        <w:tc>
          <w:tcPr>
            <w:tcW w:w="1265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27,3</w:t>
            </w:r>
          </w:p>
        </w:tc>
      </w:tr>
      <w:tr w:rsidR="00B57A5C" w:rsidRPr="00C67980" w:rsidTr="00F64692">
        <w:tc>
          <w:tcPr>
            <w:tcW w:w="1941" w:type="dxa"/>
            <w:vAlign w:val="center"/>
          </w:tcPr>
          <w:p w:rsidR="00B57A5C" w:rsidRPr="00C67980" w:rsidRDefault="00B57A5C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Литература</w:t>
            </w:r>
          </w:p>
        </w:tc>
        <w:tc>
          <w:tcPr>
            <w:tcW w:w="1279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18,2</w:t>
            </w:r>
          </w:p>
        </w:tc>
        <w:tc>
          <w:tcPr>
            <w:tcW w:w="1057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18,2</w:t>
            </w:r>
          </w:p>
        </w:tc>
        <w:tc>
          <w:tcPr>
            <w:tcW w:w="1389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18,2</w:t>
            </w:r>
          </w:p>
        </w:tc>
        <w:tc>
          <w:tcPr>
            <w:tcW w:w="1057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9,1</w:t>
            </w:r>
          </w:p>
        </w:tc>
        <w:tc>
          <w:tcPr>
            <w:tcW w:w="1265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B57A5C" w:rsidRPr="00C67980" w:rsidTr="00F64692">
        <w:tc>
          <w:tcPr>
            <w:tcW w:w="1941" w:type="dxa"/>
            <w:vAlign w:val="center"/>
          </w:tcPr>
          <w:p w:rsidR="00B57A5C" w:rsidRPr="00C67980" w:rsidRDefault="00B57A5C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279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36,4</w:t>
            </w:r>
          </w:p>
        </w:tc>
        <w:tc>
          <w:tcPr>
            <w:tcW w:w="1057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27,3</w:t>
            </w:r>
          </w:p>
        </w:tc>
        <w:tc>
          <w:tcPr>
            <w:tcW w:w="1389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27,3</w:t>
            </w:r>
          </w:p>
        </w:tc>
        <w:tc>
          <w:tcPr>
            <w:tcW w:w="1057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27,3</w:t>
            </w:r>
          </w:p>
        </w:tc>
        <w:tc>
          <w:tcPr>
            <w:tcW w:w="1265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9,1</w:t>
            </w:r>
          </w:p>
        </w:tc>
      </w:tr>
      <w:tr w:rsidR="00B57A5C" w:rsidRPr="00C67980" w:rsidTr="00F64692">
        <w:tc>
          <w:tcPr>
            <w:tcW w:w="1941" w:type="dxa"/>
            <w:vAlign w:val="center"/>
          </w:tcPr>
          <w:p w:rsidR="00B57A5C" w:rsidRPr="00C67980" w:rsidRDefault="00B57A5C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Иностранный язык</w:t>
            </w:r>
          </w:p>
        </w:tc>
        <w:tc>
          <w:tcPr>
            <w:tcW w:w="1279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9,1</w:t>
            </w:r>
          </w:p>
        </w:tc>
        <w:tc>
          <w:tcPr>
            <w:tcW w:w="1057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45,5</w:t>
            </w:r>
          </w:p>
        </w:tc>
        <w:tc>
          <w:tcPr>
            <w:tcW w:w="1389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18,2</w:t>
            </w:r>
          </w:p>
        </w:tc>
        <w:tc>
          <w:tcPr>
            <w:tcW w:w="1057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9,1</w:t>
            </w:r>
          </w:p>
        </w:tc>
        <w:tc>
          <w:tcPr>
            <w:tcW w:w="1102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18,2</w:t>
            </w:r>
          </w:p>
        </w:tc>
        <w:tc>
          <w:tcPr>
            <w:tcW w:w="1265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54,5</w:t>
            </w:r>
          </w:p>
        </w:tc>
      </w:tr>
      <w:tr w:rsidR="00B57A5C" w:rsidRPr="00C67980" w:rsidTr="00F64692">
        <w:tc>
          <w:tcPr>
            <w:tcW w:w="1941" w:type="dxa"/>
            <w:vAlign w:val="center"/>
          </w:tcPr>
          <w:p w:rsidR="00B57A5C" w:rsidRPr="00C67980" w:rsidRDefault="00B57A5C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Информатика</w:t>
            </w:r>
          </w:p>
        </w:tc>
        <w:tc>
          <w:tcPr>
            <w:tcW w:w="1279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18,2</w:t>
            </w:r>
          </w:p>
        </w:tc>
        <w:tc>
          <w:tcPr>
            <w:tcW w:w="1057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18,2</w:t>
            </w:r>
          </w:p>
        </w:tc>
        <w:tc>
          <w:tcPr>
            <w:tcW w:w="1389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18,2</w:t>
            </w:r>
          </w:p>
        </w:tc>
        <w:tc>
          <w:tcPr>
            <w:tcW w:w="1057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9,1</w:t>
            </w:r>
          </w:p>
        </w:tc>
        <w:tc>
          <w:tcPr>
            <w:tcW w:w="1102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9,1</w:t>
            </w:r>
          </w:p>
        </w:tc>
        <w:tc>
          <w:tcPr>
            <w:tcW w:w="1265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B57A5C" w:rsidRPr="00C67980" w:rsidTr="00F64692">
        <w:tc>
          <w:tcPr>
            <w:tcW w:w="1941" w:type="dxa"/>
            <w:vAlign w:val="center"/>
          </w:tcPr>
          <w:p w:rsidR="00B57A5C" w:rsidRPr="00C67980" w:rsidRDefault="00B57A5C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География</w:t>
            </w:r>
          </w:p>
        </w:tc>
        <w:tc>
          <w:tcPr>
            <w:tcW w:w="1279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27,3</w:t>
            </w:r>
          </w:p>
        </w:tc>
        <w:tc>
          <w:tcPr>
            <w:tcW w:w="1057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54,5</w:t>
            </w:r>
          </w:p>
        </w:tc>
        <w:tc>
          <w:tcPr>
            <w:tcW w:w="1389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27,3</w:t>
            </w:r>
          </w:p>
        </w:tc>
        <w:tc>
          <w:tcPr>
            <w:tcW w:w="1057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9,1</w:t>
            </w:r>
          </w:p>
        </w:tc>
        <w:tc>
          <w:tcPr>
            <w:tcW w:w="1120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27,3</w:t>
            </w:r>
          </w:p>
        </w:tc>
        <w:tc>
          <w:tcPr>
            <w:tcW w:w="1265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9,1</w:t>
            </w:r>
          </w:p>
        </w:tc>
      </w:tr>
      <w:tr w:rsidR="00B57A5C" w:rsidRPr="00C67980" w:rsidTr="00F64692">
        <w:tc>
          <w:tcPr>
            <w:tcW w:w="1941" w:type="dxa"/>
            <w:vAlign w:val="center"/>
          </w:tcPr>
          <w:p w:rsidR="00B57A5C" w:rsidRPr="00C67980" w:rsidRDefault="00B57A5C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Биология</w:t>
            </w:r>
          </w:p>
        </w:tc>
        <w:tc>
          <w:tcPr>
            <w:tcW w:w="1279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9,1</w:t>
            </w:r>
          </w:p>
        </w:tc>
        <w:tc>
          <w:tcPr>
            <w:tcW w:w="1057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27,3</w:t>
            </w:r>
          </w:p>
        </w:tc>
        <w:tc>
          <w:tcPr>
            <w:tcW w:w="1389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27,3</w:t>
            </w:r>
          </w:p>
        </w:tc>
        <w:tc>
          <w:tcPr>
            <w:tcW w:w="1057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9,1</w:t>
            </w:r>
          </w:p>
        </w:tc>
        <w:tc>
          <w:tcPr>
            <w:tcW w:w="1102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18,2</w:t>
            </w:r>
          </w:p>
        </w:tc>
        <w:tc>
          <w:tcPr>
            <w:tcW w:w="1120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18,2</w:t>
            </w:r>
          </w:p>
        </w:tc>
        <w:tc>
          <w:tcPr>
            <w:tcW w:w="1265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27,3</w:t>
            </w:r>
          </w:p>
        </w:tc>
      </w:tr>
      <w:tr w:rsidR="00B57A5C" w:rsidRPr="00C67980" w:rsidTr="00F64692">
        <w:tc>
          <w:tcPr>
            <w:tcW w:w="1941" w:type="dxa"/>
            <w:vAlign w:val="center"/>
          </w:tcPr>
          <w:p w:rsidR="00B57A5C" w:rsidRPr="00C67980" w:rsidRDefault="00B57A5C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Химия</w:t>
            </w:r>
          </w:p>
        </w:tc>
        <w:tc>
          <w:tcPr>
            <w:tcW w:w="1279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9,1</w:t>
            </w:r>
          </w:p>
        </w:tc>
        <w:tc>
          <w:tcPr>
            <w:tcW w:w="1057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27,3</w:t>
            </w:r>
          </w:p>
        </w:tc>
        <w:tc>
          <w:tcPr>
            <w:tcW w:w="1389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36,4</w:t>
            </w:r>
          </w:p>
        </w:tc>
        <w:tc>
          <w:tcPr>
            <w:tcW w:w="1057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27,3</w:t>
            </w:r>
          </w:p>
        </w:tc>
        <w:tc>
          <w:tcPr>
            <w:tcW w:w="1102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18,2</w:t>
            </w:r>
          </w:p>
        </w:tc>
        <w:tc>
          <w:tcPr>
            <w:tcW w:w="1120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9,1</w:t>
            </w:r>
          </w:p>
        </w:tc>
        <w:tc>
          <w:tcPr>
            <w:tcW w:w="1265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9,1</w:t>
            </w:r>
          </w:p>
        </w:tc>
      </w:tr>
      <w:tr w:rsidR="00B57A5C" w:rsidRPr="00C67980" w:rsidTr="00F64692">
        <w:tc>
          <w:tcPr>
            <w:tcW w:w="1941" w:type="dxa"/>
            <w:vAlign w:val="center"/>
          </w:tcPr>
          <w:p w:rsidR="00B57A5C" w:rsidRPr="00C67980" w:rsidRDefault="00B57A5C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Математика</w:t>
            </w:r>
          </w:p>
        </w:tc>
        <w:tc>
          <w:tcPr>
            <w:tcW w:w="1279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9,1</w:t>
            </w:r>
          </w:p>
        </w:tc>
        <w:tc>
          <w:tcPr>
            <w:tcW w:w="1057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27,3</w:t>
            </w:r>
          </w:p>
        </w:tc>
        <w:tc>
          <w:tcPr>
            <w:tcW w:w="1389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27,3</w:t>
            </w:r>
          </w:p>
        </w:tc>
        <w:tc>
          <w:tcPr>
            <w:tcW w:w="1057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9,1</w:t>
            </w:r>
          </w:p>
        </w:tc>
        <w:tc>
          <w:tcPr>
            <w:tcW w:w="1102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13,6</w:t>
            </w:r>
          </w:p>
        </w:tc>
        <w:tc>
          <w:tcPr>
            <w:tcW w:w="1120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22,7</w:t>
            </w:r>
          </w:p>
        </w:tc>
        <w:tc>
          <w:tcPr>
            <w:tcW w:w="1265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18,2</w:t>
            </w:r>
          </w:p>
        </w:tc>
      </w:tr>
      <w:tr w:rsidR="00B57A5C" w:rsidRPr="00C67980" w:rsidTr="00F64692">
        <w:tc>
          <w:tcPr>
            <w:tcW w:w="1941" w:type="dxa"/>
            <w:vAlign w:val="center"/>
          </w:tcPr>
          <w:p w:rsidR="00B57A5C" w:rsidRPr="00C67980" w:rsidRDefault="00B57A5C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Физика</w:t>
            </w:r>
          </w:p>
        </w:tc>
        <w:tc>
          <w:tcPr>
            <w:tcW w:w="1279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9,1</w:t>
            </w:r>
          </w:p>
        </w:tc>
        <w:tc>
          <w:tcPr>
            <w:tcW w:w="1057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27,3</w:t>
            </w:r>
          </w:p>
        </w:tc>
        <w:tc>
          <w:tcPr>
            <w:tcW w:w="1389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27,3</w:t>
            </w:r>
          </w:p>
        </w:tc>
        <w:tc>
          <w:tcPr>
            <w:tcW w:w="1057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27,3</w:t>
            </w:r>
          </w:p>
        </w:tc>
        <w:tc>
          <w:tcPr>
            <w:tcW w:w="1265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B57A5C" w:rsidRPr="00C67980" w:rsidTr="00F64692">
        <w:tc>
          <w:tcPr>
            <w:tcW w:w="1941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Обществознание</w:t>
            </w:r>
          </w:p>
        </w:tc>
        <w:tc>
          <w:tcPr>
            <w:tcW w:w="1279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27,3</w:t>
            </w:r>
          </w:p>
        </w:tc>
        <w:tc>
          <w:tcPr>
            <w:tcW w:w="1057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27,3</w:t>
            </w:r>
          </w:p>
        </w:tc>
        <w:tc>
          <w:tcPr>
            <w:tcW w:w="1389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27,3</w:t>
            </w:r>
          </w:p>
        </w:tc>
        <w:tc>
          <w:tcPr>
            <w:tcW w:w="1057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27,3</w:t>
            </w:r>
          </w:p>
        </w:tc>
        <w:tc>
          <w:tcPr>
            <w:tcW w:w="1265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9,1</w:t>
            </w:r>
          </w:p>
        </w:tc>
      </w:tr>
    </w:tbl>
    <w:p w:rsidR="00B57A5C" w:rsidRPr="00C67980" w:rsidRDefault="00B57A5C" w:rsidP="00B57A5C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>Таким образом, любимыми предметами для учащихся школы являются ОБЖ, физическая культура, география, русский язык и обществознание.</w:t>
      </w:r>
    </w:p>
    <w:p w:rsidR="00B57A5C" w:rsidRPr="00C67980" w:rsidRDefault="00B57A5C" w:rsidP="00B57A5C">
      <w:pPr>
        <w:pStyle w:val="a8"/>
        <w:ind w:firstLine="708"/>
        <w:jc w:val="center"/>
        <w:rPr>
          <w:rFonts w:ascii="Liberation Serif" w:hAnsi="Liberation Serif"/>
          <w:b/>
          <w:sz w:val="24"/>
          <w:szCs w:val="24"/>
        </w:rPr>
      </w:pPr>
    </w:p>
    <w:p w:rsidR="00B57A5C" w:rsidRPr="00C67980" w:rsidRDefault="00B57A5C" w:rsidP="00B57A5C">
      <w:pPr>
        <w:pStyle w:val="a8"/>
        <w:ind w:firstLine="708"/>
        <w:jc w:val="center"/>
        <w:rPr>
          <w:rFonts w:ascii="Liberation Serif" w:hAnsi="Liberation Serif"/>
          <w:b/>
          <w:sz w:val="24"/>
          <w:szCs w:val="24"/>
        </w:rPr>
      </w:pPr>
      <w:r w:rsidRPr="00C67980">
        <w:rPr>
          <w:rFonts w:ascii="Liberation Serif" w:hAnsi="Liberation Serif"/>
          <w:b/>
          <w:sz w:val="24"/>
          <w:szCs w:val="24"/>
        </w:rPr>
        <w:t>Качество условий, обеспечивающих образовательный процесс</w:t>
      </w:r>
    </w:p>
    <w:p w:rsidR="00B57A5C" w:rsidRPr="00C67980" w:rsidRDefault="00B57A5C" w:rsidP="00B57A5C">
      <w:pPr>
        <w:ind w:firstLine="567"/>
        <w:jc w:val="both"/>
        <w:rPr>
          <w:rFonts w:ascii="Liberation Serif" w:hAnsi="Liberation Serif"/>
          <w:b/>
          <w:color w:val="000000"/>
          <w:sz w:val="24"/>
          <w:szCs w:val="24"/>
        </w:rPr>
      </w:pPr>
    </w:p>
    <w:p w:rsidR="00B57A5C" w:rsidRPr="00C67980" w:rsidRDefault="00B57A5C" w:rsidP="00B57A5C">
      <w:pPr>
        <w:ind w:firstLine="567"/>
        <w:jc w:val="both"/>
        <w:rPr>
          <w:rFonts w:ascii="Liberation Serif" w:hAnsi="Liberation Serif"/>
          <w:b/>
          <w:color w:val="000000"/>
          <w:sz w:val="24"/>
          <w:szCs w:val="24"/>
        </w:rPr>
      </w:pPr>
      <w:r w:rsidRPr="00C67980">
        <w:rPr>
          <w:rFonts w:ascii="Liberation Serif" w:hAnsi="Liberation Serif"/>
          <w:b/>
          <w:color w:val="000000"/>
          <w:sz w:val="24"/>
          <w:szCs w:val="24"/>
        </w:rPr>
        <w:t>Материально – техническая база образовательного учреждения</w:t>
      </w:r>
    </w:p>
    <w:p w:rsidR="00B57A5C" w:rsidRPr="00C67980" w:rsidRDefault="00B57A5C" w:rsidP="00B57A5C">
      <w:pPr>
        <w:pStyle w:val="ac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C67980">
        <w:rPr>
          <w:rFonts w:ascii="Liberation Serif" w:hAnsi="Liberation Serif"/>
        </w:rPr>
        <w:t xml:space="preserve">В образовательном учреждении </w:t>
      </w:r>
      <w:proofErr w:type="gramStart"/>
      <w:r w:rsidRPr="00C67980">
        <w:rPr>
          <w:rFonts w:ascii="Liberation Serif" w:hAnsi="Liberation Serif"/>
        </w:rPr>
        <w:t>оборудованы</w:t>
      </w:r>
      <w:proofErr w:type="gramEnd"/>
      <w:r w:rsidRPr="00C67980">
        <w:rPr>
          <w:rFonts w:ascii="Liberation Serif" w:hAnsi="Liberation Serif"/>
        </w:rPr>
        <w:t xml:space="preserve"> и функционирует 14 кабинетов, </w:t>
      </w:r>
      <w:r>
        <w:rPr>
          <w:rFonts w:ascii="Liberation Serif" w:hAnsi="Liberation Serif"/>
        </w:rPr>
        <w:t xml:space="preserve">  спортивный  зал; </w:t>
      </w:r>
      <w:r w:rsidRPr="00C67980">
        <w:rPr>
          <w:rFonts w:ascii="Liberation Serif" w:hAnsi="Liberation Serif"/>
        </w:rPr>
        <w:t>библиотека. В филиале</w:t>
      </w:r>
      <w:r>
        <w:rPr>
          <w:rFonts w:ascii="Liberation Serif" w:hAnsi="Liberation Serif"/>
        </w:rPr>
        <w:t xml:space="preserve"> -2 кабинета начальных классов и </w:t>
      </w:r>
      <w:r w:rsidRPr="00C67980">
        <w:rPr>
          <w:rFonts w:ascii="Liberation Serif" w:hAnsi="Liberation Serif"/>
        </w:rPr>
        <w:t xml:space="preserve"> физкультурный зал.</w:t>
      </w:r>
    </w:p>
    <w:p w:rsidR="00B57A5C" w:rsidRPr="00C67980" w:rsidRDefault="00B57A5C" w:rsidP="00B57A5C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>Образовательный процесс обес</w:t>
      </w:r>
      <w:r w:rsidRPr="00C67980">
        <w:rPr>
          <w:rFonts w:ascii="Liberation Serif" w:hAnsi="Liberation Serif"/>
          <w:sz w:val="24"/>
          <w:szCs w:val="24"/>
        </w:rPr>
        <w:softHyphen/>
        <w:t>печен достаточным количеством программно-методической литературы, учебников дл</w:t>
      </w:r>
      <w:r>
        <w:rPr>
          <w:rFonts w:ascii="Liberation Serif" w:hAnsi="Liberation Serif"/>
          <w:sz w:val="24"/>
          <w:szCs w:val="24"/>
        </w:rPr>
        <w:t xml:space="preserve">я организации учебного процесса. </w:t>
      </w:r>
      <w:r w:rsidRPr="00C67980">
        <w:rPr>
          <w:rFonts w:ascii="Liberation Serif" w:hAnsi="Liberation Serif"/>
          <w:sz w:val="24"/>
          <w:szCs w:val="24"/>
        </w:rPr>
        <w:t>В школе имеется библиотека с автоматизированным рабочим местом библиотекаря (компьютер) с выходом в Интернет, организована читальная зона на 10 посадочных мест.</w:t>
      </w:r>
    </w:p>
    <w:p w:rsidR="00B57A5C" w:rsidRPr="00C67980" w:rsidRDefault="00B57A5C" w:rsidP="00B57A5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>Основной фонд библиотеки составляют - 4573 экз. Фонд учебников - 1641 экз., фонд справочной литературы 192 экз.</w:t>
      </w:r>
    </w:p>
    <w:p w:rsidR="00B57A5C" w:rsidRPr="00C67980" w:rsidRDefault="00B57A5C" w:rsidP="00B57A5C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67980">
        <w:rPr>
          <w:rFonts w:ascii="Liberation Serif" w:hAnsi="Liberation Serif"/>
          <w:sz w:val="24"/>
          <w:szCs w:val="24"/>
        </w:rPr>
        <w:t>Обучающимся</w:t>
      </w:r>
      <w:proofErr w:type="gramEnd"/>
      <w:r w:rsidRPr="00C67980">
        <w:rPr>
          <w:rFonts w:ascii="Liberation Serif" w:hAnsi="Liberation Serif"/>
          <w:sz w:val="24"/>
          <w:szCs w:val="24"/>
        </w:rPr>
        <w:t xml:space="preserve">, осваивающим образовательные программы, бесплатно предоставляются в пользование на время получение образования учебники и учебные пособия, а также учебно-методические материалы, средства обучения и воспитания. Обеспеченность обучающихся учебной литературой за счет образовательного учреждения составляет 90,5%, за счет обменно-резервного фонда </w:t>
      </w:r>
      <w:proofErr w:type="spellStart"/>
      <w:r w:rsidRPr="00C67980">
        <w:rPr>
          <w:rFonts w:ascii="Liberation Serif" w:hAnsi="Liberation Serif"/>
          <w:sz w:val="24"/>
          <w:szCs w:val="24"/>
        </w:rPr>
        <w:t>Ирбитского</w:t>
      </w:r>
      <w:proofErr w:type="spellEnd"/>
      <w:r w:rsidRPr="00C67980">
        <w:rPr>
          <w:rFonts w:ascii="Liberation Serif" w:hAnsi="Liberation Serif"/>
          <w:sz w:val="24"/>
          <w:szCs w:val="24"/>
        </w:rPr>
        <w:t xml:space="preserve"> МО – 9,5%.  </w:t>
      </w:r>
    </w:p>
    <w:p w:rsidR="00B57A5C" w:rsidRPr="00C67980" w:rsidRDefault="00B57A5C" w:rsidP="00886649">
      <w:pPr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 xml:space="preserve">В школе имеется 5 компьютеров, 7 ноутбуков и 15 </w:t>
      </w:r>
      <w:proofErr w:type="spellStart"/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>нетбуков</w:t>
      </w:r>
      <w:proofErr w:type="spellEnd"/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 xml:space="preserve">, </w:t>
      </w:r>
      <w:proofErr w:type="gramStart"/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>имеющие</w:t>
      </w:r>
      <w:proofErr w:type="gramEnd"/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 xml:space="preserve"> выход в Интернет. Учащиеся имеют возможность раб</w:t>
      </w:r>
      <w:r>
        <w:rPr>
          <w:rFonts w:ascii="Liberation Serif" w:eastAsia="Times New Roman" w:hAnsi="Liberation Serif"/>
          <w:color w:val="000000"/>
          <w:sz w:val="24"/>
          <w:szCs w:val="24"/>
        </w:rPr>
        <w:t xml:space="preserve">отать в сети Интернет на уроках. Но требуется </w:t>
      </w:r>
      <w:r w:rsidRPr="00C67980">
        <w:rPr>
          <w:rFonts w:ascii="Liberation Serif" w:eastAsia="Times New Roman" w:hAnsi="Liberation Serif"/>
          <w:sz w:val="24"/>
          <w:szCs w:val="24"/>
        </w:rPr>
        <w:t>дальнейшее обновление учебно-материальной базы (учебно-лабораторного оборудования, компью</w:t>
      </w:r>
      <w:r>
        <w:rPr>
          <w:rFonts w:ascii="Liberation Serif" w:eastAsia="Times New Roman" w:hAnsi="Liberation Serif"/>
          <w:sz w:val="24"/>
          <w:szCs w:val="24"/>
        </w:rPr>
        <w:t xml:space="preserve">терной и технологической базы), </w:t>
      </w:r>
      <w:r w:rsidRPr="00C67980">
        <w:rPr>
          <w:rFonts w:ascii="Liberation Serif" w:eastAsia="Times New Roman" w:hAnsi="Liberation Serif"/>
          <w:sz w:val="24"/>
          <w:szCs w:val="24"/>
        </w:rPr>
        <w:t>оснащение  новейшим оборудованием и компьютерной техникой учебных кабинетов и библиотеки.</w:t>
      </w:r>
    </w:p>
    <w:p w:rsidR="00B57A5C" w:rsidRDefault="00B57A5C" w:rsidP="00B57A5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</w:p>
    <w:p w:rsidR="00B57A5C" w:rsidRPr="00886649" w:rsidRDefault="00B57A5C" w:rsidP="00B57A5C">
      <w:pPr>
        <w:pStyle w:val="a8"/>
        <w:ind w:firstLine="708"/>
        <w:jc w:val="center"/>
        <w:rPr>
          <w:rFonts w:ascii="Liberation Serif" w:hAnsi="Liberation Serif"/>
          <w:b/>
          <w:sz w:val="24"/>
          <w:szCs w:val="24"/>
        </w:rPr>
      </w:pPr>
      <w:r w:rsidRPr="00886649">
        <w:rPr>
          <w:rFonts w:ascii="Liberation Serif" w:hAnsi="Liberation Serif"/>
          <w:b/>
          <w:sz w:val="24"/>
          <w:szCs w:val="24"/>
        </w:rPr>
        <w:t>Оценка кадрового обеспечения</w:t>
      </w:r>
    </w:p>
    <w:p w:rsidR="00B57A5C" w:rsidRPr="00C67980" w:rsidRDefault="00B57A5C" w:rsidP="00B57A5C">
      <w:pPr>
        <w:pStyle w:val="a8"/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B57A5C" w:rsidRPr="00C67980" w:rsidRDefault="00B57A5C" w:rsidP="00B57A5C">
      <w:pPr>
        <w:autoSpaceDE w:val="0"/>
        <w:autoSpaceDN w:val="0"/>
        <w:adjustRightInd w:val="0"/>
        <w:ind w:firstLine="454"/>
        <w:jc w:val="both"/>
        <w:rPr>
          <w:rFonts w:ascii="Liberation Serif" w:eastAsiaTheme="minorHAnsi" w:hAnsi="Liberation Serif"/>
          <w:color w:val="000000"/>
          <w:sz w:val="23"/>
          <w:szCs w:val="23"/>
        </w:rPr>
      </w:pPr>
      <w:r w:rsidRPr="00C67980">
        <w:rPr>
          <w:rFonts w:ascii="Liberation Serif" w:eastAsiaTheme="minorHAnsi" w:hAnsi="Liberation Serif"/>
          <w:color w:val="000000"/>
          <w:sz w:val="23"/>
          <w:szCs w:val="23"/>
        </w:rPr>
        <w:t>Муниципальное общеобразовательное учреждение «</w:t>
      </w:r>
      <w:proofErr w:type="spellStart"/>
      <w:r w:rsidRPr="00C67980">
        <w:rPr>
          <w:rFonts w:ascii="Liberation Serif" w:eastAsiaTheme="minorHAnsi" w:hAnsi="Liberation Serif"/>
          <w:color w:val="000000"/>
          <w:sz w:val="23"/>
          <w:szCs w:val="23"/>
        </w:rPr>
        <w:t>Пьянковская</w:t>
      </w:r>
      <w:proofErr w:type="spellEnd"/>
      <w:r w:rsidRPr="00C67980">
        <w:rPr>
          <w:rFonts w:ascii="Liberation Serif" w:eastAsiaTheme="minorHAnsi" w:hAnsi="Liberation Serif"/>
          <w:color w:val="000000"/>
          <w:sz w:val="23"/>
          <w:szCs w:val="23"/>
        </w:rPr>
        <w:t xml:space="preserve"> основная общеобразовательная школа» и ее филиал </w:t>
      </w:r>
      <w:proofErr w:type="gramStart"/>
      <w:r w:rsidRPr="00C67980">
        <w:rPr>
          <w:rFonts w:ascii="Liberation Serif" w:eastAsiaTheme="minorHAnsi" w:hAnsi="Liberation Serif"/>
          <w:color w:val="000000"/>
          <w:sz w:val="23"/>
          <w:szCs w:val="23"/>
        </w:rPr>
        <w:t>укомплектованы</w:t>
      </w:r>
      <w:proofErr w:type="gramEnd"/>
      <w:r w:rsidRPr="00C67980">
        <w:rPr>
          <w:rFonts w:ascii="Liberation Serif" w:eastAsiaTheme="minorHAnsi" w:hAnsi="Liberation Serif"/>
          <w:color w:val="000000"/>
          <w:sz w:val="23"/>
          <w:szCs w:val="23"/>
        </w:rPr>
        <w:t xml:space="preserve"> педагогическими кадрами на 100 %. </w:t>
      </w:r>
    </w:p>
    <w:p w:rsidR="00B57A5C" w:rsidRPr="00C67980" w:rsidRDefault="00B57A5C" w:rsidP="00B57A5C">
      <w:pPr>
        <w:widowControl w:val="0"/>
        <w:autoSpaceDE w:val="0"/>
        <w:autoSpaceDN w:val="0"/>
        <w:adjustRightInd w:val="0"/>
        <w:ind w:left="20" w:firstLine="434"/>
        <w:jc w:val="both"/>
        <w:rPr>
          <w:rFonts w:ascii="Liberation Serif" w:eastAsiaTheme="minorHAnsi" w:hAnsi="Liberation Serif"/>
          <w:color w:val="000000"/>
          <w:sz w:val="23"/>
          <w:szCs w:val="23"/>
        </w:rPr>
      </w:pPr>
      <w:r w:rsidRPr="00C67980">
        <w:rPr>
          <w:rFonts w:ascii="Liberation Serif" w:eastAsiaTheme="minorHAnsi" w:hAnsi="Liberation Serif"/>
          <w:color w:val="000000"/>
          <w:sz w:val="23"/>
          <w:szCs w:val="23"/>
        </w:rPr>
        <w:t>В настоящий момент в МОУ «</w:t>
      </w:r>
      <w:proofErr w:type="spellStart"/>
      <w:r w:rsidRPr="00C67980">
        <w:rPr>
          <w:rFonts w:ascii="Liberation Serif" w:eastAsiaTheme="minorHAnsi" w:hAnsi="Liberation Serif"/>
          <w:color w:val="000000"/>
          <w:sz w:val="23"/>
          <w:szCs w:val="23"/>
        </w:rPr>
        <w:t>Пьянковская</w:t>
      </w:r>
      <w:proofErr w:type="spellEnd"/>
      <w:r w:rsidRPr="00C67980">
        <w:rPr>
          <w:rFonts w:ascii="Liberation Serif" w:eastAsiaTheme="minorHAnsi" w:hAnsi="Liberation Serif"/>
          <w:color w:val="000000"/>
          <w:sz w:val="23"/>
          <w:szCs w:val="23"/>
        </w:rPr>
        <w:t xml:space="preserve"> ООШ» и ее филиалах ведут образовательный процесс 17 педагогов, в том числе на условиях внешнего совмещения 1 педагог. Все педагоги работают на штатной основе, имеют образование, позволяющее реализовать программы, соответствующие типу и виду общеобразовательного учреждения:</w:t>
      </w:r>
    </w:p>
    <w:p w:rsidR="00B57A5C" w:rsidRPr="00C67980" w:rsidRDefault="00B57A5C" w:rsidP="00B57A5C">
      <w:pPr>
        <w:widowControl w:val="0"/>
        <w:autoSpaceDE w:val="0"/>
        <w:autoSpaceDN w:val="0"/>
        <w:adjustRightInd w:val="0"/>
        <w:ind w:left="20" w:firstLine="434"/>
        <w:jc w:val="center"/>
        <w:rPr>
          <w:rFonts w:ascii="Liberation Serif" w:eastAsia="Times New Roman" w:hAnsi="Liberation Serif"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ab/>
      </w:r>
    </w:p>
    <w:p w:rsidR="00B57A5C" w:rsidRPr="00C67980" w:rsidRDefault="00B57A5C" w:rsidP="00B57A5C">
      <w:pPr>
        <w:widowControl w:val="0"/>
        <w:autoSpaceDE w:val="0"/>
        <w:autoSpaceDN w:val="0"/>
        <w:adjustRightInd w:val="0"/>
        <w:ind w:left="20" w:firstLine="434"/>
        <w:jc w:val="center"/>
        <w:rPr>
          <w:rFonts w:ascii="Liberation Serif" w:hAnsi="Liberation Serif"/>
          <w:b/>
          <w:sz w:val="24"/>
          <w:szCs w:val="24"/>
          <w:lang w:eastAsia="zh-CN"/>
        </w:rPr>
      </w:pPr>
      <w:r w:rsidRPr="00C67980">
        <w:rPr>
          <w:rFonts w:ascii="Liberation Serif" w:hAnsi="Liberation Serif"/>
          <w:b/>
          <w:sz w:val="24"/>
          <w:szCs w:val="24"/>
          <w:lang w:eastAsia="zh-CN"/>
        </w:rPr>
        <w:t>МОУ «</w:t>
      </w:r>
      <w:proofErr w:type="spellStart"/>
      <w:r w:rsidRPr="00C67980">
        <w:rPr>
          <w:rFonts w:ascii="Liberation Serif" w:hAnsi="Liberation Serif"/>
          <w:b/>
          <w:sz w:val="24"/>
          <w:szCs w:val="24"/>
          <w:lang w:eastAsia="zh-CN"/>
        </w:rPr>
        <w:t>Пьянковская</w:t>
      </w:r>
      <w:proofErr w:type="spellEnd"/>
      <w:r w:rsidRPr="00C67980">
        <w:rPr>
          <w:rFonts w:ascii="Liberation Serif" w:hAnsi="Liberation Serif"/>
          <w:b/>
          <w:sz w:val="24"/>
          <w:szCs w:val="24"/>
          <w:lang w:eastAsia="zh-CN"/>
        </w:rPr>
        <w:t xml:space="preserve"> ООШ»</w:t>
      </w:r>
    </w:p>
    <w:tbl>
      <w:tblPr>
        <w:tblStyle w:val="a3"/>
        <w:tblW w:w="9444" w:type="dxa"/>
        <w:tblInd w:w="675" w:type="dxa"/>
        <w:tblLayout w:type="fixed"/>
        <w:tblLook w:val="04A0"/>
      </w:tblPr>
      <w:tblGrid>
        <w:gridCol w:w="1591"/>
        <w:gridCol w:w="548"/>
        <w:gridCol w:w="643"/>
        <w:gridCol w:w="708"/>
        <w:gridCol w:w="851"/>
        <w:gridCol w:w="942"/>
        <w:gridCol w:w="1326"/>
        <w:gridCol w:w="1417"/>
        <w:gridCol w:w="1418"/>
      </w:tblGrid>
      <w:tr w:rsidR="00B57A5C" w:rsidRPr="00C67980" w:rsidTr="00886649">
        <w:tc>
          <w:tcPr>
            <w:tcW w:w="1591" w:type="dxa"/>
            <w:vMerge w:val="restart"/>
          </w:tcPr>
          <w:p w:rsidR="00B57A5C" w:rsidRPr="00C67980" w:rsidRDefault="00B57A5C" w:rsidP="00F6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C6798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Общее количество педагогов </w:t>
            </w:r>
          </w:p>
        </w:tc>
        <w:tc>
          <w:tcPr>
            <w:tcW w:w="3692" w:type="dxa"/>
            <w:gridSpan w:val="5"/>
          </w:tcPr>
          <w:p w:rsidR="00B57A5C" w:rsidRPr="00C67980" w:rsidRDefault="00B57A5C" w:rsidP="00F6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  <w:lang w:eastAsia="zh-CN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  <w:lang w:eastAsia="zh-CN"/>
              </w:rPr>
              <w:t>Стаж работы</w:t>
            </w:r>
          </w:p>
        </w:tc>
        <w:tc>
          <w:tcPr>
            <w:tcW w:w="4161" w:type="dxa"/>
            <w:gridSpan w:val="3"/>
          </w:tcPr>
          <w:p w:rsidR="00B57A5C" w:rsidRPr="00C67980" w:rsidRDefault="00B57A5C" w:rsidP="00F6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  <w:lang w:eastAsia="zh-CN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  <w:lang w:eastAsia="zh-CN"/>
              </w:rPr>
              <w:t>Образование</w:t>
            </w:r>
          </w:p>
        </w:tc>
      </w:tr>
      <w:tr w:rsidR="00B57A5C" w:rsidRPr="00C67980" w:rsidTr="00886649">
        <w:tc>
          <w:tcPr>
            <w:tcW w:w="1591" w:type="dxa"/>
            <w:vMerge/>
          </w:tcPr>
          <w:p w:rsidR="00B57A5C" w:rsidRPr="00C67980" w:rsidRDefault="00B57A5C" w:rsidP="00F6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548" w:type="dxa"/>
          </w:tcPr>
          <w:p w:rsidR="00B57A5C" w:rsidRPr="00C67980" w:rsidRDefault="00B57A5C" w:rsidP="00F6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C67980">
              <w:rPr>
                <w:rFonts w:ascii="Liberation Serif" w:hAnsi="Liberation Serif"/>
                <w:sz w:val="24"/>
                <w:szCs w:val="24"/>
                <w:lang w:eastAsia="zh-CN"/>
              </w:rPr>
              <w:t>До 2 лет</w:t>
            </w:r>
          </w:p>
        </w:tc>
        <w:tc>
          <w:tcPr>
            <w:tcW w:w="643" w:type="dxa"/>
          </w:tcPr>
          <w:p w:rsidR="00B57A5C" w:rsidRPr="00C67980" w:rsidRDefault="00B57A5C" w:rsidP="00F6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C67980">
              <w:rPr>
                <w:rFonts w:ascii="Liberation Serif" w:hAnsi="Liberation Serif"/>
                <w:sz w:val="24"/>
                <w:szCs w:val="24"/>
                <w:lang w:eastAsia="zh-CN"/>
              </w:rPr>
              <w:t>2-5 лет</w:t>
            </w:r>
          </w:p>
        </w:tc>
        <w:tc>
          <w:tcPr>
            <w:tcW w:w="708" w:type="dxa"/>
          </w:tcPr>
          <w:p w:rsidR="00B57A5C" w:rsidRPr="00C67980" w:rsidRDefault="00B57A5C" w:rsidP="00F6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C67980">
              <w:rPr>
                <w:rFonts w:ascii="Liberation Serif" w:hAnsi="Liberation Serif"/>
                <w:sz w:val="24"/>
                <w:szCs w:val="24"/>
                <w:lang w:eastAsia="zh-CN"/>
              </w:rPr>
              <w:t>5-10 лет</w:t>
            </w:r>
          </w:p>
        </w:tc>
        <w:tc>
          <w:tcPr>
            <w:tcW w:w="851" w:type="dxa"/>
          </w:tcPr>
          <w:p w:rsidR="00B57A5C" w:rsidRPr="00C67980" w:rsidRDefault="00B57A5C" w:rsidP="00F6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C67980">
              <w:rPr>
                <w:rFonts w:ascii="Liberation Serif" w:hAnsi="Liberation Serif"/>
                <w:sz w:val="24"/>
                <w:szCs w:val="24"/>
                <w:lang w:eastAsia="zh-CN"/>
              </w:rPr>
              <w:t>10-20 лет</w:t>
            </w:r>
          </w:p>
        </w:tc>
        <w:tc>
          <w:tcPr>
            <w:tcW w:w="942" w:type="dxa"/>
          </w:tcPr>
          <w:p w:rsidR="00B57A5C" w:rsidRPr="00C67980" w:rsidRDefault="00B57A5C" w:rsidP="00F6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C67980">
              <w:rPr>
                <w:rFonts w:ascii="Liberation Serif" w:hAnsi="Liberation Serif"/>
                <w:sz w:val="24"/>
                <w:szCs w:val="24"/>
                <w:lang w:eastAsia="zh-CN"/>
              </w:rPr>
              <w:t>Свыше 20 лет</w:t>
            </w:r>
          </w:p>
        </w:tc>
        <w:tc>
          <w:tcPr>
            <w:tcW w:w="1326" w:type="dxa"/>
          </w:tcPr>
          <w:p w:rsidR="00B57A5C" w:rsidRPr="00C67980" w:rsidRDefault="00B57A5C" w:rsidP="00F6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C67980">
              <w:rPr>
                <w:rFonts w:ascii="Liberation Serif" w:hAnsi="Liberation Serif"/>
                <w:sz w:val="24"/>
                <w:szCs w:val="24"/>
                <w:lang w:eastAsia="zh-CN"/>
              </w:rPr>
              <w:t>Высшее профессиональное</w:t>
            </w:r>
          </w:p>
        </w:tc>
        <w:tc>
          <w:tcPr>
            <w:tcW w:w="1417" w:type="dxa"/>
          </w:tcPr>
          <w:p w:rsidR="00B57A5C" w:rsidRPr="00C67980" w:rsidRDefault="00B57A5C" w:rsidP="00F6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C6798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Среде </w:t>
            </w:r>
            <w:proofErr w:type="gramStart"/>
            <w:r w:rsidRPr="00C67980">
              <w:rPr>
                <w:rFonts w:ascii="Liberation Serif" w:hAnsi="Liberation Serif"/>
                <w:sz w:val="24"/>
                <w:szCs w:val="24"/>
                <w:lang w:eastAsia="zh-CN"/>
              </w:rPr>
              <w:t>профессиональное</w:t>
            </w:r>
            <w:proofErr w:type="gramEnd"/>
          </w:p>
        </w:tc>
        <w:tc>
          <w:tcPr>
            <w:tcW w:w="1418" w:type="dxa"/>
          </w:tcPr>
          <w:p w:rsidR="00B57A5C" w:rsidRPr="00C67980" w:rsidRDefault="00B57A5C" w:rsidP="00F6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C67980">
              <w:rPr>
                <w:rFonts w:ascii="Liberation Serif" w:hAnsi="Liberation Serif"/>
                <w:sz w:val="24"/>
                <w:szCs w:val="24"/>
                <w:lang w:eastAsia="zh-CN"/>
              </w:rPr>
              <w:t>Не имеют педагогическое образование</w:t>
            </w:r>
          </w:p>
        </w:tc>
      </w:tr>
      <w:tr w:rsidR="00B57A5C" w:rsidRPr="00C67980" w:rsidTr="00886649">
        <w:tc>
          <w:tcPr>
            <w:tcW w:w="1591" w:type="dxa"/>
          </w:tcPr>
          <w:p w:rsidR="00B57A5C" w:rsidRPr="00C67980" w:rsidRDefault="00B57A5C" w:rsidP="00F6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C67980">
              <w:rPr>
                <w:rFonts w:ascii="Liberation Serif" w:hAnsi="Liberation Serif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48" w:type="dxa"/>
          </w:tcPr>
          <w:p w:rsidR="00B57A5C" w:rsidRPr="00C67980" w:rsidRDefault="00B57A5C" w:rsidP="00F6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C67980">
              <w:rPr>
                <w:rFonts w:ascii="Liberation Serif" w:hAnsi="Liberation Serif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43" w:type="dxa"/>
          </w:tcPr>
          <w:p w:rsidR="00B57A5C" w:rsidRPr="00C67980" w:rsidRDefault="00B57A5C" w:rsidP="00F6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C67980">
              <w:rPr>
                <w:rFonts w:ascii="Liberation Serif" w:hAnsi="Liberation Serif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8" w:type="dxa"/>
          </w:tcPr>
          <w:p w:rsidR="00B57A5C" w:rsidRPr="00C67980" w:rsidRDefault="00B57A5C" w:rsidP="00F6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C67980">
              <w:rPr>
                <w:rFonts w:ascii="Liberation Serif" w:hAnsi="Liberation Serif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B57A5C" w:rsidRPr="00C67980" w:rsidRDefault="00B57A5C" w:rsidP="00F6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C67980">
              <w:rPr>
                <w:rFonts w:ascii="Liberation Serif" w:hAnsi="Liberation Serif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2" w:type="dxa"/>
          </w:tcPr>
          <w:p w:rsidR="00B57A5C" w:rsidRPr="00C67980" w:rsidRDefault="00B57A5C" w:rsidP="00F6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C67980">
              <w:rPr>
                <w:rFonts w:ascii="Liberation Serif" w:hAnsi="Liberation Serif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326" w:type="dxa"/>
          </w:tcPr>
          <w:p w:rsidR="00B57A5C" w:rsidRPr="00C67980" w:rsidRDefault="00B57A5C" w:rsidP="00F6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C67980">
              <w:rPr>
                <w:rFonts w:ascii="Liberation Serif" w:hAnsi="Liberation Serif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417" w:type="dxa"/>
          </w:tcPr>
          <w:p w:rsidR="00B57A5C" w:rsidRPr="00C67980" w:rsidRDefault="00B57A5C" w:rsidP="00F6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C67980">
              <w:rPr>
                <w:rFonts w:ascii="Liberation Serif" w:hAnsi="Liberation Serif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</w:tcPr>
          <w:p w:rsidR="00B57A5C" w:rsidRPr="00C67980" w:rsidRDefault="00B57A5C" w:rsidP="00F6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C67980">
              <w:rPr>
                <w:rFonts w:ascii="Liberation Serif" w:hAnsi="Liberation Serif"/>
                <w:sz w:val="24"/>
                <w:szCs w:val="24"/>
                <w:lang w:eastAsia="zh-CN"/>
              </w:rPr>
              <w:t>1</w:t>
            </w:r>
          </w:p>
        </w:tc>
      </w:tr>
    </w:tbl>
    <w:p w:rsidR="00B57A5C" w:rsidRPr="00C67980" w:rsidRDefault="00B57A5C" w:rsidP="00B57A5C">
      <w:pPr>
        <w:widowControl w:val="0"/>
        <w:autoSpaceDE w:val="0"/>
        <w:autoSpaceDN w:val="0"/>
        <w:adjustRightInd w:val="0"/>
        <w:ind w:left="20" w:firstLine="434"/>
        <w:jc w:val="both"/>
        <w:rPr>
          <w:rFonts w:ascii="Liberation Serif" w:hAnsi="Liberation Serif"/>
          <w:sz w:val="24"/>
          <w:szCs w:val="24"/>
          <w:lang w:eastAsia="zh-CN"/>
        </w:rPr>
      </w:pPr>
    </w:p>
    <w:p w:rsidR="00B57A5C" w:rsidRPr="00C67980" w:rsidRDefault="00B57A5C" w:rsidP="00B57A5C">
      <w:pPr>
        <w:autoSpaceDE w:val="0"/>
        <w:autoSpaceDN w:val="0"/>
        <w:adjustRightInd w:val="0"/>
        <w:rPr>
          <w:rFonts w:ascii="Liberation Serif" w:eastAsiaTheme="minorHAnsi" w:hAnsi="Liberation Serif"/>
          <w:color w:val="000000"/>
          <w:sz w:val="23"/>
          <w:szCs w:val="23"/>
        </w:rPr>
      </w:pPr>
      <w:r w:rsidRPr="00C67980">
        <w:rPr>
          <w:rFonts w:ascii="Liberation Serif" w:eastAsiaTheme="minorHAnsi" w:hAnsi="Liberation Serif"/>
          <w:color w:val="000000"/>
          <w:sz w:val="23"/>
          <w:szCs w:val="23"/>
        </w:rPr>
        <w:t xml:space="preserve">-высшее профессиональное образование имеют 9 педагогов (75%) </w:t>
      </w:r>
    </w:p>
    <w:p w:rsidR="00B57A5C" w:rsidRPr="00C67980" w:rsidRDefault="00B57A5C" w:rsidP="00B57A5C">
      <w:pPr>
        <w:autoSpaceDE w:val="0"/>
        <w:autoSpaceDN w:val="0"/>
        <w:adjustRightInd w:val="0"/>
        <w:rPr>
          <w:rFonts w:ascii="Liberation Serif" w:eastAsiaTheme="minorHAnsi" w:hAnsi="Liberation Serif"/>
          <w:color w:val="000000"/>
          <w:sz w:val="23"/>
          <w:szCs w:val="23"/>
        </w:rPr>
      </w:pPr>
      <w:r w:rsidRPr="00C67980">
        <w:rPr>
          <w:rFonts w:ascii="Liberation Serif" w:eastAsiaTheme="minorHAnsi" w:hAnsi="Liberation Serif"/>
          <w:color w:val="000000"/>
          <w:sz w:val="23"/>
          <w:szCs w:val="23"/>
        </w:rPr>
        <w:t>-среднее профессиональное образование имеют 2 педагога (16,6 %)</w:t>
      </w:r>
    </w:p>
    <w:p w:rsidR="00B57A5C" w:rsidRPr="00C67980" w:rsidRDefault="00B57A5C" w:rsidP="00B57A5C">
      <w:pPr>
        <w:autoSpaceDE w:val="0"/>
        <w:autoSpaceDN w:val="0"/>
        <w:adjustRightInd w:val="0"/>
        <w:rPr>
          <w:rFonts w:ascii="Liberation Serif" w:eastAsiaTheme="minorHAnsi" w:hAnsi="Liberation Serif"/>
          <w:color w:val="000000"/>
          <w:sz w:val="23"/>
          <w:szCs w:val="23"/>
        </w:rPr>
      </w:pPr>
      <w:r w:rsidRPr="00C67980">
        <w:rPr>
          <w:rFonts w:ascii="Liberation Serif" w:eastAsiaTheme="minorHAnsi" w:hAnsi="Liberation Serif"/>
          <w:color w:val="000000"/>
          <w:sz w:val="23"/>
          <w:szCs w:val="23"/>
        </w:rPr>
        <w:t>- получают среднее профессиональное образование 1 педагог (8,3%)</w:t>
      </w:r>
    </w:p>
    <w:p w:rsidR="00B57A5C" w:rsidRPr="00C67980" w:rsidRDefault="00B57A5C" w:rsidP="00B57A5C">
      <w:pPr>
        <w:widowControl w:val="0"/>
        <w:autoSpaceDE w:val="0"/>
        <w:autoSpaceDN w:val="0"/>
        <w:adjustRightInd w:val="0"/>
        <w:jc w:val="both"/>
        <w:rPr>
          <w:rFonts w:ascii="Liberation Serif" w:eastAsiaTheme="minorHAnsi" w:hAnsi="Liberation Serif"/>
          <w:color w:val="000000"/>
          <w:sz w:val="23"/>
          <w:szCs w:val="23"/>
        </w:rPr>
      </w:pPr>
      <w:r w:rsidRPr="00C67980">
        <w:rPr>
          <w:rFonts w:ascii="Liberation Serif" w:eastAsiaTheme="minorHAnsi" w:hAnsi="Liberation Serif"/>
          <w:color w:val="000000"/>
          <w:sz w:val="23"/>
          <w:szCs w:val="23"/>
        </w:rPr>
        <w:t>-получают высшее профессиональное образование 1 педагог (8,3 %)</w:t>
      </w:r>
    </w:p>
    <w:p w:rsidR="00B57A5C" w:rsidRPr="00C67980" w:rsidRDefault="00B57A5C" w:rsidP="00B57A5C">
      <w:pPr>
        <w:widowControl w:val="0"/>
        <w:autoSpaceDE w:val="0"/>
        <w:autoSpaceDN w:val="0"/>
        <w:adjustRightInd w:val="0"/>
        <w:jc w:val="both"/>
        <w:rPr>
          <w:rFonts w:ascii="Liberation Serif" w:eastAsiaTheme="minorHAnsi" w:hAnsi="Liberation Serif"/>
          <w:color w:val="000000"/>
          <w:sz w:val="23"/>
          <w:szCs w:val="23"/>
        </w:rPr>
      </w:pPr>
    </w:p>
    <w:p w:rsidR="00B57A5C" w:rsidRPr="00C67980" w:rsidRDefault="00B57A5C" w:rsidP="00B57A5C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color w:val="000000"/>
          <w:sz w:val="23"/>
          <w:szCs w:val="23"/>
        </w:rPr>
      </w:pPr>
      <w:r w:rsidRPr="00C67980">
        <w:rPr>
          <w:rFonts w:ascii="Liberation Serif" w:eastAsiaTheme="minorHAnsi" w:hAnsi="Liberation Serif"/>
          <w:b/>
          <w:color w:val="000000"/>
          <w:sz w:val="23"/>
          <w:szCs w:val="23"/>
        </w:rPr>
        <w:t>Филиал «</w:t>
      </w:r>
      <w:proofErr w:type="spellStart"/>
      <w:r w:rsidRPr="00C67980">
        <w:rPr>
          <w:rFonts w:ascii="Liberation Serif" w:eastAsiaTheme="minorHAnsi" w:hAnsi="Liberation Serif"/>
          <w:b/>
          <w:color w:val="000000"/>
          <w:sz w:val="23"/>
          <w:szCs w:val="23"/>
        </w:rPr>
        <w:t>Большекочевская</w:t>
      </w:r>
      <w:proofErr w:type="spellEnd"/>
      <w:r w:rsidRPr="00C67980">
        <w:rPr>
          <w:rFonts w:ascii="Liberation Serif" w:eastAsiaTheme="minorHAnsi" w:hAnsi="Liberation Serif"/>
          <w:b/>
          <w:color w:val="000000"/>
          <w:sz w:val="23"/>
          <w:szCs w:val="23"/>
        </w:rPr>
        <w:t xml:space="preserve"> НОШ» МОУ «</w:t>
      </w:r>
      <w:proofErr w:type="spellStart"/>
      <w:r w:rsidRPr="00C67980">
        <w:rPr>
          <w:rFonts w:ascii="Liberation Serif" w:eastAsiaTheme="minorHAnsi" w:hAnsi="Liberation Serif"/>
          <w:b/>
          <w:color w:val="000000"/>
          <w:sz w:val="23"/>
          <w:szCs w:val="23"/>
        </w:rPr>
        <w:t>Пьянковская</w:t>
      </w:r>
      <w:proofErr w:type="spellEnd"/>
      <w:r w:rsidRPr="00C67980">
        <w:rPr>
          <w:rFonts w:ascii="Liberation Serif" w:eastAsiaTheme="minorHAnsi" w:hAnsi="Liberation Serif"/>
          <w:b/>
          <w:color w:val="000000"/>
          <w:sz w:val="23"/>
          <w:szCs w:val="23"/>
        </w:rPr>
        <w:t xml:space="preserve"> ООШ»</w:t>
      </w:r>
    </w:p>
    <w:p w:rsidR="00B57A5C" w:rsidRPr="00C67980" w:rsidRDefault="00B57A5C" w:rsidP="00B57A5C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color w:val="000000"/>
          <w:sz w:val="23"/>
          <w:szCs w:val="23"/>
        </w:rPr>
      </w:pPr>
    </w:p>
    <w:tbl>
      <w:tblPr>
        <w:tblStyle w:val="a3"/>
        <w:tblW w:w="9444" w:type="dxa"/>
        <w:tblInd w:w="392" w:type="dxa"/>
        <w:tblLayout w:type="fixed"/>
        <w:tblLook w:val="04A0"/>
      </w:tblPr>
      <w:tblGrid>
        <w:gridCol w:w="1591"/>
        <w:gridCol w:w="548"/>
        <w:gridCol w:w="643"/>
        <w:gridCol w:w="708"/>
        <w:gridCol w:w="851"/>
        <w:gridCol w:w="942"/>
        <w:gridCol w:w="1326"/>
        <w:gridCol w:w="1417"/>
        <w:gridCol w:w="1418"/>
      </w:tblGrid>
      <w:tr w:rsidR="00B57A5C" w:rsidRPr="00C67980" w:rsidTr="008B406C">
        <w:tc>
          <w:tcPr>
            <w:tcW w:w="1591" w:type="dxa"/>
            <w:vMerge w:val="restart"/>
          </w:tcPr>
          <w:p w:rsidR="00B57A5C" w:rsidRPr="00C67980" w:rsidRDefault="00B57A5C" w:rsidP="00F6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C6798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Общее количество педагогов </w:t>
            </w:r>
          </w:p>
        </w:tc>
        <w:tc>
          <w:tcPr>
            <w:tcW w:w="3692" w:type="dxa"/>
            <w:gridSpan w:val="5"/>
          </w:tcPr>
          <w:p w:rsidR="00B57A5C" w:rsidRPr="00C67980" w:rsidRDefault="00B57A5C" w:rsidP="00F6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  <w:lang w:eastAsia="zh-CN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  <w:lang w:eastAsia="zh-CN"/>
              </w:rPr>
              <w:t>Стаж работы</w:t>
            </w:r>
          </w:p>
        </w:tc>
        <w:tc>
          <w:tcPr>
            <w:tcW w:w="4161" w:type="dxa"/>
            <w:gridSpan w:val="3"/>
          </w:tcPr>
          <w:p w:rsidR="00B57A5C" w:rsidRPr="00C67980" w:rsidRDefault="00B57A5C" w:rsidP="00F6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  <w:lang w:eastAsia="zh-CN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  <w:lang w:eastAsia="zh-CN"/>
              </w:rPr>
              <w:t>Образование</w:t>
            </w:r>
          </w:p>
        </w:tc>
      </w:tr>
      <w:tr w:rsidR="00B57A5C" w:rsidRPr="00C67980" w:rsidTr="008B406C">
        <w:tc>
          <w:tcPr>
            <w:tcW w:w="1591" w:type="dxa"/>
            <w:vMerge/>
          </w:tcPr>
          <w:p w:rsidR="00B57A5C" w:rsidRPr="00C67980" w:rsidRDefault="00B57A5C" w:rsidP="00F6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548" w:type="dxa"/>
          </w:tcPr>
          <w:p w:rsidR="00B57A5C" w:rsidRPr="00C67980" w:rsidRDefault="00B57A5C" w:rsidP="00F6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C67980">
              <w:rPr>
                <w:rFonts w:ascii="Liberation Serif" w:hAnsi="Liberation Serif"/>
                <w:sz w:val="24"/>
                <w:szCs w:val="24"/>
                <w:lang w:eastAsia="zh-CN"/>
              </w:rPr>
              <w:t>До 2 лет</w:t>
            </w:r>
          </w:p>
        </w:tc>
        <w:tc>
          <w:tcPr>
            <w:tcW w:w="643" w:type="dxa"/>
          </w:tcPr>
          <w:p w:rsidR="00B57A5C" w:rsidRPr="00C67980" w:rsidRDefault="00B57A5C" w:rsidP="00F6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C67980">
              <w:rPr>
                <w:rFonts w:ascii="Liberation Serif" w:hAnsi="Liberation Serif"/>
                <w:sz w:val="24"/>
                <w:szCs w:val="24"/>
                <w:lang w:eastAsia="zh-CN"/>
              </w:rPr>
              <w:t>2-5 лет</w:t>
            </w:r>
          </w:p>
        </w:tc>
        <w:tc>
          <w:tcPr>
            <w:tcW w:w="708" w:type="dxa"/>
          </w:tcPr>
          <w:p w:rsidR="00B57A5C" w:rsidRPr="00C67980" w:rsidRDefault="00B57A5C" w:rsidP="00F6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C67980">
              <w:rPr>
                <w:rFonts w:ascii="Liberation Serif" w:hAnsi="Liberation Serif"/>
                <w:sz w:val="24"/>
                <w:szCs w:val="24"/>
                <w:lang w:eastAsia="zh-CN"/>
              </w:rPr>
              <w:t>5-10 лет</w:t>
            </w:r>
          </w:p>
        </w:tc>
        <w:tc>
          <w:tcPr>
            <w:tcW w:w="851" w:type="dxa"/>
          </w:tcPr>
          <w:p w:rsidR="00B57A5C" w:rsidRPr="00C67980" w:rsidRDefault="00B57A5C" w:rsidP="00F6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C67980">
              <w:rPr>
                <w:rFonts w:ascii="Liberation Serif" w:hAnsi="Liberation Serif"/>
                <w:sz w:val="24"/>
                <w:szCs w:val="24"/>
                <w:lang w:eastAsia="zh-CN"/>
              </w:rPr>
              <w:t>10-20 лет</w:t>
            </w:r>
          </w:p>
        </w:tc>
        <w:tc>
          <w:tcPr>
            <w:tcW w:w="942" w:type="dxa"/>
          </w:tcPr>
          <w:p w:rsidR="00B57A5C" w:rsidRPr="00C67980" w:rsidRDefault="00B57A5C" w:rsidP="00F6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C67980">
              <w:rPr>
                <w:rFonts w:ascii="Liberation Serif" w:hAnsi="Liberation Serif"/>
                <w:sz w:val="24"/>
                <w:szCs w:val="24"/>
                <w:lang w:eastAsia="zh-CN"/>
              </w:rPr>
              <w:t>Свыше 20 лет</w:t>
            </w:r>
          </w:p>
        </w:tc>
        <w:tc>
          <w:tcPr>
            <w:tcW w:w="1326" w:type="dxa"/>
          </w:tcPr>
          <w:p w:rsidR="00B57A5C" w:rsidRPr="00C67980" w:rsidRDefault="00B57A5C" w:rsidP="00F6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C67980">
              <w:rPr>
                <w:rFonts w:ascii="Liberation Serif" w:hAnsi="Liberation Serif"/>
                <w:sz w:val="24"/>
                <w:szCs w:val="24"/>
                <w:lang w:eastAsia="zh-CN"/>
              </w:rPr>
              <w:t>Высшее профессиональное</w:t>
            </w:r>
          </w:p>
        </w:tc>
        <w:tc>
          <w:tcPr>
            <w:tcW w:w="1417" w:type="dxa"/>
          </w:tcPr>
          <w:p w:rsidR="00B57A5C" w:rsidRPr="00C67980" w:rsidRDefault="00B57A5C" w:rsidP="00F6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C6798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Среде </w:t>
            </w:r>
            <w:proofErr w:type="gramStart"/>
            <w:r w:rsidRPr="00C67980">
              <w:rPr>
                <w:rFonts w:ascii="Liberation Serif" w:hAnsi="Liberation Serif"/>
                <w:sz w:val="24"/>
                <w:szCs w:val="24"/>
                <w:lang w:eastAsia="zh-CN"/>
              </w:rPr>
              <w:t>профессиональное</w:t>
            </w:r>
            <w:proofErr w:type="gramEnd"/>
          </w:p>
        </w:tc>
        <w:tc>
          <w:tcPr>
            <w:tcW w:w="1418" w:type="dxa"/>
          </w:tcPr>
          <w:p w:rsidR="00B57A5C" w:rsidRPr="00C67980" w:rsidRDefault="00B57A5C" w:rsidP="00F6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C67980">
              <w:rPr>
                <w:rFonts w:ascii="Liberation Serif" w:hAnsi="Liberation Serif"/>
                <w:sz w:val="24"/>
                <w:szCs w:val="24"/>
                <w:lang w:eastAsia="zh-CN"/>
              </w:rPr>
              <w:t>Не имеют педагогическое образование</w:t>
            </w:r>
          </w:p>
        </w:tc>
      </w:tr>
      <w:tr w:rsidR="00B57A5C" w:rsidRPr="00C67980" w:rsidTr="008B406C">
        <w:tc>
          <w:tcPr>
            <w:tcW w:w="1591" w:type="dxa"/>
          </w:tcPr>
          <w:p w:rsidR="00B57A5C" w:rsidRPr="00C67980" w:rsidRDefault="00B57A5C" w:rsidP="00F6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C67980">
              <w:rPr>
                <w:rFonts w:ascii="Liberation Serif" w:hAnsi="Liberation Serif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48" w:type="dxa"/>
          </w:tcPr>
          <w:p w:rsidR="00B57A5C" w:rsidRPr="00C67980" w:rsidRDefault="00B57A5C" w:rsidP="00F6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643" w:type="dxa"/>
          </w:tcPr>
          <w:p w:rsidR="00B57A5C" w:rsidRPr="00C67980" w:rsidRDefault="00B57A5C" w:rsidP="00F6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</w:tcPr>
          <w:p w:rsidR="00B57A5C" w:rsidRPr="00C67980" w:rsidRDefault="00B57A5C" w:rsidP="00F6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B57A5C" w:rsidRPr="00C67980" w:rsidRDefault="00B57A5C" w:rsidP="00F6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C67980">
              <w:rPr>
                <w:rFonts w:ascii="Liberation Serif" w:hAnsi="Liberation Serif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2" w:type="dxa"/>
          </w:tcPr>
          <w:p w:rsidR="00B57A5C" w:rsidRPr="00C67980" w:rsidRDefault="00B57A5C" w:rsidP="00F6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C67980">
              <w:rPr>
                <w:rFonts w:ascii="Liberation Serif" w:hAnsi="Liberation Serif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26" w:type="dxa"/>
          </w:tcPr>
          <w:p w:rsidR="00B57A5C" w:rsidRPr="00C67980" w:rsidRDefault="00B57A5C" w:rsidP="00F6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C67980">
              <w:rPr>
                <w:rFonts w:ascii="Liberation Serif" w:hAnsi="Liberation Serif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</w:tcPr>
          <w:p w:rsidR="00B57A5C" w:rsidRPr="00C67980" w:rsidRDefault="00B57A5C" w:rsidP="00F6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B57A5C" w:rsidRPr="00C67980" w:rsidRDefault="00B57A5C" w:rsidP="00F6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</w:tbl>
    <w:p w:rsidR="00B57A5C" w:rsidRPr="00C67980" w:rsidRDefault="00B57A5C" w:rsidP="00B57A5C">
      <w:pPr>
        <w:autoSpaceDE w:val="0"/>
        <w:autoSpaceDN w:val="0"/>
        <w:adjustRightInd w:val="0"/>
        <w:rPr>
          <w:rFonts w:ascii="Liberation Serif" w:eastAsiaTheme="minorHAnsi" w:hAnsi="Liberation Serif"/>
          <w:color w:val="000000"/>
          <w:sz w:val="23"/>
          <w:szCs w:val="23"/>
        </w:rPr>
      </w:pPr>
    </w:p>
    <w:p w:rsidR="00B57A5C" w:rsidRPr="00C67980" w:rsidRDefault="00B57A5C" w:rsidP="00B57A5C">
      <w:pPr>
        <w:autoSpaceDE w:val="0"/>
        <w:autoSpaceDN w:val="0"/>
        <w:adjustRightInd w:val="0"/>
        <w:rPr>
          <w:rFonts w:ascii="Liberation Serif" w:eastAsiaTheme="minorHAnsi" w:hAnsi="Liberation Serif"/>
          <w:color w:val="000000"/>
          <w:sz w:val="23"/>
          <w:szCs w:val="23"/>
        </w:rPr>
      </w:pPr>
      <w:r w:rsidRPr="00C67980">
        <w:rPr>
          <w:rFonts w:ascii="Liberation Serif" w:eastAsiaTheme="minorHAnsi" w:hAnsi="Liberation Serif"/>
          <w:color w:val="000000"/>
          <w:sz w:val="23"/>
          <w:szCs w:val="23"/>
        </w:rPr>
        <w:t xml:space="preserve">-высшее профессиональное образование имеют 2 педагога (100 %) </w:t>
      </w:r>
    </w:p>
    <w:p w:rsidR="00B57A5C" w:rsidRPr="00C67980" w:rsidRDefault="00B57A5C" w:rsidP="00B57A5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</w:p>
    <w:p w:rsidR="00B57A5C" w:rsidRPr="00C67980" w:rsidRDefault="00B57A5C" w:rsidP="00B57A5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>Возрастной ценз</w:t>
      </w:r>
    </w:p>
    <w:tbl>
      <w:tblPr>
        <w:tblW w:w="97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1"/>
        <w:gridCol w:w="1105"/>
        <w:gridCol w:w="993"/>
        <w:gridCol w:w="850"/>
        <w:gridCol w:w="851"/>
        <w:gridCol w:w="992"/>
        <w:gridCol w:w="850"/>
        <w:gridCol w:w="851"/>
        <w:gridCol w:w="992"/>
        <w:gridCol w:w="992"/>
      </w:tblGrid>
      <w:tr w:rsidR="00B57A5C" w:rsidRPr="00C67980" w:rsidTr="008B406C">
        <w:trPr>
          <w:trHeight w:val="202"/>
        </w:trPr>
        <w:tc>
          <w:tcPr>
            <w:tcW w:w="1271" w:type="dxa"/>
          </w:tcPr>
          <w:p w:rsidR="00B57A5C" w:rsidRPr="00C67980" w:rsidRDefault="00B57A5C" w:rsidP="00F64692">
            <w:pPr>
              <w:tabs>
                <w:tab w:val="left" w:pos="6701"/>
              </w:tabs>
              <w:spacing w:line="274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Всего</w:t>
            </w:r>
          </w:p>
        </w:tc>
        <w:tc>
          <w:tcPr>
            <w:tcW w:w="1105" w:type="dxa"/>
          </w:tcPr>
          <w:p w:rsidR="00B57A5C" w:rsidRPr="00C67980" w:rsidRDefault="00B57A5C" w:rsidP="00F64692">
            <w:pPr>
              <w:tabs>
                <w:tab w:val="left" w:pos="6701"/>
              </w:tabs>
              <w:spacing w:line="274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моложе 25 лет</w:t>
            </w:r>
          </w:p>
        </w:tc>
        <w:tc>
          <w:tcPr>
            <w:tcW w:w="993" w:type="dxa"/>
          </w:tcPr>
          <w:p w:rsidR="00B57A5C" w:rsidRPr="00C67980" w:rsidRDefault="00B57A5C" w:rsidP="00F64692">
            <w:pPr>
              <w:tabs>
                <w:tab w:val="left" w:pos="6701"/>
              </w:tabs>
              <w:spacing w:line="274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25-29 лет</w:t>
            </w:r>
          </w:p>
        </w:tc>
        <w:tc>
          <w:tcPr>
            <w:tcW w:w="850" w:type="dxa"/>
          </w:tcPr>
          <w:p w:rsidR="00B57A5C" w:rsidRPr="00C67980" w:rsidRDefault="00B57A5C" w:rsidP="00F64692">
            <w:pPr>
              <w:tabs>
                <w:tab w:val="left" w:pos="6701"/>
              </w:tabs>
              <w:spacing w:line="274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30-34</w:t>
            </w:r>
          </w:p>
        </w:tc>
        <w:tc>
          <w:tcPr>
            <w:tcW w:w="851" w:type="dxa"/>
          </w:tcPr>
          <w:p w:rsidR="00B57A5C" w:rsidRPr="00C67980" w:rsidRDefault="00B57A5C" w:rsidP="00F64692">
            <w:pPr>
              <w:tabs>
                <w:tab w:val="left" w:pos="6701"/>
              </w:tabs>
              <w:spacing w:line="274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35-39</w:t>
            </w:r>
          </w:p>
        </w:tc>
        <w:tc>
          <w:tcPr>
            <w:tcW w:w="992" w:type="dxa"/>
          </w:tcPr>
          <w:p w:rsidR="00B57A5C" w:rsidRPr="00C67980" w:rsidRDefault="00B57A5C" w:rsidP="00F64692">
            <w:pPr>
              <w:tabs>
                <w:tab w:val="left" w:pos="6701"/>
              </w:tabs>
              <w:spacing w:line="274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40-44</w:t>
            </w:r>
          </w:p>
        </w:tc>
        <w:tc>
          <w:tcPr>
            <w:tcW w:w="850" w:type="dxa"/>
          </w:tcPr>
          <w:p w:rsidR="00B57A5C" w:rsidRPr="00C67980" w:rsidRDefault="00B57A5C" w:rsidP="00F64692">
            <w:pPr>
              <w:tabs>
                <w:tab w:val="left" w:pos="6701"/>
              </w:tabs>
              <w:spacing w:line="274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45-49</w:t>
            </w:r>
          </w:p>
        </w:tc>
        <w:tc>
          <w:tcPr>
            <w:tcW w:w="851" w:type="dxa"/>
          </w:tcPr>
          <w:p w:rsidR="00B57A5C" w:rsidRPr="00C67980" w:rsidRDefault="00B57A5C" w:rsidP="00F64692">
            <w:pPr>
              <w:tabs>
                <w:tab w:val="left" w:pos="6701"/>
              </w:tabs>
              <w:spacing w:line="274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50-54</w:t>
            </w:r>
          </w:p>
        </w:tc>
        <w:tc>
          <w:tcPr>
            <w:tcW w:w="992" w:type="dxa"/>
          </w:tcPr>
          <w:p w:rsidR="00B57A5C" w:rsidRPr="00C67980" w:rsidRDefault="00B57A5C" w:rsidP="00F64692">
            <w:pPr>
              <w:tabs>
                <w:tab w:val="left" w:pos="6701"/>
              </w:tabs>
              <w:spacing w:line="274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55-59</w:t>
            </w:r>
          </w:p>
        </w:tc>
        <w:tc>
          <w:tcPr>
            <w:tcW w:w="992" w:type="dxa"/>
          </w:tcPr>
          <w:p w:rsidR="00B57A5C" w:rsidRPr="00C67980" w:rsidRDefault="00B57A5C" w:rsidP="00F64692">
            <w:pPr>
              <w:tabs>
                <w:tab w:val="left" w:pos="6701"/>
              </w:tabs>
              <w:spacing w:line="274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60 и более</w:t>
            </w:r>
          </w:p>
        </w:tc>
      </w:tr>
      <w:tr w:rsidR="00B57A5C" w:rsidRPr="00C67980" w:rsidTr="008B406C">
        <w:trPr>
          <w:trHeight w:val="202"/>
        </w:trPr>
        <w:tc>
          <w:tcPr>
            <w:tcW w:w="1271" w:type="dxa"/>
          </w:tcPr>
          <w:p w:rsidR="00B57A5C" w:rsidRPr="00C67980" w:rsidRDefault="00B57A5C" w:rsidP="00F64692">
            <w:pPr>
              <w:tabs>
                <w:tab w:val="left" w:pos="6701"/>
              </w:tabs>
              <w:spacing w:line="274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13 чел.</w:t>
            </w:r>
          </w:p>
        </w:tc>
        <w:tc>
          <w:tcPr>
            <w:tcW w:w="1105" w:type="dxa"/>
          </w:tcPr>
          <w:p w:rsidR="00B57A5C" w:rsidRPr="00C67980" w:rsidRDefault="00B57A5C" w:rsidP="00F64692">
            <w:pPr>
              <w:tabs>
                <w:tab w:val="left" w:pos="6701"/>
              </w:tabs>
              <w:spacing w:line="274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0 чел.</w:t>
            </w:r>
          </w:p>
        </w:tc>
        <w:tc>
          <w:tcPr>
            <w:tcW w:w="993" w:type="dxa"/>
          </w:tcPr>
          <w:p w:rsidR="00B57A5C" w:rsidRPr="00C67980" w:rsidRDefault="00B57A5C" w:rsidP="00F64692">
            <w:pPr>
              <w:tabs>
                <w:tab w:val="left" w:pos="6701"/>
              </w:tabs>
              <w:spacing w:line="274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1 чел.</w:t>
            </w:r>
          </w:p>
        </w:tc>
        <w:tc>
          <w:tcPr>
            <w:tcW w:w="850" w:type="dxa"/>
          </w:tcPr>
          <w:p w:rsidR="00B57A5C" w:rsidRPr="00C67980" w:rsidRDefault="00B57A5C" w:rsidP="00F64692">
            <w:pPr>
              <w:tabs>
                <w:tab w:val="left" w:pos="6701"/>
              </w:tabs>
              <w:spacing w:line="274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3 чел.</w:t>
            </w:r>
          </w:p>
        </w:tc>
        <w:tc>
          <w:tcPr>
            <w:tcW w:w="851" w:type="dxa"/>
          </w:tcPr>
          <w:p w:rsidR="00B57A5C" w:rsidRPr="00C67980" w:rsidRDefault="00B57A5C" w:rsidP="00F64692">
            <w:pPr>
              <w:tabs>
                <w:tab w:val="left" w:pos="6701"/>
              </w:tabs>
              <w:spacing w:line="274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1 чел.</w:t>
            </w:r>
          </w:p>
        </w:tc>
        <w:tc>
          <w:tcPr>
            <w:tcW w:w="992" w:type="dxa"/>
          </w:tcPr>
          <w:p w:rsidR="00B57A5C" w:rsidRPr="00C67980" w:rsidRDefault="00B57A5C" w:rsidP="00F64692">
            <w:pPr>
              <w:tabs>
                <w:tab w:val="left" w:pos="6701"/>
              </w:tabs>
              <w:spacing w:line="274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2 чел.</w:t>
            </w:r>
          </w:p>
        </w:tc>
        <w:tc>
          <w:tcPr>
            <w:tcW w:w="850" w:type="dxa"/>
          </w:tcPr>
          <w:p w:rsidR="00B57A5C" w:rsidRPr="00C67980" w:rsidRDefault="00B57A5C" w:rsidP="00F64692">
            <w:pPr>
              <w:tabs>
                <w:tab w:val="left" w:pos="6701"/>
              </w:tabs>
              <w:spacing w:line="274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2 чел.</w:t>
            </w:r>
          </w:p>
        </w:tc>
        <w:tc>
          <w:tcPr>
            <w:tcW w:w="851" w:type="dxa"/>
          </w:tcPr>
          <w:p w:rsidR="00B57A5C" w:rsidRPr="00C67980" w:rsidRDefault="00B57A5C" w:rsidP="00F64692">
            <w:pPr>
              <w:tabs>
                <w:tab w:val="left" w:pos="6701"/>
              </w:tabs>
              <w:spacing w:line="274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2 чел.</w:t>
            </w:r>
          </w:p>
        </w:tc>
        <w:tc>
          <w:tcPr>
            <w:tcW w:w="992" w:type="dxa"/>
          </w:tcPr>
          <w:p w:rsidR="00B57A5C" w:rsidRPr="00C67980" w:rsidRDefault="00B57A5C" w:rsidP="00F64692">
            <w:pPr>
              <w:tabs>
                <w:tab w:val="left" w:pos="6701"/>
              </w:tabs>
              <w:spacing w:line="274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2 чел.</w:t>
            </w:r>
          </w:p>
        </w:tc>
        <w:tc>
          <w:tcPr>
            <w:tcW w:w="992" w:type="dxa"/>
          </w:tcPr>
          <w:p w:rsidR="00B57A5C" w:rsidRPr="00C67980" w:rsidRDefault="00B57A5C" w:rsidP="00F64692">
            <w:pPr>
              <w:tabs>
                <w:tab w:val="left" w:pos="6701"/>
              </w:tabs>
              <w:spacing w:line="274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0 чел.</w:t>
            </w:r>
          </w:p>
        </w:tc>
      </w:tr>
    </w:tbl>
    <w:p w:rsidR="00B57A5C" w:rsidRPr="00C67980" w:rsidRDefault="00B57A5C" w:rsidP="00B57A5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</w:p>
    <w:p w:rsidR="00B57A5C" w:rsidRPr="00C67980" w:rsidRDefault="00B57A5C" w:rsidP="00B57A5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 xml:space="preserve">Средний возраст педагогов – 43,6 лет. </w:t>
      </w:r>
    </w:p>
    <w:p w:rsidR="00B57A5C" w:rsidRPr="00C67980" w:rsidRDefault="00B57A5C" w:rsidP="00B57A5C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color w:val="000000"/>
          <w:sz w:val="23"/>
          <w:szCs w:val="23"/>
        </w:rPr>
      </w:pPr>
    </w:p>
    <w:p w:rsidR="00B57A5C" w:rsidRPr="00886649" w:rsidRDefault="00B57A5C" w:rsidP="00B57A5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  <w:lang w:eastAsia="zh-CN"/>
        </w:rPr>
      </w:pPr>
      <w:r w:rsidRPr="00886649">
        <w:rPr>
          <w:rFonts w:ascii="Liberation Serif" w:hAnsi="Liberation Serif"/>
          <w:b/>
          <w:sz w:val="24"/>
          <w:szCs w:val="24"/>
          <w:lang w:eastAsia="zh-CN"/>
        </w:rPr>
        <w:t>Квалификация педагогических кадров</w:t>
      </w:r>
    </w:p>
    <w:p w:rsidR="00B57A5C" w:rsidRPr="00C67980" w:rsidRDefault="00B57A5C" w:rsidP="00B57A5C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  <w:lang w:eastAsia="zh-CN"/>
        </w:rPr>
      </w:pPr>
    </w:p>
    <w:p w:rsidR="00B57A5C" w:rsidRPr="00C67980" w:rsidRDefault="00B57A5C" w:rsidP="00B57A5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  <w:lang w:eastAsia="zh-CN"/>
        </w:rPr>
      </w:pPr>
      <w:r w:rsidRPr="00C67980">
        <w:rPr>
          <w:rFonts w:ascii="Liberation Serif" w:hAnsi="Liberation Serif"/>
          <w:sz w:val="24"/>
          <w:szCs w:val="24"/>
          <w:lang w:eastAsia="zh-CN"/>
        </w:rPr>
        <w:t>Прохождение процедуры аттестации на 31.12.2019г.</w:t>
      </w:r>
    </w:p>
    <w:tbl>
      <w:tblPr>
        <w:tblW w:w="949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54"/>
        <w:gridCol w:w="1843"/>
        <w:gridCol w:w="1701"/>
      </w:tblGrid>
      <w:tr w:rsidR="00B57A5C" w:rsidRPr="00C67980" w:rsidTr="008B406C">
        <w:tc>
          <w:tcPr>
            <w:tcW w:w="5954" w:type="dxa"/>
          </w:tcPr>
          <w:p w:rsidR="00B57A5C" w:rsidRPr="00C67980" w:rsidRDefault="00B57A5C" w:rsidP="00F64692">
            <w:pPr>
              <w:pStyle w:val="a4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Liberation Serif" w:hAnsi="Liberation Serif"/>
                <w:b/>
              </w:rPr>
            </w:pPr>
          </w:p>
          <w:p w:rsidR="00B57A5C" w:rsidRPr="00C67980" w:rsidRDefault="00B57A5C" w:rsidP="00F64692">
            <w:pPr>
              <w:pStyle w:val="a4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Liberation Serif" w:hAnsi="Liberation Serif"/>
                <w:b/>
              </w:rPr>
            </w:pPr>
          </w:p>
          <w:p w:rsidR="00B57A5C" w:rsidRPr="00C67980" w:rsidRDefault="00B57A5C" w:rsidP="00F64692">
            <w:pPr>
              <w:pStyle w:val="a4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Liberation Serif" w:hAnsi="Liberation Serif"/>
                <w:b/>
              </w:rPr>
            </w:pPr>
            <w:r w:rsidRPr="00C67980">
              <w:rPr>
                <w:rFonts w:ascii="Liberation Serif" w:hAnsi="Liberation Serif"/>
                <w:b/>
              </w:rPr>
              <w:t>Показатели</w:t>
            </w:r>
          </w:p>
        </w:tc>
        <w:tc>
          <w:tcPr>
            <w:tcW w:w="1843" w:type="dxa"/>
          </w:tcPr>
          <w:p w:rsidR="00B57A5C" w:rsidRPr="00C67980" w:rsidRDefault="00B57A5C" w:rsidP="00F64692">
            <w:pPr>
              <w:pStyle w:val="a4"/>
              <w:tabs>
                <w:tab w:val="left" w:pos="284"/>
              </w:tabs>
              <w:spacing w:line="240" w:lineRule="auto"/>
              <w:ind w:left="0" w:firstLine="34"/>
              <w:jc w:val="center"/>
              <w:rPr>
                <w:rFonts w:ascii="Liberation Serif" w:hAnsi="Liberation Serif"/>
              </w:rPr>
            </w:pPr>
            <w:r w:rsidRPr="00C67980">
              <w:rPr>
                <w:rFonts w:ascii="Liberation Serif" w:hAnsi="Liberation Serif"/>
              </w:rPr>
              <w:t>МОУ «</w:t>
            </w:r>
            <w:proofErr w:type="spellStart"/>
            <w:r w:rsidRPr="00C67980">
              <w:rPr>
                <w:rFonts w:ascii="Liberation Serif" w:hAnsi="Liberation Serif"/>
              </w:rPr>
              <w:t>Пьянковская</w:t>
            </w:r>
            <w:proofErr w:type="spellEnd"/>
            <w:r w:rsidRPr="00C67980">
              <w:rPr>
                <w:rFonts w:ascii="Liberation Serif" w:hAnsi="Liberation Serif"/>
              </w:rPr>
              <w:t xml:space="preserve"> ООШ»</w:t>
            </w:r>
          </w:p>
          <w:p w:rsidR="00B57A5C" w:rsidRPr="00C67980" w:rsidRDefault="00B57A5C" w:rsidP="00F64692">
            <w:pPr>
              <w:pStyle w:val="a4"/>
              <w:tabs>
                <w:tab w:val="left" w:pos="284"/>
              </w:tabs>
              <w:spacing w:line="240" w:lineRule="auto"/>
              <w:ind w:left="0" w:firstLine="34"/>
              <w:jc w:val="center"/>
              <w:rPr>
                <w:rFonts w:ascii="Liberation Serif" w:hAnsi="Liberation Serif"/>
              </w:rPr>
            </w:pPr>
            <w:r w:rsidRPr="00C67980">
              <w:rPr>
                <w:rFonts w:ascii="Liberation Serif" w:hAnsi="Liberation Serif"/>
              </w:rPr>
              <w:t>школа</w:t>
            </w:r>
          </w:p>
        </w:tc>
        <w:tc>
          <w:tcPr>
            <w:tcW w:w="1701" w:type="dxa"/>
          </w:tcPr>
          <w:p w:rsidR="00B57A5C" w:rsidRPr="00C67980" w:rsidRDefault="00B57A5C" w:rsidP="00F64692">
            <w:pPr>
              <w:pStyle w:val="a4"/>
              <w:tabs>
                <w:tab w:val="left" w:pos="284"/>
              </w:tabs>
              <w:spacing w:line="240" w:lineRule="auto"/>
              <w:ind w:left="0" w:firstLine="34"/>
              <w:jc w:val="center"/>
              <w:rPr>
                <w:rFonts w:ascii="Liberation Serif" w:hAnsi="Liberation Serif"/>
              </w:rPr>
            </w:pPr>
            <w:r w:rsidRPr="00C67980">
              <w:rPr>
                <w:rFonts w:ascii="Liberation Serif" w:hAnsi="Liberation Serif"/>
              </w:rPr>
              <w:t>Филиал «</w:t>
            </w:r>
            <w:proofErr w:type="spellStart"/>
            <w:r w:rsidRPr="00C67980">
              <w:rPr>
                <w:rFonts w:ascii="Liberation Serif" w:hAnsi="Liberation Serif"/>
              </w:rPr>
              <w:t>Большекочевская</w:t>
            </w:r>
            <w:proofErr w:type="spellEnd"/>
            <w:r w:rsidRPr="00C67980">
              <w:rPr>
                <w:rFonts w:ascii="Liberation Serif" w:hAnsi="Liberation Serif"/>
              </w:rPr>
              <w:t xml:space="preserve"> НОШ» МОУ «</w:t>
            </w:r>
            <w:proofErr w:type="spellStart"/>
            <w:r w:rsidRPr="00C67980">
              <w:rPr>
                <w:rFonts w:ascii="Liberation Serif" w:hAnsi="Liberation Serif"/>
              </w:rPr>
              <w:t>Пьянковская</w:t>
            </w:r>
            <w:proofErr w:type="spellEnd"/>
            <w:r w:rsidRPr="00C67980">
              <w:rPr>
                <w:rFonts w:ascii="Liberation Serif" w:hAnsi="Liberation Serif"/>
              </w:rPr>
              <w:t xml:space="preserve"> ООШ»</w:t>
            </w:r>
          </w:p>
        </w:tc>
      </w:tr>
      <w:tr w:rsidR="00B57A5C" w:rsidRPr="00C67980" w:rsidTr="008B406C">
        <w:tc>
          <w:tcPr>
            <w:tcW w:w="5954" w:type="dxa"/>
          </w:tcPr>
          <w:p w:rsidR="00B57A5C" w:rsidRPr="00C67980" w:rsidRDefault="00B57A5C" w:rsidP="00F64692">
            <w:pPr>
              <w:pStyle w:val="a4"/>
              <w:tabs>
                <w:tab w:val="left" w:pos="0"/>
                <w:tab w:val="left" w:pos="284"/>
              </w:tabs>
              <w:spacing w:line="240" w:lineRule="auto"/>
              <w:ind w:left="0" w:firstLine="34"/>
              <w:jc w:val="both"/>
              <w:rPr>
                <w:rFonts w:ascii="Liberation Serif" w:hAnsi="Liberation Serif"/>
                <w:b/>
              </w:rPr>
            </w:pPr>
            <w:r w:rsidRPr="00C67980">
              <w:rPr>
                <w:rFonts w:ascii="Liberation Serif" w:hAnsi="Liberation Serif"/>
                <w:b/>
              </w:rPr>
              <w:t>Количество аттестованных педагогических работников, в том числе:</w:t>
            </w:r>
          </w:p>
        </w:tc>
        <w:tc>
          <w:tcPr>
            <w:tcW w:w="1843" w:type="dxa"/>
          </w:tcPr>
          <w:p w:rsidR="00B57A5C" w:rsidRPr="00C67980" w:rsidRDefault="00B57A5C" w:rsidP="00F64692">
            <w:pPr>
              <w:pStyle w:val="a4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Liberation Serif" w:hAnsi="Liberation Serif"/>
              </w:rPr>
            </w:pPr>
            <w:r w:rsidRPr="00C67980">
              <w:rPr>
                <w:rFonts w:ascii="Liberation Serif" w:hAnsi="Liberation Serif"/>
              </w:rPr>
              <w:t>12</w:t>
            </w:r>
          </w:p>
        </w:tc>
        <w:tc>
          <w:tcPr>
            <w:tcW w:w="1701" w:type="dxa"/>
          </w:tcPr>
          <w:p w:rsidR="00B57A5C" w:rsidRPr="00C67980" w:rsidRDefault="00B57A5C" w:rsidP="00F64692">
            <w:pPr>
              <w:pStyle w:val="a4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Liberation Serif" w:hAnsi="Liberation Serif"/>
              </w:rPr>
            </w:pPr>
            <w:r w:rsidRPr="00C67980">
              <w:rPr>
                <w:rFonts w:ascii="Liberation Serif" w:hAnsi="Liberation Serif"/>
              </w:rPr>
              <w:t>2/ 100%</w:t>
            </w:r>
          </w:p>
        </w:tc>
      </w:tr>
      <w:tr w:rsidR="00B57A5C" w:rsidRPr="00C67980" w:rsidTr="008B406C">
        <w:tc>
          <w:tcPr>
            <w:tcW w:w="5954" w:type="dxa"/>
          </w:tcPr>
          <w:p w:rsidR="00B57A5C" w:rsidRPr="00C67980" w:rsidRDefault="00B57A5C" w:rsidP="00F64692">
            <w:pPr>
              <w:tabs>
                <w:tab w:val="left" w:pos="0"/>
              </w:tabs>
              <w:ind w:firstLine="34"/>
              <w:jc w:val="both"/>
              <w:rPr>
                <w:rFonts w:ascii="Liberation Serif" w:hAnsi="Liberation Serif"/>
                <w:b/>
              </w:rPr>
            </w:pPr>
            <w:r w:rsidRPr="00C67980">
              <w:rPr>
                <w:rFonts w:ascii="Liberation Serif" w:hAnsi="Liberation Serif"/>
                <w:b/>
              </w:rPr>
              <w:t xml:space="preserve">Высшая квалификационная категория </w:t>
            </w:r>
          </w:p>
        </w:tc>
        <w:tc>
          <w:tcPr>
            <w:tcW w:w="1843" w:type="dxa"/>
          </w:tcPr>
          <w:p w:rsidR="00B57A5C" w:rsidRPr="00C67980" w:rsidRDefault="00B57A5C" w:rsidP="00F64692">
            <w:pPr>
              <w:pStyle w:val="a4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Liberation Serif" w:hAnsi="Liberation Serif"/>
              </w:rPr>
            </w:pPr>
            <w:r w:rsidRPr="00C67980">
              <w:rPr>
                <w:rFonts w:ascii="Liberation Serif" w:hAnsi="Liberation Serif"/>
              </w:rPr>
              <w:t>0</w:t>
            </w:r>
          </w:p>
        </w:tc>
        <w:tc>
          <w:tcPr>
            <w:tcW w:w="1701" w:type="dxa"/>
          </w:tcPr>
          <w:p w:rsidR="00B57A5C" w:rsidRPr="00C67980" w:rsidRDefault="00B57A5C" w:rsidP="00F64692">
            <w:pPr>
              <w:pStyle w:val="a4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Liberation Serif" w:hAnsi="Liberation Serif"/>
              </w:rPr>
            </w:pPr>
            <w:r w:rsidRPr="00C67980">
              <w:rPr>
                <w:rFonts w:ascii="Liberation Serif" w:hAnsi="Liberation Serif"/>
              </w:rPr>
              <w:t>0</w:t>
            </w:r>
          </w:p>
        </w:tc>
      </w:tr>
      <w:tr w:rsidR="00B57A5C" w:rsidRPr="00C67980" w:rsidTr="008B406C">
        <w:tc>
          <w:tcPr>
            <w:tcW w:w="5954" w:type="dxa"/>
          </w:tcPr>
          <w:p w:rsidR="00B57A5C" w:rsidRPr="00C67980" w:rsidRDefault="00B57A5C" w:rsidP="00F64692">
            <w:pPr>
              <w:tabs>
                <w:tab w:val="left" w:pos="0"/>
              </w:tabs>
              <w:ind w:firstLine="34"/>
              <w:jc w:val="both"/>
              <w:rPr>
                <w:rFonts w:ascii="Liberation Serif" w:hAnsi="Liberation Serif"/>
                <w:b/>
              </w:rPr>
            </w:pPr>
            <w:r w:rsidRPr="00C67980">
              <w:rPr>
                <w:rFonts w:ascii="Liberation Serif" w:hAnsi="Liberation Serif"/>
                <w:b/>
              </w:rPr>
              <w:t>Первая квалификационная категория</w:t>
            </w:r>
          </w:p>
        </w:tc>
        <w:tc>
          <w:tcPr>
            <w:tcW w:w="1843" w:type="dxa"/>
          </w:tcPr>
          <w:p w:rsidR="00B57A5C" w:rsidRPr="00C67980" w:rsidRDefault="00B57A5C" w:rsidP="00F64692">
            <w:pPr>
              <w:pStyle w:val="a4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Liberation Serif" w:hAnsi="Liberation Serif"/>
              </w:rPr>
            </w:pPr>
            <w:r w:rsidRPr="00C67980">
              <w:rPr>
                <w:rFonts w:ascii="Liberation Serif" w:hAnsi="Liberation Serif"/>
              </w:rPr>
              <w:t>9/75%</w:t>
            </w:r>
          </w:p>
        </w:tc>
        <w:tc>
          <w:tcPr>
            <w:tcW w:w="1701" w:type="dxa"/>
          </w:tcPr>
          <w:p w:rsidR="00B57A5C" w:rsidRPr="00C67980" w:rsidRDefault="00B57A5C" w:rsidP="00F64692">
            <w:pPr>
              <w:pStyle w:val="a4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Liberation Serif" w:hAnsi="Liberation Serif"/>
              </w:rPr>
            </w:pPr>
            <w:r w:rsidRPr="00C67980">
              <w:rPr>
                <w:rFonts w:ascii="Liberation Serif" w:hAnsi="Liberation Serif"/>
              </w:rPr>
              <w:t>2/100%</w:t>
            </w:r>
          </w:p>
        </w:tc>
      </w:tr>
      <w:tr w:rsidR="00B57A5C" w:rsidRPr="00C67980" w:rsidTr="008B406C">
        <w:tc>
          <w:tcPr>
            <w:tcW w:w="5954" w:type="dxa"/>
          </w:tcPr>
          <w:p w:rsidR="00B57A5C" w:rsidRPr="00C67980" w:rsidRDefault="00B57A5C" w:rsidP="00F64692">
            <w:pPr>
              <w:pStyle w:val="a4"/>
              <w:tabs>
                <w:tab w:val="left" w:pos="0"/>
              </w:tabs>
              <w:spacing w:line="240" w:lineRule="auto"/>
              <w:ind w:left="0" w:firstLine="34"/>
              <w:jc w:val="both"/>
              <w:rPr>
                <w:rFonts w:ascii="Liberation Serif" w:hAnsi="Liberation Serif"/>
                <w:b/>
              </w:rPr>
            </w:pPr>
            <w:r w:rsidRPr="00C67980">
              <w:rPr>
                <w:rFonts w:ascii="Liberation Serif" w:hAnsi="Liberation Serif"/>
                <w:b/>
              </w:rPr>
              <w:t xml:space="preserve">Соответствие занимаемой должности </w:t>
            </w:r>
          </w:p>
        </w:tc>
        <w:tc>
          <w:tcPr>
            <w:tcW w:w="1843" w:type="dxa"/>
          </w:tcPr>
          <w:p w:rsidR="00B57A5C" w:rsidRPr="00C67980" w:rsidRDefault="00B57A5C" w:rsidP="00F64692">
            <w:pPr>
              <w:pStyle w:val="a4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Liberation Serif" w:hAnsi="Liberation Serif"/>
              </w:rPr>
            </w:pPr>
            <w:r w:rsidRPr="00C67980">
              <w:rPr>
                <w:rFonts w:ascii="Liberation Serif" w:hAnsi="Liberation Serif"/>
              </w:rPr>
              <w:t>2/16,6%</w:t>
            </w:r>
          </w:p>
        </w:tc>
        <w:tc>
          <w:tcPr>
            <w:tcW w:w="1701" w:type="dxa"/>
          </w:tcPr>
          <w:p w:rsidR="00B57A5C" w:rsidRPr="00C67980" w:rsidRDefault="00B57A5C" w:rsidP="00F64692">
            <w:pPr>
              <w:pStyle w:val="a4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Liberation Serif" w:hAnsi="Liberation Serif"/>
              </w:rPr>
            </w:pPr>
            <w:r w:rsidRPr="00C67980">
              <w:rPr>
                <w:rFonts w:ascii="Liberation Serif" w:hAnsi="Liberation Serif"/>
              </w:rPr>
              <w:t>0</w:t>
            </w:r>
          </w:p>
        </w:tc>
      </w:tr>
      <w:tr w:rsidR="00B57A5C" w:rsidRPr="00C67980" w:rsidTr="008B406C">
        <w:tc>
          <w:tcPr>
            <w:tcW w:w="5954" w:type="dxa"/>
          </w:tcPr>
          <w:p w:rsidR="00B57A5C" w:rsidRPr="00C67980" w:rsidRDefault="00B57A5C" w:rsidP="00F64692">
            <w:pPr>
              <w:pStyle w:val="a4"/>
              <w:tabs>
                <w:tab w:val="left" w:pos="0"/>
              </w:tabs>
              <w:spacing w:line="240" w:lineRule="auto"/>
              <w:ind w:left="0" w:firstLine="34"/>
              <w:jc w:val="both"/>
              <w:rPr>
                <w:rFonts w:ascii="Liberation Serif" w:hAnsi="Liberation Serif"/>
                <w:b/>
              </w:rPr>
            </w:pPr>
            <w:r w:rsidRPr="00C67980">
              <w:rPr>
                <w:rFonts w:ascii="Liberation Serif" w:hAnsi="Liberation Serif"/>
                <w:b/>
              </w:rPr>
              <w:t>Не имеют квалификационной категории</w:t>
            </w:r>
          </w:p>
        </w:tc>
        <w:tc>
          <w:tcPr>
            <w:tcW w:w="1843" w:type="dxa"/>
          </w:tcPr>
          <w:p w:rsidR="00B57A5C" w:rsidRPr="00C67980" w:rsidRDefault="00B57A5C" w:rsidP="00F64692">
            <w:pPr>
              <w:pStyle w:val="a4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Liberation Serif" w:hAnsi="Liberation Serif"/>
                <w:b/>
              </w:rPr>
            </w:pPr>
            <w:r w:rsidRPr="00C67980">
              <w:rPr>
                <w:rFonts w:ascii="Liberation Serif" w:hAnsi="Liberation Serif"/>
                <w:b/>
              </w:rPr>
              <w:t>1/8,3%</w:t>
            </w:r>
          </w:p>
        </w:tc>
        <w:tc>
          <w:tcPr>
            <w:tcW w:w="1701" w:type="dxa"/>
          </w:tcPr>
          <w:p w:rsidR="00B57A5C" w:rsidRPr="00C67980" w:rsidRDefault="00B57A5C" w:rsidP="00F64692">
            <w:pPr>
              <w:pStyle w:val="a4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Liberation Serif" w:hAnsi="Liberation Serif"/>
                <w:b/>
              </w:rPr>
            </w:pPr>
            <w:r w:rsidRPr="00C67980">
              <w:rPr>
                <w:rFonts w:ascii="Liberation Serif" w:hAnsi="Liberation Serif"/>
                <w:b/>
              </w:rPr>
              <w:t>0</w:t>
            </w:r>
          </w:p>
        </w:tc>
      </w:tr>
      <w:tr w:rsidR="00B57A5C" w:rsidRPr="00C67980" w:rsidTr="008B406C">
        <w:tc>
          <w:tcPr>
            <w:tcW w:w="5954" w:type="dxa"/>
          </w:tcPr>
          <w:p w:rsidR="00B57A5C" w:rsidRPr="00C67980" w:rsidRDefault="00B57A5C" w:rsidP="00F64692">
            <w:pPr>
              <w:tabs>
                <w:tab w:val="left" w:pos="0"/>
              </w:tabs>
              <w:ind w:firstLine="34"/>
              <w:jc w:val="both"/>
              <w:rPr>
                <w:rFonts w:ascii="Liberation Serif" w:hAnsi="Liberation Serif"/>
                <w:b/>
              </w:rPr>
            </w:pPr>
            <w:r w:rsidRPr="00C67980">
              <w:rPr>
                <w:rFonts w:ascii="Liberation Serif" w:hAnsi="Liberation Serif"/>
                <w:b/>
              </w:rPr>
              <w:t>Курсы повышения квалификации (чел./% от общего числа)</w:t>
            </w:r>
          </w:p>
        </w:tc>
        <w:tc>
          <w:tcPr>
            <w:tcW w:w="1843" w:type="dxa"/>
          </w:tcPr>
          <w:p w:rsidR="00B57A5C" w:rsidRPr="00C67980" w:rsidRDefault="00B57A5C" w:rsidP="00F64692">
            <w:pPr>
              <w:pStyle w:val="a4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Liberation Serif" w:hAnsi="Liberation Serif"/>
              </w:rPr>
            </w:pPr>
            <w:r w:rsidRPr="00C67980">
              <w:rPr>
                <w:rFonts w:ascii="Liberation Serif" w:hAnsi="Liberation Serif"/>
              </w:rPr>
              <w:t>9/75%</w:t>
            </w:r>
          </w:p>
        </w:tc>
        <w:tc>
          <w:tcPr>
            <w:tcW w:w="1701" w:type="dxa"/>
          </w:tcPr>
          <w:p w:rsidR="00B57A5C" w:rsidRPr="00C67980" w:rsidRDefault="00B57A5C" w:rsidP="00F64692">
            <w:pPr>
              <w:pStyle w:val="a4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Liberation Serif" w:hAnsi="Liberation Serif"/>
              </w:rPr>
            </w:pPr>
            <w:r w:rsidRPr="00C67980">
              <w:rPr>
                <w:rFonts w:ascii="Liberation Serif" w:hAnsi="Liberation Serif"/>
              </w:rPr>
              <w:t>2/100%</w:t>
            </w:r>
          </w:p>
        </w:tc>
      </w:tr>
    </w:tbl>
    <w:p w:rsidR="00B57A5C" w:rsidRDefault="00B57A5C" w:rsidP="00B57A5C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>1 педагог получает среднее профессиональное педагогическое образование и 1 педагог получает заочное высшее педагогическое образование.</w:t>
      </w:r>
    </w:p>
    <w:p w:rsidR="00B57A5C" w:rsidRPr="00C67980" w:rsidRDefault="00B57A5C" w:rsidP="00B57A5C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>Школа укомплектована педагогическими кадрами для реализации образовательных программ. Уровень образования педагогических работников соответствует требованиям занимаемых должностей. Педагоги в большинстве</w:t>
      </w:r>
      <w:r>
        <w:rPr>
          <w:rFonts w:ascii="Liberation Serif" w:hAnsi="Liberation Serif"/>
          <w:sz w:val="24"/>
          <w:szCs w:val="24"/>
        </w:rPr>
        <w:t xml:space="preserve"> своем</w:t>
      </w:r>
      <w:r w:rsidRPr="00C67980">
        <w:rPr>
          <w:rFonts w:ascii="Liberation Serif" w:hAnsi="Liberation Serif"/>
          <w:sz w:val="24"/>
          <w:szCs w:val="24"/>
        </w:rPr>
        <w:t xml:space="preserve"> имеют высшее профессиональное образование.</w:t>
      </w:r>
    </w:p>
    <w:p w:rsidR="00B57A5C" w:rsidRPr="00C67980" w:rsidRDefault="00B57A5C" w:rsidP="00B57A5C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B57A5C" w:rsidRPr="00886649" w:rsidRDefault="00B57A5C" w:rsidP="00B57A5C">
      <w:pPr>
        <w:ind w:firstLine="567"/>
        <w:jc w:val="center"/>
        <w:rPr>
          <w:rFonts w:ascii="Liberation Serif" w:hAnsi="Liberation Serif"/>
          <w:b/>
          <w:bCs/>
          <w:sz w:val="24"/>
          <w:szCs w:val="24"/>
        </w:rPr>
      </w:pPr>
      <w:r w:rsidRPr="00886649">
        <w:rPr>
          <w:rFonts w:ascii="Liberation Serif" w:hAnsi="Liberation Serif"/>
          <w:b/>
          <w:bCs/>
          <w:sz w:val="24"/>
          <w:szCs w:val="24"/>
        </w:rPr>
        <w:t xml:space="preserve">Работа по обобщению и распространению педагогического опыта  </w:t>
      </w:r>
    </w:p>
    <w:p w:rsidR="00B57A5C" w:rsidRPr="00C67980" w:rsidRDefault="00B57A5C" w:rsidP="00B57A5C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целях </w:t>
      </w:r>
      <w:r w:rsidRPr="00C67980">
        <w:rPr>
          <w:rFonts w:ascii="Liberation Serif" w:hAnsi="Liberation Serif"/>
          <w:sz w:val="24"/>
          <w:szCs w:val="24"/>
        </w:rPr>
        <w:t xml:space="preserve"> повышения уровня профессиональной </w:t>
      </w:r>
      <w:r>
        <w:rPr>
          <w:rFonts w:ascii="Liberation Serif" w:hAnsi="Liberation Serif"/>
          <w:sz w:val="24"/>
          <w:szCs w:val="24"/>
        </w:rPr>
        <w:t>компетентности учителя принимают</w:t>
      </w:r>
      <w:r w:rsidRPr="00C67980">
        <w:rPr>
          <w:rFonts w:ascii="Liberation Serif" w:hAnsi="Liberation Serif"/>
          <w:sz w:val="24"/>
          <w:szCs w:val="24"/>
        </w:rPr>
        <w:t xml:space="preserve"> участие в семинарах, конференциях, педагогических марафо</w:t>
      </w:r>
      <w:r>
        <w:rPr>
          <w:rFonts w:ascii="Liberation Serif" w:hAnsi="Liberation Serif"/>
          <w:sz w:val="24"/>
          <w:szCs w:val="24"/>
        </w:rPr>
        <w:t>нах, круглых столах, публикуют</w:t>
      </w:r>
      <w:r w:rsidRPr="00C67980">
        <w:rPr>
          <w:rFonts w:ascii="Liberation Serif" w:hAnsi="Liberation Serif"/>
          <w:sz w:val="24"/>
          <w:szCs w:val="24"/>
        </w:rPr>
        <w:t xml:space="preserve"> свои разработки </w:t>
      </w:r>
      <w:r>
        <w:rPr>
          <w:rFonts w:ascii="Liberation Serif" w:hAnsi="Liberation Serif"/>
          <w:sz w:val="24"/>
          <w:szCs w:val="24"/>
        </w:rPr>
        <w:t>в сети Интернет</w:t>
      </w:r>
      <w:r w:rsidRPr="00C67980">
        <w:rPr>
          <w:rFonts w:ascii="Liberation Serif" w:hAnsi="Liberation Serif"/>
          <w:sz w:val="24"/>
          <w:szCs w:val="24"/>
        </w:rPr>
        <w:t>.</w:t>
      </w:r>
    </w:p>
    <w:p w:rsidR="00B57A5C" w:rsidRPr="00C67980" w:rsidRDefault="00B57A5C" w:rsidP="00B57A5C">
      <w:pPr>
        <w:ind w:firstLine="567"/>
        <w:jc w:val="center"/>
        <w:rPr>
          <w:rFonts w:ascii="Liberation Serif" w:eastAsia="Times New Roman" w:hAnsi="Liberation Serif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2050"/>
        <w:gridCol w:w="992"/>
        <w:gridCol w:w="1416"/>
        <w:gridCol w:w="1946"/>
        <w:gridCol w:w="3017"/>
      </w:tblGrid>
      <w:tr w:rsidR="00B57A5C" w:rsidRPr="00C67980" w:rsidTr="00F64692">
        <w:tc>
          <w:tcPr>
            <w:tcW w:w="644" w:type="dxa"/>
            <w:shd w:val="clear" w:color="auto" w:fill="auto"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67980">
              <w:rPr>
                <w:rFonts w:ascii="Liberation Serif" w:eastAsia="Times New Roman" w:hAnsi="Liberation Serif"/>
                <w:b/>
                <w:sz w:val="24"/>
                <w:szCs w:val="24"/>
              </w:rPr>
              <w:t>п</w:t>
            </w:r>
            <w:proofErr w:type="gramEnd"/>
            <w:r w:rsidRPr="00C67980">
              <w:rPr>
                <w:rFonts w:ascii="Liberation Serif" w:eastAsia="Times New Roman" w:hAnsi="Liberation Serif"/>
                <w:b/>
                <w:sz w:val="24"/>
                <w:szCs w:val="24"/>
              </w:rPr>
              <w:t>/п</w:t>
            </w:r>
          </w:p>
        </w:tc>
        <w:tc>
          <w:tcPr>
            <w:tcW w:w="2050" w:type="dxa"/>
            <w:shd w:val="clear" w:color="auto" w:fill="auto"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992" w:type="dxa"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6" w:type="dxa"/>
            <w:shd w:val="clear" w:color="auto" w:fill="auto"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1946" w:type="dxa"/>
            <w:shd w:val="clear" w:color="auto" w:fill="auto"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b/>
                <w:sz w:val="24"/>
                <w:szCs w:val="24"/>
              </w:rPr>
              <w:t>Уровень представления</w:t>
            </w:r>
          </w:p>
        </w:tc>
        <w:tc>
          <w:tcPr>
            <w:tcW w:w="3017" w:type="dxa"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b/>
                <w:sz w:val="24"/>
                <w:szCs w:val="24"/>
              </w:rPr>
              <w:t>Тема выступления</w:t>
            </w:r>
          </w:p>
        </w:tc>
      </w:tr>
      <w:tr w:rsidR="00B57A5C" w:rsidRPr="00C67980" w:rsidTr="00F64692">
        <w:tc>
          <w:tcPr>
            <w:tcW w:w="10065" w:type="dxa"/>
            <w:gridSpan w:val="6"/>
            <w:shd w:val="clear" w:color="auto" w:fill="auto"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b/>
                <w:sz w:val="24"/>
                <w:szCs w:val="24"/>
              </w:rPr>
              <w:t>2017</w:t>
            </w:r>
          </w:p>
        </w:tc>
      </w:tr>
      <w:tr w:rsidR="00B57A5C" w:rsidRPr="00C67980" w:rsidTr="00F64692">
        <w:tc>
          <w:tcPr>
            <w:tcW w:w="644" w:type="dxa"/>
            <w:shd w:val="clear" w:color="auto" w:fill="auto"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Татаринова Н.В.</w:t>
            </w:r>
          </w:p>
        </w:tc>
        <w:tc>
          <w:tcPr>
            <w:tcW w:w="992" w:type="dxa"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РМО</w:t>
            </w:r>
          </w:p>
        </w:tc>
        <w:tc>
          <w:tcPr>
            <w:tcW w:w="1416" w:type="dxa"/>
            <w:shd w:val="clear" w:color="auto" w:fill="auto"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доклад</w:t>
            </w:r>
          </w:p>
        </w:tc>
        <w:tc>
          <w:tcPr>
            <w:tcW w:w="1946" w:type="dxa"/>
            <w:shd w:val="clear" w:color="auto" w:fill="auto"/>
          </w:tcPr>
          <w:p w:rsidR="00B57A5C" w:rsidRPr="00C67980" w:rsidRDefault="00B57A5C" w:rsidP="00F64692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017" w:type="dxa"/>
          </w:tcPr>
          <w:p w:rsidR="00B57A5C" w:rsidRPr="00C67980" w:rsidRDefault="00B57A5C" w:rsidP="00F64692">
            <w:pPr>
              <w:jc w:val="both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Преемственность программ воспитания и социализации ООП НОО </w:t>
            </w:r>
            <w:proofErr w:type="gramStart"/>
            <w:r w:rsidRPr="00C67980">
              <w:rPr>
                <w:rFonts w:ascii="Liberation Serif" w:hAnsi="Liberation Serif"/>
                <w:sz w:val="24"/>
                <w:szCs w:val="24"/>
              </w:rPr>
              <w:t>и ООО</w:t>
            </w:r>
            <w:proofErr w:type="gramEnd"/>
          </w:p>
        </w:tc>
      </w:tr>
      <w:tr w:rsidR="00B57A5C" w:rsidRPr="00C67980" w:rsidTr="00F64692">
        <w:tc>
          <w:tcPr>
            <w:tcW w:w="10065" w:type="dxa"/>
            <w:gridSpan w:val="6"/>
            <w:shd w:val="clear" w:color="auto" w:fill="auto"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b/>
                <w:sz w:val="24"/>
                <w:szCs w:val="24"/>
              </w:rPr>
              <w:t>2018</w:t>
            </w:r>
          </w:p>
        </w:tc>
      </w:tr>
      <w:tr w:rsidR="00B57A5C" w:rsidRPr="00C67980" w:rsidTr="00F64692">
        <w:tc>
          <w:tcPr>
            <w:tcW w:w="644" w:type="dxa"/>
            <w:shd w:val="clear" w:color="auto" w:fill="auto"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proofErr w:type="spellStart"/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Свалухина</w:t>
            </w:r>
            <w:proofErr w:type="spellEnd"/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 xml:space="preserve"> Л.А.</w:t>
            </w:r>
          </w:p>
        </w:tc>
        <w:tc>
          <w:tcPr>
            <w:tcW w:w="992" w:type="dxa"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ННПК</w:t>
            </w:r>
          </w:p>
        </w:tc>
        <w:tc>
          <w:tcPr>
            <w:tcW w:w="1416" w:type="dxa"/>
            <w:shd w:val="clear" w:color="auto" w:fill="auto"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 xml:space="preserve">Доклад </w:t>
            </w:r>
          </w:p>
        </w:tc>
        <w:tc>
          <w:tcPr>
            <w:tcW w:w="1946" w:type="dxa"/>
            <w:shd w:val="clear" w:color="auto" w:fill="auto"/>
          </w:tcPr>
          <w:p w:rsidR="00B57A5C" w:rsidRPr="00C67980" w:rsidRDefault="00B57A5C" w:rsidP="00F64692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017" w:type="dxa"/>
            <w:vMerge w:val="restart"/>
          </w:tcPr>
          <w:p w:rsidR="00B57A5C" w:rsidRPr="00C67980" w:rsidRDefault="00B57A5C" w:rsidP="00F64692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«Гражданско-патриотическое воспитание в условиях сельской школы</w:t>
            </w:r>
          </w:p>
        </w:tc>
      </w:tr>
      <w:tr w:rsidR="00B57A5C" w:rsidRPr="00C67980" w:rsidTr="00F64692">
        <w:tc>
          <w:tcPr>
            <w:tcW w:w="644" w:type="dxa"/>
            <w:shd w:val="clear" w:color="auto" w:fill="auto"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  <w:tc>
          <w:tcPr>
            <w:tcW w:w="2050" w:type="dxa"/>
            <w:shd w:val="clear" w:color="auto" w:fill="auto"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proofErr w:type="spellStart"/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Свалухина</w:t>
            </w:r>
            <w:proofErr w:type="spellEnd"/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ННПК</w:t>
            </w:r>
          </w:p>
        </w:tc>
        <w:tc>
          <w:tcPr>
            <w:tcW w:w="1416" w:type="dxa"/>
            <w:shd w:val="clear" w:color="auto" w:fill="auto"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 xml:space="preserve">Доклад </w:t>
            </w:r>
          </w:p>
        </w:tc>
        <w:tc>
          <w:tcPr>
            <w:tcW w:w="1946" w:type="dxa"/>
            <w:shd w:val="clear" w:color="auto" w:fill="auto"/>
          </w:tcPr>
          <w:p w:rsidR="00B57A5C" w:rsidRPr="00C67980" w:rsidRDefault="00B57A5C" w:rsidP="00F64692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017" w:type="dxa"/>
            <w:vMerge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B57A5C" w:rsidRPr="00C67980" w:rsidTr="00F64692">
        <w:tc>
          <w:tcPr>
            <w:tcW w:w="644" w:type="dxa"/>
            <w:shd w:val="clear" w:color="auto" w:fill="auto"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Татаринова Н.В.</w:t>
            </w:r>
          </w:p>
        </w:tc>
        <w:tc>
          <w:tcPr>
            <w:tcW w:w="992" w:type="dxa"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РМО</w:t>
            </w:r>
          </w:p>
        </w:tc>
        <w:tc>
          <w:tcPr>
            <w:tcW w:w="1416" w:type="dxa"/>
            <w:shd w:val="clear" w:color="auto" w:fill="auto"/>
          </w:tcPr>
          <w:p w:rsidR="00B57A5C" w:rsidRPr="00C67980" w:rsidRDefault="00B57A5C" w:rsidP="00F64692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доклад</w:t>
            </w:r>
          </w:p>
        </w:tc>
        <w:tc>
          <w:tcPr>
            <w:tcW w:w="1946" w:type="dxa"/>
            <w:shd w:val="clear" w:color="auto" w:fill="auto"/>
          </w:tcPr>
          <w:p w:rsidR="00B57A5C" w:rsidRPr="00C67980" w:rsidRDefault="00B57A5C" w:rsidP="00F64692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017" w:type="dxa"/>
            <w:vMerge w:val="restart"/>
          </w:tcPr>
          <w:p w:rsidR="00B57A5C" w:rsidRPr="00C67980" w:rsidRDefault="00B57A5C" w:rsidP="00F64692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Анализ  выполнения олимпиадных заданий по истории, русскому языку, литературе</w:t>
            </w:r>
          </w:p>
        </w:tc>
      </w:tr>
      <w:tr w:rsidR="00B57A5C" w:rsidRPr="00C67980" w:rsidTr="00F64692">
        <w:tc>
          <w:tcPr>
            <w:tcW w:w="644" w:type="dxa"/>
            <w:shd w:val="clear" w:color="auto" w:fill="auto"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4</w:t>
            </w:r>
          </w:p>
        </w:tc>
        <w:tc>
          <w:tcPr>
            <w:tcW w:w="2050" w:type="dxa"/>
            <w:shd w:val="clear" w:color="auto" w:fill="auto"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proofErr w:type="spellStart"/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Свалухина</w:t>
            </w:r>
            <w:proofErr w:type="spellEnd"/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РМО</w:t>
            </w:r>
          </w:p>
        </w:tc>
        <w:tc>
          <w:tcPr>
            <w:tcW w:w="1416" w:type="dxa"/>
            <w:shd w:val="clear" w:color="auto" w:fill="auto"/>
          </w:tcPr>
          <w:p w:rsidR="00B57A5C" w:rsidRPr="00C67980" w:rsidRDefault="00B57A5C" w:rsidP="00F64692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доклад</w:t>
            </w:r>
          </w:p>
        </w:tc>
        <w:tc>
          <w:tcPr>
            <w:tcW w:w="1946" w:type="dxa"/>
            <w:shd w:val="clear" w:color="auto" w:fill="auto"/>
          </w:tcPr>
          <w:p w:rsidR="00B57A5C" w:rsidRPr="00C67980" w:rsidRDefault="00B57A5C" w:rsidP="00F64692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017" w:type="dxa"/>
            <w:vMerge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B57A5C" w:rsidRPr="00C67980" w:rsidTr="00F64692">
        <w:tc>
          <w:tcPr>
            <w:tcW w:w="644" w:type="dxa"/>
            <w:shd w:val="clear" w:color="auto" w:fill="auto"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5</w:t>
            </w:r>
          </w:p>
        </w:tc>
        <w:tc>
          <w:tcPr>
            <w:tcW w:w="2050" w:type="dxa"/>
            <w:shd w:val="clear" w:color="auto" w:fill="auto"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Нургалиева П.С.</w:t>
            </w:r>
          </w:p>
        </w:tc>
        <w:tc>
          <w:tcPr>
            <w:tcW w:w="992" w:type="dxa"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РМО</w:t>
            </w:r>
          </w:p>
        </w:tc>
        <w:tc>
          <w:tcPr>
            <w:tcW w:w="1416" w:type="dxa"/>
            <w:shd w:val="clear" w:color="auto" w:fill="auto"/>
          </w:tcPr>
          <w:p w:rsidR="00B57A5C" w:rsidRPr="00C67980" w:rsidRDefault="00B57A5C" w:rsidP="00F64692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доклад</w:t>
            </w:r>
          </w:p>
        </w:tc>
        <w:tc>
          <w:tcPr>
            <w:tcW w:w="1946" w:type="dxa"/>
            <w:shd w:val="clear" w:color="auto" w:fill="auto"/>
          </w:tcPr>
          <w:p w:rsidR="00B57A5C" w:rsidRPr="00C67980" w:rsidRDefault="00B57A5C" w:rsidP="00F64692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017" w:type="dxa"/>
            <w:vMerge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B57A5C" w:rsidRPr="00C67980" w:rsidTr="00F64692">
        <w:tc>
          <w:tcPr>
            <w:tcW w:w="644" w:type="dxa"/>
            <w:shd w:val="clear" w:color="auto" w:fill="auto"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6</w:t>
            </w:r>
          </w:p>
        </w:tc>
        <w:tc>
          <w:tcPr>
            <w:tcW w:w="2050" w:type="dxa"/>
            <w:shd w:val="clear" w:color="auto" w:fill="auto"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proofErr w:type="spellStart"/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Шорикова</w:t>
            </w:r>
            <w:proofErr w:type="spellEnd"/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 xml:space="preserve"> Е.С.</w:t>
            </w:r>
          </w:p>
        </w:tc>
        <w:tc>
          <w:tcPr>
            <w:tcW w:w="992" w:type="dxa"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РМО</w:t>
            </w:r>
          </w:p>
        </w:tc>
        <w:tc>
          <w:tcPr>
            <w:tcW w:w="1416" w:type="dxa"/>
            <w:shd w:val="clear" w:color="auto" w:fill="auto"/>
          </w:tcPr>
          <w:p w:rsidR="00B57A5C" w:rsidRPr="00C67980" w:rsidRDefault="00B57A5C" w:rsidP="00F64692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доклад</w:t>
            </w:r>
          </w:p>
        </w:tc>
        <w:tc>
          <w:tcPr>
            <w:tcW w:w="1946" w:type="dxa"/>
            <w:shd w:val="clear" w:color="auto" w:fill="auto"/>
          </w:tcPr>
          <w:p w:rsidR="00B57A5C" w:rsidRPr="00C67980" w:rsidRDefault="00B57A5C" w:rsidP="00F64692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017" w:type="dxa"/>
            <w:vMerge w:val="restart"/>
          </w:tcPr>
          <w:p w:rsidR="00B57A5C" w:rsidRPr="00C67980" w:rsidRDefault="00B57A5C" w:rsidP="00F64692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Анализ  ВПР</w:t>
            </w:r>
          </w:p>
        </w:tc>
      </w:tr>
      <w:tr w:rsidR="00B57A5C" w:rsidRPr="00C67980" w:rsidTr="00F64692">
        <w:tc>
          <w:tcPr>
            <w:tcW w:w="644" w:type="dxa"/>
            <w:shd w:val="clear" w:color="auto" w:fill="auto"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7</w:t>
            </w:r>
          </w:p>
        </w:tc>
        <w:tc>
          <w:tcPr>
            <w:tcW w:w="2050" w:type="dxa"/>
            <w:shd w:val="clear" w:color="auto" w:fill="auto"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proofErr w:type="spellStart"/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Шорикова</w:t>
            </w:r>
            <w:proofErr w:type="spellEnd"/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 xml:space="preserve"> Н.Г.</w:t>
            </w:r>
          </w:p>
        </w:tc>
        <w:tc>
          <w:tcPr>
            <w:tcW w:w="992" w:type="dxa"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РМО</w:t>
            </w:r>
          </w:p>
        </w:tc>
        <w:tc>
          <w:tcPr>
            <w:tcW w:w="1416" w:type="dxa"/>
            <w:shd w:val="clear" w:color="auto" w:fill="auto"/>
          </w:tcPr>
          <w:p w:rsidR="00B57A5C" w:rsidRPr="00C67980" w:rsidRDefault="00B57A5C" w:rsidP="00F64692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доклад</w:t>
            </w:r>
          </w:p>
        </w:tc>
        <w:tc>
          <w:tcPr>
            <w:tcW w:w="1946" w:type="dxa"/>
            <w:shd w:val="clear" w:color="auto" w:fill="auto"/>
          </w:tcPr>
          <w:p w:rsidR="00B57A5C" w:rsidRPr="00C67980" w:rsidRDefault="00B57A5C" w:rsidP="00F64692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017" w:type="dxa"/>
            <w:vMerge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B57A5C" w:rsidRPr="00C67980" w:rsidTr="00F64692">
        <w:tc>
          <w:tcPr>
            <w:tcW w:w="10065" w:type="dxa"/>
            <w:gridSpan w:val="6"/>
            <w:shd w:val="clear" w:color="auto" w:fill="auto"/>
          </w:tcPr>
          <w:p w:rsidR="00B57A5C" w:rsidRPr="00C67980" w:rsidRDefault="00B57A5C" w:rsidP="00F64692">
            <w:pPr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b/>
                <w:sz w:val="24"/>
                <w:szCs w:val="24"/>
              </w:rPr>
              <w:t>2019</w:t>
            </w:r>
          </w:p>
        </w:tc>
      </w:tr>
      <w:tr w:rsidR="00B57A5C" w:rsidRPr="00C67980" w:rsidTr="00F64692">
        <w:tc>
          <w:tcPr>
            <w:tcW w:w="644" w:type="dxa"/>
            <w:shd w:val="clear" w:color="auto" w:fill="auto"/>
          </w:tcPr>
          <w:p w:rsidR="00B57A5C" w:rsidRPr="00C67980" w:rsidRDefault="00B57A5C" w:rsidP="00F64692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1.</w:t>
            </w:r>
          </w:p>
        </w:tc>
        <w:tc>
          <w:tcPr>
            <w:tcW w:w="2050" w:type="dxa"/>
            <w:shd w:val="clear" w:color="auto" w:fill="auto"/>
          </w:tcPr>
          <w:p w:rsidR="00B57A5C" w:rsidRPr="00C67980" w:rsidRDefault="00B57A5C" w:rsidP="00F64692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Татаринова Н.В.</w:t>
            </w:r>
          </w:p>
        </w:tc>
        <w:tc>
          <w:tcPr>
            <w:tcW w:w="992" w:type="dxa"/>
          </w:tcPr>
          <w:p w:rsidR="00B57A5C" w:rsidRPr="00C67980" w:rsidRDefault="00B57A5C" w:rsidP="00F64692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ННПК</w:t>
            </w:r>
          </w:p>
        </w:tc>
        <w:tc>
          <w:tcPr>
            <w:tcW w:w="1416" w:type="dxa"/>
            <w:shd w:val="clear" w:color="auto" w:fill="auto"/>
          </w:tcPr>
          <w:p w:rsidR="00B57A5C" w:rsidRPr="00C67980" w:rsidRDefault="00B57A5C" w:rsidP="00F64692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доклад</w:t>
            </w:r>
          </w:p>
        </w:tc>
        <w:tc>
          <w:tcPr>
            <w:tcW w:w="1946" w:type="dxa"/>
            <w:shd w:val="clear" w:color="auto" w:fill="auto"/>
          </w:tcPr>
          <w:p w:rsidR="00B57A5C" w:rsidRPr="00C67980" w:rsidRDefault="00B57A5C" w:rsidP="00F64692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017" w:type="dxa"/>
          </w:tcPr>
          <w:p w:rsidR="00B57A5C" w:rsidRPr="00C67980" w:rsidRDefault="00B57A5C" w:rsidP="00F64692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«</w:t>
            </w:r>
            <w:r w:rsidRPr="00C67980">
              <w:rPr>
                <w:rFonts w:ascii="Liberation Serif" w:hAnsi="Liberation Serif"/>
                <w:sz w:val="24"/>
                <w:szCs w:val="24"/>
              </w:rPr>
              <w:t>Интеллект-карта – метод активного обучения на уроках истории и обществознания</w:t>
            </w: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»</w:t>
            </w:r>
          </w:p>
        </w:tc>
      </w:tr>
      <w:tr w:rsidR="00B57A5C" w:rsidRPr="00C67980" w:rsidTr="00F64692">
        <w:tc>
          <w:tcPr>
            <w:tcW w:w="644" w:type="dxa"/>
            <w:shd w:val="clear" w:color="auto" w:fill="auto"/>
          </w:tcPr>
          <w:p w:rsidR="00B57A5C" w:rsidRPr="00C67980" w:rsidRDefault="00B57A5C" w:rsidP="00F64692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2.</w:t>
            </w:r>
          </w:p>
        </w:tc>
        <w:tc>
          <w:tcPr>
            <w:tcW w:w="2050" w:type="dxa"/>
            <w:shd w:val="clear" w:color="auto" w:fill="auto"/>
          </w:tcPr>
          <w:p w:rsidR="00B57A5C" w:rsidRPr="00C67980" w:rsidRDefault="00B57A5C" w:rsidP="00F64692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Татаринова Н.В.</w:t>
            </w:r>
          </w:p>
        </w:tc>
        <w:tc>
          <w:tcPr>
            <w:tcW w:w="992" w:type="dxa"/>
          </w:tcPr>
          <w:p w:rsidR="00B57A5C" w:rsidRPr="00C67980" w:rsidRDefault="00B57A5C" w:rsidP="00F64692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РМО</w:t>
            </w:r>
          </w:p>
        </w:tc>
        <w:tc>
          <w:tcPr>
            <w:tcW w:w="1416" w:type="dxa"/>
            <w:shd w:val="clear" w:color="auto" w:fill="auto"/>
          </w:tcPr>
          <w:p w:rsidR="00B57A5C" w:rsidRPr="00C67980" w:rsidRDefault="00B57A5C" w:rsidP="00F64692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доклад</w:t>
            </w:r>
          </w:p>
        </w:tc>
        <w:tc>
          <w:tcPr>
            <w:tcW w:w="1946" w:type="dxa"/>
            <w:shd w:val="clear" w:color="auto" w:fill="auto"/>
          </w:tcPr>
          <w:p w:rsidR="00B57A5C" w:rsidRPr="00C67980" w:rsidRDefault="00B57A5C" w:rsidP="00F64692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017" w:type="dxa"/>
          </w:tcPr>
          <w:p w:rsidR="00B57A5C" w:rsidRPr="00C67980" w:rsidRDefault="00B57A5C" w:rsidP="00F64692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B57A5C" w:rsidRPr="00C67980" w:rsidTr="00F64692">
        <w:tc>
          <w:tcPr>
            <w:tcW w:w="644" w:type="dxa"/>
            <w:shd w:val="clear" w:color="auto" w:fill="auto"/>
          </w:tcPr>
          <w:p w:rsidR="00B57A5C" w:rsidRPr="00C67980" w:rsidRDefault="00B57A5C" w:rsidP="00F64692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3.</w:t>
            </w:r>
          </w:p>
        </w:tc>
        <w:tc>
          <w:tcPr>
            <w:tcW w:w="2050" w:type="dxa"/>
            <w:shd w:val="clear" w:color="auto" w:fill="auto"/>
          </w:tcPr>
          <w:p w:rsidR="00B57A5C" w:rsidRPr="00C67980" w:rsidRDefault="00B57A5C" w:rsidP="00F64692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proofErr w:type="spellStart"/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Свалухина</w:t>
            </w:r>
            <w:proofErr w:type="spellEnd"/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 xml:space="preserve"> О.В. </w:t>
            </w:r>
          </w:p>
        </w:tc>
        <w:tc>
          <w:tcPr>
            <w:tcW w:w="992" w:type="dxa"/>
          </w:tcPr>
          <w:p w:rsidR="00B57A5C" w:rsidRPr="00C67980" w:rsidRDefault="00B57A5C" w:rsidP="00F64692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РМО</w:t>
            </w:r>
          </w:p>
        </w:tc>
        <w:tc>
          <w:tcPr>
            <w:tcW w:w="1416" w:type="dxa"/>
            <w:shd w:val="clear" w:color="auto" w:fill="auto"/>
          </w:tcPr>
          <w:p w:rsidR="00B57A5C" w:rsidRPr="00C67980" w:rsidRDefault="00B57A5C" w:rsidP="00F64692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Доклад</w:t>
            </w:r>
          </w:p>
        </w:tc>
        <w:tc>
          <w:tcPr>
            <w:tcW w:w="1946" w:type="dxa"/>
            <w:shd w:val="clear" w:color="auto" w:fill="auto"/>
          </w:tcPr>
          <w:p w:rsidR="00B57A5C" w:rsidRPr="00C67980" w:rsidRDefault="00B57A5C" w:rsidP="00F64692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Муниципальный</w:t>
            </w:r>
          </w:p>
        </w:tc>
        <w:tc>
          <w:tcPr>
            <w:tcW w:w="3017" w:type="dxa"/>
          </w:tcPr>
          <w:p w:rsidR="00B57A5C" w:rsidRPr="00C67980" w:rsidRDefault="00B57A5C" w:rsidP="00F64692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B57A5C" w:rsidRPr="00C67980" w:rsidTr="00F64692">
        <w:tc>
          <w:tcPr>
            <w:tcW w:w="644" w:type="dxa"/>
            <w:shd w:val="clear" w:color="auto" w:fill="auto"/>
          </w:tcPr>
          <w:p w:rsidR="00B57A5C" w:rsidRPr="00C67980" w:rsidRDefault="00B57A5C" w:rsidP="00F64692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4.</w:t>
            </w:r>
          </w:p>
        </w:tc>
        <w:tc>
          <w:tcPr>
            <w:tcW w:w="2050" w:type="dxa"/>
            <w:shd w:val="clear" w:color="auto" w:fill="auto"/>
          </w:tcPr>
          <w:p w:rsidR="00B57A5C" w:rsidRPr="00C67980" w:rsidRDefault="00B57A5C" w:rsidP="00F64692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proofErr w:type="spellStart"/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Свалухина</w:t>
            </w:r>
            <w:proofErr w:type="spellEnd"/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 xml:space="preserve"> Л.А.</w:t>
            </w:r>
          </w:p>
        </w:tc>
        <w:tc>
          <w:tcPr>
            <w:tcW w:w="992" w:type="dxa"/>
          </w:tcPr>
          <w:p w:rsidR="00B57A5C" w:rsidRPr="00C67980" w:rsidRDefault="00B57A5C" w:rsidP="00F64692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РМО</w:t>
            </w:r>
          </w:p>
        </w:tc>
        <w:tc>
          <w:tcPr>
            <w:tcW w:w="1416" w:type="dxa"/>
            <w:shd w:val="clear" w:color="auto" w:fill="auto"/>
          </w:tcPr>
          <w:p w:rsidR="00B57A5C" w:rsidRPr="00C67980" w:rsidRDefault="00B57A5C" w:rsidP="00F64692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proofErr w:type="spellStart"/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Тьютор</w:t>
            </w:r>
            <w:proofErr w:type="spellEnd"/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shd w:val="clear" w:color="auto" w:fill="auto"/>
          </w:tcPr>
          <w:p w:rsidR="00B57A5C" w:rsidRPr="00C67980" w:rsidRDefault="00B57A5C" w:rsidP="00F64692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017" w:type="dxa"/>
          </w:tcPr>
          <w:p w:rsidR="00B57A5C" w:rsidRPr="00C67980" w:rsidRDefault="00B57A5C" w:rsidP="00F64692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sz w:val="24"/>
                <w:szCs w:val="24"/>
              </w:rPr>
              <w:t>Мастер-класс «Калейдоскоп фантазий»</w:t>
            </w:r>
          </w:p>
        </w:tc>
      </w:tr>
    </w:tbl>
    <w:p w:rsidR="00B57A5C" w:rsidRPr="00C67980" w:rsidRDefault="00B57A5C" w:rsidP="00B57A5C">
      <w:pPr>
        <w:jc w:val="both"/>
        <w:rPr>
          <w:rFonts w:ascii="Liberation Serif" w:hAnsi="Liberation Serif"/>
          <w:b/>
          <w:sz w:val="24"/>
          <w:szCs w:val="24"/>
        </w:rPr>
      </w:pPr>
    </w:p>
    <w:p w:rsidR="00B57A5C" w:rsidRPr="00C67980" w:rsidRDefault="00B57A5C" w:rsidP="00B57A5C">
      <w:pPr>
        <w:jc w:val="both"/>
        <w:rPr>
          <w:rFonts w:ascii="Liberation Serif" w:hAnsi="Liberation Serif"/>
          <w:b/>
          <w:sz w:val="24"/>
          <w:szCs w:val="24"/>
        </w:rPr>
      </w:pPr>
      <w:r w:rsidRPr="00C67980">
        <w:rPr>
          <w:rFonts w:ascii="Liberation Serif" w:hAnsi="Liberation Serif"/>
          <w:sz w:val="23"/>
          <w:szCs w:val="23"/>
        </w:rPr>
        <w:t xml:space="preserve">     5 педагогов, что составляет 42%, публикуют методические материалы на личных сайтах и страницах Интернета.</w:t>
      </w:r>
    </w:p>
    <w:p w:rsidR="00B57A5C" w:rsidRPr="00C67980" w:rsidRDefault="00B57A5C" w:rsidP="00B57A5C">
      <w:pPr>
        <w:jc w:val="center"/>
        <w:rPr>
          <w:rFonts w:ascii="Liberation Serif" w:hAnsi="Liberation Serif"/>
          <w:i/>
          <w:sz w:val="28"/>
          <w:szCs w:val="28"/>
          <w:u w:val="single"/>
        </w:rPr>
      </w:pPr>
    </w:p>
    <w:p w:rsidR="00B57A5C" w:rsidRPr="00886649" w:rsidRDefault="00B57A5C" w:rsidP="00B57A5C">
      <w:pPr>
        <w:jc w:val="center"/>
        <w:rPr>
          <w:rFonts w:ascii="Liberation Serif" w:hAnsi="Liberation Serif"/>
          <w:b/>
          <w:sz w:val="24"/>
          <w:szCs w:val="24"/>
        </w:rPr>
      </w:pPr>
      <w:r w:rsidRPr="00886649">
        <w:rPr>
          <w:rFonts w:ascii="Liberation Serif" w:hAnsi="Liberation Serif"/>
          <w:b/>
          <w:sz w:val="24"/>
          <w:szCs w:val="24"/>
        </w:rPr>
        <w:t xml:space="preserve">Участие педагогов в профессиональных конкурсах </w:t>
      </w:r>
    </w:p>
    <w:p w:rsidR="00B57A5C" w:rsidRPr="00C67980" w:rsidRDefault="00B57A5C" w:rsidP="00B57A5C">
      <w:pPr>
        <w:tabs>
          <w:tab w:val="left" w:pos="567"/>
        </w:tabs>
        <w:jc w:val="both"/>
        <w:rPr>
          <w:rFonts w:ascii="Liberation Serif" w:hAnsi="Liberation Serif"/>
          <w:b/>
          <w:sz w:val="24"/>
          <w:szCs w:val="24"/>
        </w:rPr>
      </w:pPr>
      <w:r w:rsidRPr="00C67980">
        <w:rPr>
          <w:rFonts w:ascii="Liberation Serif" w:hAnsi="Liberation Serif"/>
          <w:b/>
          <w:sz w:val="24"/>
          <w:szCs w:val="24"/>
        </w:rPr>
        <w:tab/>
      </w:r>
    </w:p>
    <w:tbl>
      <w:tblPr>
        <w:tblStyle w:val="a3"/>
        <w:tblW w:w="0" w:type="auto"/>
        <w:tblInd w:w="534" w:type="dxa"/>
        <w:tblLook w:val="04A0"/>
      </w:tblPr>
      <w:tblGrid>
        <w:gridCol w:w="2371"/>
        <w:gridCol w:w="2370"/>
        <w:gridCol w:w="2361"/>
        <w:gridCol w:w="2360"/>
      </w:tblGrid>
      <w:tr w:rsidR="00B57A5C" w:rsidRPr="00C67980" w:rsidTr="00886649">
        <w:tc>
          <w:tcPr>
            <w:tcW w:w="2392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ФОИ педагога</w:t>
            </w:r>
          </w:p>
        </w:tc>
        <w:tc>
          <w:tcPr>
            <w:tcW w:w="2393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393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393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Результат</w:t>
            </w:r>
          </w:p>
        </w:tc>
      </w:tr>
      <w:tr w:rsidR="00B57A5C" w:rsidRPr="00C67980" w:rsidTr="00886649">
        <w:tc>
          <w:tcPr>
            <w:tcW w:w="9571" w:type="dxa"/>
            <w:gridSpan w:val="4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2017</w:t>
            </w:r>
          </w:p>
        </w:tc>
      </w:tr>
      <w:tr w:rsidR="00B57A5C" w:rsidRPr="00C67980" w:rsidTr="00886649">
        <w:tc>
          <w:tcPr>
            <w:tcW w:w="2392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67980">
              <w:rPr>
                <w:rFonts w:ascii="Liberation Serif" w:hAnsi="Liberation Serif"/>
                <w:sz w:val="24"/>
                <w:szCs w:val="24"/>
              </w:rPr>
              <w:t>Шорикова</w:t>
            </w:r>
            <w:proofErr w:type="spellEnd"/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393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конкурс методических разработок по ПДД</w:t>
            </w:r>
          </w:p>
        </w:tc>
        <w:tc>
          <w:tcPr>
            <w:tcW w:w="2393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Участие </w:t>
            </w:r>
          </w:p>
        </w:tc>
      </w:tr>
      <w:tr w:rsidR="00B57A5C" w:rsidRPr="00C67980" w:rsidTr="00886649">
        <w:tc>
          <w:tcPr>
            <w:tcW w:w="9571" w:type="dxa"/>
            <w:gridSpan w:val="4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2019</w:t>
            </w:r>
          </w:p>
        </w:tc>
      </w:tr>
      <w:tr w:rsidR="00B57A5C" w:rsidRPr="00C67980" w:rsidTr="00886649">
        <w:tc>
          <w:tcPr>
            <w:tcW w:w="2392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67980">
              <w:rPr>
                <w:rFonts w:ascii="Liberation Serif" w:hAnsi="Liberation Serif"/>
                <w:sz w:val="24"/>
                <w:szCs w:val="24"/>
              </w:rPr>
              <w:t>Свалухина</w:t>
            </w:r>
            <w:proofErr w:type="spellEnd"/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Любовь Александровна</w:t>
            </w:r>
          </w:p>
        </w:tc>
        <w:tc>
          <w:tcPr>
            <w:tcW w:w="2393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«Самый классный, классный руководитель» (основная школа)</w:t>
            </w:r>
          </w:p>
        </w:tc>
        <w:tc>
          <w:tcPr>
            <w:tcW w:w="2393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03.10.2019</w:t>
            </w:r>
          </w:p>
        </w:tc>
        <w:tc>
          <w:tcPr>
            <w:tcW w:w="2393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Победитель</w:t>
            </w:r>
          </w:p>
        </w:tc>
      </w:tr>
      <w:tr w:rsidR="00B57A5C" w:rsidRPr="00C67980" w:rsidTr="00886649">
        <w:tc>
          <w:tcPr>
            <w:tcW w:w="2392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67980">
              <w:rPr>
                <w:rFonts w:ascii="Liberation Serif" w:hAnsi="Liberation Serif"/>
                <w:sz w:val="24"/>
                <w:szCs w:val="24"/>
              </w:rPr>
              <w:t>Шорикова</w:t>
            </w:r>
            <w:proofErr w:type="spellEnd"/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Ирина Сергеевна </w:t>
            </w:r>
          </w:p>
        </w:tc>
        <w:tc>
          <w:tcPr>
            <w:tcW w:w="2393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«Самый классный, классный руководитель» (начальная школа)</w:t>
            </w:r>
          </w:p>
        </w:tc>
        <w:tc>
          <w:tcPr>
            <w:tcW w:w="2393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03.10.2019</w:t>
            </w:r>
          </w:p>
        </w:tc>
        <w:tc>
          <w:tcPr>
            <w:tcW w:w="2393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Победитель</w:t>
            </w:r>
          </w:p>
        </w:tc>
      </w:tr>
    </w:tbl>
    <w:p w:rsidR="00B57A5C" w:rsidRPr="00C67980" w:rsidRDefault="00B57A5C" w:rsidP="00B57A5C">
      <w:pPr>
        <w:pStyle w:val="a4"/>
        <w:spacing w:line="240" w:lineRule="auto"/>
        <w:ind w:left="284" w:firstLine="284"/>
        <w:jc w:val="both"/>
        <w:rPr>
          <w:rFonts w:ascii="Liberation Serif" w:hAnsi="Liberation Serif"/>
          <w:sz w:val="24"/>
          <w:szCs w:val="24"/>
        </w:rPr>
      </w:pPr>
    </w:p>
    <w:p w:rsidR="00B57A5C" w:rsidRPr="00C67980" w:rsidRDefault="00B57A5C" w:rsidP="00B57A5C">
      <w:pPr>
        <w:pStyle w:val="a4"/>
        <w:spacing w:line="240" w:lineRule="auto"/>
        <w:ind w:left="284" w:firstLine="284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>По сравнению с прошлыми годами уменьшается количество педагогов</w:t>
      </w:r>
      <w:r>
        <w:rPr>
          <w:rFonts w:ascii="Liberation Serif" w:hAnsi="Liberation Serif"/>
          <w:sz w:val="24"/>
          <w:szCs w:val="24"/>
        </w:rPr>
        <w:t>,</w:t>
      </w:r>
      <w:r w:rsidRPr="00C67980">
        <w:rPr>
          <w:rFonts w:ascii="Liberation Serif" w:hAnsi="Liberation Serif"/>
          <w:sz w:val="24"/>
          <w:szCs w:val="24"/>
        </w:rPr>
        <w:t xml:space="preserve"> участвующих в профессиональных конкурсах. </w:t>
      </w:r>
      <w:proofErr w:type="gramStart"/>
      <w:r w:rsidRPr="00C67980">
        <w:rPr>
          <w:rFonts w:ascii="Liberation Serif" w:hAnsi="Liberation Serif"/>
          <w:sz w:val="24"/>
          <w:szCs w:val="24"/>
        </w:rPr>
        <w:t>Учителя принимают участие только в ко</w:t>
      </w:r>
      <w:r>
        <w:rPr>
          <w:rFonts w:ascii="Liberation Serif" w:hAnsi="Liberation Serif"/>
          <w:sz w:val="24"/>
          <w:szCs w:val="24"/>
        </w:rPr>
        <w:t xml:space="preserve">нкурсах на районном уровне, редко - </w:t>
      </w:r>
      <w:r w:rsidRPr="00C67980">
        <w:rPr>
          <w:rFonts w:ascii="Liberation Serif" w:hAnsi="Liberation Serif"/>
          <w:sz w:val="24"/>
          <w:szCs w:val="24"/>
        </w:rPr>
        <w:t xml:space="preserve"> на областном. </w:t>
      </w:r>
      <w:proofErr w:type="gramEnd"/>
    </w:p>
    <w:p w:rsidR="00B57A5C" w:rsidRPr="00C67980" w:rsidRDefault="00B57A5C" w:rsidP="00B57A5C">
      <w:pPr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C67980">
        <w:rPr>
          <w:rFonts w:ascii="Liberation Serif" w:hAnsi="Liberation Serif"/>
          <w:color w:val="000000"/>
          <w:sz w:val="24"/>
          <w:szCs w:val="24"/>
        </w:rPr>
        <w:lastRenderedPageBreak/>
        <w:t xml:space="preserve">В школе реализуются следующие формы повышения квалификации педагогов: </w:t>
      </w:r>
    </w:p>
    <w:p w:rsidR="00B57A5C" w:rsidRPr="00C67980" w:rsidRDefault="00B57A5C" w:rsidP="00B57A5C">
      <w:pPr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C67980">
        <w:rPr>
          <w:rFonts w:ascii="Liberation Serif" w:hAnsi="Liberation Serif"/>
          <w:color w:val="000000"/>
          <w:sz w:val="24"/>
          <w:szCs w:val="24"/>
        </w:rPr>
        <w:t>- курсовая подготовка по образовательным программам ИРО г. Екатеринбурга,  АНО «Центр Развития Молодёжи», ФГБОУ ВПО «Уральский государственный педагогический университет», ГБОУ ДПО СО «ИРО», ФГБОУ ВПО «Нижнетагильская государственная социа</w:t>
      </w:r>
      <w:r>
        <w:rPr>
          <w:rFonts w:ascii="Liberation Serif" w:hAnsi="Liberation Serif"/>
          <w:color w:val="000000"/>
          <w:sz w:val="24"/>
          <w:szCs w:val="24"/>
        </w:rPr>
        <w:t xml:space="preserve">льно - педагогическая академия», </w:t>
      </w:r>
      <w:r w:rsidRPr="00C67980">
        <w:rPr>
          <w:rFonts w:ascii="Liberation Serif" w:hAnsi="Liberation Serif"/>
          <w:sz w:val="24"/>
          <w:szCs w:val="24"/>
        </w:rPr>
        <w:t>«</w:t>
      </w:r>
      <w:r w:rsidRPr="00C67980">
        <w:rPr>
          <w:rFonts w:ascii="Liberation Serif" w:hAnsi="Liberation Serif"/>
          <w:color w:val="000000"/>
          <w:sz w:val="24"/>
          <w:szCs w:val="24"/>
        </w:rPr>
        <w:t xml:space="preserve">Агентство информационных и </w:t>
      </w:r>
      <w:r>
        <w:rPr>
          <w:rFonts w:ascii="Liberation Serif" w:hAnsi="Liberation Serif"/>
          <w:color w:val="000000"/>
          <w:sz w:val="24"/>
          <w:szCs w:val="24"/>
        </w:rPr>
        <w:t xml:space="preserve">социальных технологий ", </w:t>
      </w:r>
      <w:r w:rsidRPr="00C67980">
        <w:rPr>
          <w:rFonts w:ascii="Liberation Serif" w:hAnsi="Liberation Serif"/>
          <w:color w:val="000000"/>
          <w:sz w:val="24"/>
          <w:szCs w:val="24"/>
        </w:rPr>
        <w:t>Учебный центр "Всеобуч".</w:t>
      </w:r>
    </w:p>
    <w:p w:rsidR="00B57A5C" w:rsidRPr="00C67980" w:rsidRDefault="00B57A5C" w:rsidP="00B57A5C">
      <w:pPr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C67980">
        <w:rPr>
          <w:rFonts w:ascii="Liberation Serif" w:hAnsi="Liberation Serif"/>
          <w:color w:val="000000"/>
          <w:sz w:val="24"/>
          <w:szCs w:val="24"/>
        </w:rPr>
        <w:t>- участие в научно-методических семинарах различного уровня;</w:t>
      </w:r>
    </w:p>
    <w:p w:rsidR="00B57A5C" w:rsidRPr="00C67980" w:rsidRDefault="00B57A5C" w:rsidP="00B57A5C">
      <w:pPr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C67980">
        <w:rPr>
          <w:rFonts w:ascii="Liberation Serif" w:hAnsi="Liberation Serif"/>
          <w:color w:val="000000"/>
          <w:sz w:val="24"/>
          <w:szCs w:val="24"/>
        </w:rPr>
        <w:t>- участие в районных методических объединениях;</w:t>
      </w:r>
    </w:p>
    <w:p w:rsidR="00B57A5C" w:rsidRPr="00C67980" w:rsidRDefault="00B57A5C" w:rsidP="00B57A5C">
      <w:pPr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C67980">
        <w:rPr>
          <w:rFonts w:ascii="Liberation Serif" w:hAnsi="Liberation Serif"/>
          <w:color w:val="000000"/>
          <w:sz w:val="24"/>
          <w:szCs w:val="24"/>
        </w:rPr>
        <w:t>- дистанционное обучение;</w:t>
      </w:r>
    </w:p>
    <w:p w:rsidR="00B57A5C" w:rsidRPr="00C67980" w:rsidRDefault="00B57A5C" w:rsidP="00B57A5C">
      <w:pPr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C67980">
        <w:rPr>
          <w:rFonts w:ascii="Liberation Serif" w:hAnsi="Liberation Serif"/>
          <w:color w:val="000000"/>
          <w:sz w:val="24"/>
          <w:szCs w:val="24"/>
        </w:rPr>
        <w:t xml:space="preserve">- участие в </w:t>
      </w:r>
      <w:proofErr w:type="spellStart"/>
      <w:r w:rsidRPr="00C67980">
        <w:rPr>
          <w:rFonts w:ascii="Liberation Serif" w:hAnsi="Liberation Serif"/>
          <w:color w:val="000000"/>
          <w:sz w:val="24"/>
          <w:szCs w:val="24"/>
        </w:rPr>
        <w:t>вебинарах</w:t>
      </w:r>
      <w:proofErr w:type="spellEnd"/>
      <w:r w:rsidRPr="00C67980">
        <w:rPr>
          <w:rFonts w:ascii="Liberation Serif" w:hAnsi="Liberation Serif"/>
          <w:color w:val="000000"/>
          <w:sz w:val="24"/>
          <w:szCs w:val="24"/>
        </w:rPr>
        <w:t>;</w:t>
      </w:r>
    </w:p>
    <w:p w:rsidR="00B57A5C" w:rsidRPr="00C67980" w:rsidRDefault="00B57A5C" w:rsidP="00B57A5C">
      <w:pPr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C67980">
        <w:rPr>
          <w:rFonts w:ascii="Liberation Serif" w:hAnsi="Liberation Serif"/>
          <w:color w:val="000000"/>
          <w:sz w:val="24"/>
          <w:szCs w:val="24"/>
        </w:rPr>
        <w:t>- самообразование.</w:t>
      </w:r>
    </w:p>
    <w:p w:rsidR="00B57A5C" w:rsidRPr="00C67980" w:rsidRDefault="00B57A5C" w:rsidP="00B57A5C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>Педагоги школы и филиала регул</w:t>
      </w:r>
      <w:r>
        <w:rPr>
          <w:rFonts w:ascii="Liberation Serif" w:hAnsi="Liberation Serif"/>
          <w:sz w:val="24"/>
          <w:szCs w:val="24"/>
        </w:rPr>
        <w:t>ярно</w:t>
      </w:r>
      <w:r w:rsidRPr="00C67980">
        <w:rPr>
          <w:rFonts w:ascii="Liberation Serif" w:hAnsi="Liberation Serif"/>
          <w:sz w:val="24"/>
          <w:szCs w:val="24"/>
        </w:rPr>
        <w:t xml:space="preserve"> проходят курсовую подготовку по преподаваемому предмету, по использованию ИКТ в образовательном процессе, по вопросам воспитания, внедрения ФГОС ОВЗ НОО. За последние </w:t>
      </w:r>
      <w:r w:rsidR="00886649">
        <w:rPr>
          <w:rFonts w:ascii="Liberation Serif" w:hAnsi="Liberation Serif"/>
          <w:sz w:val="24"/>
          <w:szCs w:val="24"/>
        </w:rPr>
        <w:t>три</w:t>
      </w:r>
      <w:r w:rsidRPr="00C67980">
        <w:rPr>
          <w:rFonts w:ascii="Liberation Serif" w:hAnsi="Liberation Serif"/>
          <w:sz w:val="24"/>
          <w:szCs w:val="24"/>
        </w:rPr>
        <w:t xml:space="preserve"> года курсовая подготовка пройдена всеми педагогическими работниками по таким темам: Методическое сопровождение школ с низкими образовательными результатами (русский язык); Учитель истории, математики, русского языка. Преподавание предмета "История" в условиях реализации ФГОС"; Подготовка экспертов устного собеседования в 9 классе; АРТ-терапия в инклюзивном образовании; Специфика </w:t>
      </w:r>
      <w:proofErr w:type="spellStart"/>
      <w:r w:rsidRPr="00C67980">
        <w:rPr>
          <w:rFonts w:ascii="Liberation Serif" w:hAnsi="Liberation Serif"/>
          <w:sz w:val="24"/>
          <w:szCs w:val="24"/>
        </w:rPr>
        <w:t>преподования</w:t>
      </w:r>
      <w:proofErr w:type="spellEnd"/>
      <w:r w:rsidRPr="00C67980">
        <w:rPr>
          <w:rFonts w:ascii="Liberation Serif" w:hAnsi="Liberation Serif"/>
          <w:sz w:val="24"/>
          <w:szCs w:val="24"/>
        </w:rPr>
        <w:t xml:space="preserve"> английского языка с учетом требований ФГОС; Современные средства обучения русскому языку и методики формирования речевой и языковой культуры обучающихся в условиях </w:t>
      </w:r>
      <w:proofErr w:type="spellStart"/>
      <w:r w:rsidRPr="00C67980">
        <w:rPr>
          <w:rFonts w:ascii="Liberation Serif" w:hAnsi="Liberation Serif"/>
          <w:sz w:val="24"/>
          <w:szCs w:val="24"/>
        </w:rPr>
        <w:t>мультикоммуникативного</w:t>
      </w:r>
      <w:proofErr w:type="spellEnd"/>
      <w:r w:rsidRPr="00C67980">
        <w:rPr>
          <w:rFonts w:ascii="Liberation Serif" w:hAnsi="Liberation Serif"/>
          <w:sz w:val="24"/>
          <w:szCs w:val="24"/>
        </w:rPr>
        <w:t xml:space="preserve"> образовательного пространства в свете требований ФГОС; Реализация предмета "Физическая культура" в соответствии с Федеральными государственными образовательными стандартами общего образования;</w:t>
      </w:r>
      <w:r w:rsidRPr="00C67980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</w:t>
      </w:r>
      <w:r w:rsidRPr="00C67980">
        <w:rPr>
          <w:rFonts w:ascii="Liberation Serif" w:hAnsi="Liberation Serif"/>
          <w:sz w:val="24"/>
          <w:szCs w:val="24"/>
        </w:rPr>
        <w:t>Повышение качества обучения школьников основам биологии на уровне основного общего образования</w:t>
      </w:r>
      <w:r>
        <w:rPr>
          <w:rFonts w:ascii="Liberation Serif" w:hAnsi="Liberation Serif"/>
          <w:sz w:val="24"/>
          <w:szCs w:val="24"/>
        </w:rPr>
        <w:t>.</w:t>
      </w:r>
    </w:p>
    <w:p w:rsidR="00B57A5C" w:rsidRPr="00C67980" w:rsidRDefault="00B57A5C" w:rsidP="00B57A5C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C67980">
        <w:rPr>
          <w:rFonts w:ascii="Liberation Serif" w:hAnsi="Liberation Serif"/>
          <w:b/>
          <w:sz w:val="24"/>
          <w:szCs w:val="24"/>
        </w:rPr>
        <w:t>Вывод:</w:t>
      </w:r>
    </w:p>
    <w:p w:rsidR="00B57A5C" w:rsidRPr="00C67980" w:rsidRDefault="00B57A5C" w:rsidP="00B57A5C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 xml:space="preserve">Возможные причины </w:t>
      </w:r>
      <w:r>
        <w:rPr>
          <w:rFonts w:ascii="Liberation Serif" w:hAnsi="Liberation Serif"/>
          <w:sz w:val="24"/>
          <w:szCs w:val="24"/>
        </w:rPr>
        <w:t>в снижении качества образования, связанные с кадровым потенциалом, - не</w:t>
      </w:r>
      <w:r w:rsidRPr="00C67980">
        <w:rPr>
          <w:rFonts w:ascii="Liberation Serif" w:hAnsi="Liberation Serif"/>
          <w:sz w:val="24"/>
          <w:szCs w:val="24"/>
        </w:rPr>
        <w:t xml:space="preserve">эффективное использование полученных знаний курсовой подготовки, </w:t>
      </w:r>
      <w:r>
        <w:rPr>
          <w:rFonts w:ascii="Liberation Serif" w:hAnsi="Liberation Serif"/>
          <w:sz w:val="24"/>
          <w:szCs w:val="24"/>
        </w:rPr>
        <w:t xml:space="preserve">отсутствие единых  инструментов </w:t>
      </w:r>
      <w:r w:rsidRPr="00C67980">
        <w:rPr>
          <w:rFonts w:ascii="Liberation Serif" w:hAnsi="Liberation Serif"/>
          <w:sz w:val="24"/>
          <w:szCs w:val="24"/>
        </w:rPr>
        <w:t xml:space="preserve">оценки, мониторинга, диагностики образовательного процесса и результатов, недостаточный контроль педагогов со стороны администрации. </w:t>
      </w:r>
    </w:p>
    <w:p w:rsidR="00B57A5C" w:rsidRPr="00C67980" w:rsidRDefault="00B57A5C" w:rsidP="00B57A5C">
      <w:pPr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B57A5C" w:rsidRPr="00C67980" w:rsidRDefault="00B57A5C" w:rsidP="00B57A5C">
      <w:pPr>
        <w:pStyle w:val="a4"/>
        <w:ind w:left="567"/>
        <w:jc w:val="center"/>
        <w:rPr>
          <w:rFonts w:ascii="Liberation Serif" w:hAnsi="Liberation Serif"/>
          <w:b/>
          <w:sz w:val="24"/>
          <w:szCs w:val="24"/>
        </w:rPr>
      </w:pPr>
      <w:r w:rsidRPr="00C67980">
        <w:rPr>
          <w:rFonts w:ascii="Liberation Serif" w:hAnsi="Liberation Serif"/>
          <w:b/>
          <w:sz w:val="24"/>
          <w:szCs w:val="24"/>
        </w:rPr>
        <w:t>Общественно-государственное управление и стимулирование качества образования</w:t>
      </w:r>
    </w:p>
    <w:p w:rsidR="00B57A5C" w:rsidRPr="00C67980" w:rsidRDefault="00B57A5C" w:rsidP="00B57A5C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>В 2019году  было проведено 9 заседаний педагогического совета и 5 совещаний при завуче, на которых рассматривались следующие вопросы:</w:t>
      </w:r>
    </w:p>
    <w:p w:rsidR="00B57A5C" w:rsidRPr="00C67980" w:rsidRDefault="00B57A5C" w:rsidP="00B57A5C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>Анализ работы школы в 2018-2019 учебном году. Цели и задачи на следующий учебный год.</w:t>
      </w:r>
    </w:p>
    <w:p w:rsidR="00B57A5C" w:rsidRPr="00C67980" w:rsidRDefault="00B57A5C" w:rsidP="00B57A5C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 xml:space="preserve">Утверждение отчета о результатах </w:t>
      </w:r>
      <w:proofErr w:type="spellStart"/>
      <w:r w:rsidRPr="00C67980">
        <w:rPr>
          <w:rFonts w:ascii="Liberation Serif" w:hAnsi="Liberation Serif"/>
          <w:sz w:val="24"/>
          <w:szCs w:val="24"/>
        </w:rPr>
        <w:t>самообследования</w:t>
      </w:r>
      <w:proofErr w:type="spellEnd"/>
      <w:r w:rsidRPr="00C67980">
        <w:rPr>
          <w:rFonts w:ascii="Liberation Serif" w:hAnsi="Liberation Serif"/>
          <w:sz w:val="24"/>
          <w:szCs w:val="24"/>
        </w:rPr>
        <w:t xml:space="preserve"> за 2017 год</w:t>
      </w:r>
      <w:proofErr w:type="gramStart"/>
      <w:r w:rsidRPr="00C67980">
        <w:rPr>
          <w:rFonts w:ascii="Liberation Serif" w:hAnsi="Liberation Serif"/>
          <w:sz w:val="24"/>
          <w:szCs w:val="24"/>
        </w:rPr>
        <w:t>..</w:t>
      </w:r>
      <w:proofErr w:type="gramEnd"/>
    </w:p>
    <w:p w:rsidR="00B57A5C" w:rsidRPr="00C67980" w:rsidRDefault="00B57A5C" w:rsidP="00B57A5C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 xml:space="preserve">Адаптация </w:t>
      </w:r>
      <w:proofErr w:type="gramStart"/>
      <w:r w:rsidRPr="00C67980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C67980">
        <w:rPr>
          <w:rFonts w:ascii="Liberation Serif" w:hAnsi="Liberation Serif"/>
          <w:sz w:val="24"/>
          <w:szCs w:val="24"/>
        </w:rPr>
        <w:t xml:space="preserve"> 1 и 5 класса.</w:t>
      </w:r>
    </w:p>
    <w:p w:rsidR="00B57A5C" w:rsidRPr="00C67980" w:rsidRDefault="00B57A5C" w:rsidP="00B57A5C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>Организация проведения итогового устного собеседования</w:t>
      </w:r>
    </w:p>
    <w:p w:rsidR="00B57A5C" w:rsidRPr="00C67980" w:rsidRDefault="00B57A5C" w:rsidP="00B57A5C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C67980">
        <w:rPr>
          <w:rFonts w:ascii="Liberation Serif" w:hAnsi="Liberation Serif"/>
          <w:sz w:val="24"/>
          <w:szCs w:val="24"/>
        </w:rPr>
        <w:t>О допуске обучающихся 9-го класса, освоивших образовательную программу основного общего образования, к государственной итоговой аттестации по ОП ООО в форме ОГЭ.</w:t>
      </w:r>
      <w:proofErr w:type="gramEnd"/>
    </w:p>
    <w:p w:rsidR="00B57A5C" w:rsidRPr="00C67980" w:rsidRDefault="00B57A5C" w:rsidP="00B57A5C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 xml:space="preserve">Об окончании учебного процесса и переводе </w:t>
      </w:r>
      <w:proofErr w:type="gramStart"/>
      <w:r w:rsidRPr="00C67980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C67980">
        <w:rPr>
          <w:rFonts w:ascii="Liberation Serif" w:hAnsi="Liberation Serif"/>
          <w:sz w:val="24"/>
          <w:szCs w:val="24"/>
        </w:rPr>
        <w:t xml:space="preserve"> в следующий класс.</w:t>
      </w:r>
    </w:p>
    <w:p w:rsidR="00B57A5C" w:rsidRPr="00C67980" w:rsidRDefault="00B57A5C" w:rsidP="00B57A5C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 xml:space="preserve">Переход с основной образовательной программы на адаптированную основную образовательную программу </w:t>
      </w:r>
      <w:proofErr w:type="gramStart"/>
      <w:r w:rsidRPr="00C67980">
        <w:rPr>
          <w:rFonts w:ascii="Liberation Serif" w:hAnsi="Liberation Serif"/>
          <w:sz w:val="24"/>
          <w:szCs w:val="24"/>
        </w:rPr>
        <w:t>индивидуальных</w:t>
      </w:r>
      <w:proofErr w:type="gramEnd"/>
      <w:r w:rsidRPr="00C67980">
        <w:rPr>
          <w:rFonts w:ascii="Liberation Serif" w:hAnsi="Liberation Serif"/>
          <w:sz w:val="24"/>
          <w:szCs w:val="24"/>
        </w:rPr>
        <w:t xml:space="preserve"> обучающихся</w:t>
      </w:r>
    </w:p>
    <w:p w:rsidR="00B57A5C" w:rsidRPr="00C67980" w:rsidRDefault="00B57A5C" w:rsidP="00B57A5C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 xml:space="preserve">Изменения учебного плана в ООП НОО </w:t>
      </w:r>
      <w:proofErr w:type="gramStart"/>
      <w:r w:rsidRPr="00C67980">
        <w:rPr>
          <w:rFonts w:ascii="Liberation Serif" w:hAnsi="Liberation Serif"/>
          <w:sz w:val="24"/>
          <w:szCs w:val="24"/>
        </w:rPr>
        <w:t>и ООО</w:t>
      </w:r>
      <w:proofErr w:type="gramEnd"/>
      <w:r w:rsidRPr="00C67980">
        <w:rPr>
          <w:rFonts w:ascii="Liberation Serif" w:hAnsi="Liberation Serif"/>
          <w:sz w:val="24"/>
          <w:szCs w:val="24"/>
        </w:rPr>
        <w:t xml:space="preserve"> в связи с ведением родного языка, второго иностранного языка.</w:t>
      </w:r>
    </w:p>
    <w:p w:rsidR="00B57A5C" w:rsidRDefault="00B57A5C" w:rsidP="00B57A5C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 xml:space="preserve">Об итогах успеваемости по итогам четвертей. О ликвидации академической задолженности, </w:t>
      </w:r>
      <w:proofErr w:type="gramStart"/>
      <w:r w:rsidRPr="00C67980">
        <w:rPr>
          <w:rFonts w:ascii="Liberation Serif" w:hAnsi="Liberation Serif"/>
          <w:sz w:val="24"/>
          <w:szCs w:val="24"/>
        </w:rPr>
        <w:t>переведенных</w:t>
      </w:r>
      <w:proofErr w:type="gramEnd"/>
      <w:r w:rsidRPr="00C67980">
        <w:rPr>
          <w:rFonts w:ascii="Liberation Serif" w:hAnsi="Liberation Serif"/>
          <w:sz w:val="24"/>
          <w:szCs w:val="24"/>
        </w:rPr>
        <w:t xml:space="preserve"> условно.</w:t>
      </w:r>
    </w:p>
    <w:p w:rsidR="00B57A5C" w:rsidRPr="00480A04" w:rsidRDefault="00B57A5C" w:rsidP="008B406C">
      <w:pPr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480A04">
        <w:rPr>
          <w:rFonts w:ascii="Liberation Serif" w:hAnsi="Liberation Serif"/>
          <w:sz w:val="24"/>
          <w:szCs w:val="24"/>
        </w:rPr>
        <w:t xml:space="preserve">Тематика совещаний </w:t>
      </w:r>
      <w:r>
        <w:rPr>
          <w:rFonts w:ascii="Liberation Serif" w:hAnsi="Liberation Serif"/>
          <w:sz w:val="24"/>
          <w:szCs w:val="24"/>
        </w:rPr>
        <w:t xml:space="preserve">в прошлом учебном году </w:t>
      </w:r>
      <w:r w:rsidRPr="00480A04">
        <w:rPr>
          <w:rFonts w:ascii="Liberation Serif" w:hAnsi="Liberation Serif"/>
          <w:sz w:val="24"/>
          <w:szCs w:val="24"/>
        </w:rPr>
        <w:t xml:space="preserve">не охватывает 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480A04">
        <w:rPr>
          <w:rFonts w:ascii="Liberation Serif" w:hAnsi="Liberation Serif"/>
          <w:sz w:val="24"/>
          <w:szCs w:val="24"/>
        </w:rPr>
        <w:t xml:space="preserve"> выявленные проблемы организации образовательного процесса, подходов в оценивании в соответствии с требованиями ФГОС.</w:t>
      </w:r>
    </w:p>
    <w:p w:rsidR="00B57A5C" w:rsidRDefault="00B57A5C" w:rsidP="00B57A5C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>В настоящее время акцентируется внимание</w:t>
      </w:r>
      <w:r w:rsidR="00B003B0" w:rsidRPr="00B003B0">
        <w:rPr>
          <w:rFonts w:ascii="Liberation Serif" w:hAnsi="Liberation Serif"/>
          <w:sz w:val="24"/>
          <w:szCs w:val="24"/>
        </w:rPr>
        <w:t xml:space="preserve"> колл</w:t>
      </w:r>
      <w:r w:rsidR="00804EDE" w:rsidRPr="00B003B0">
        <w:rPr>
          <w:rFonts w:ascii="Liberation Serif" w:hAnsi="Liberation Serif"/>
          <w:sz w:val="24"/>
          <w:szCs w:val="24"/>
        </w:rPr>
        <w:t xml:space="preserve">ектива </w:t>
      </w:r>
      <w:r w:rsidRPr="00C67980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C67980">
        <w:rPr>
          <w:rFonts w:ascii="Liberation Serif" w:hAnsi="Liberation Serif"/>
          <w:sz w:val="24"/>
          <w:szCs w:val="24"/>
        </w:rPr>
        <w:t>на</w:t>
      </w:r>
      <w:proofErr w:type="gramEnd"/>
      <w:r w:rsidRPr="00C67980">
        <w:rPr>
          <w:rFonts w:ascii="Liberation Serif" w:hAnsi="Liberation Serif"/>
          <w:sz w:val="24"/>
          <w:szCs w:val="24"/>
        </w:rPr>
        <w:t xml:space="preserve"> </w:t>
      </w:r>
    </w:p>
    <w:p w:rsidR="00B57A5C" w:rsidRPr="00C67980" w:rsidRDefault="00B57A5C" w:rsidP="00B57A5C">
      <w:pPr>
        <w:shd w:val="clear" w:color="auto" w:fill="FFFFFF"/>
        <w:ind w:firstLine="708"/>
        <w:jc w:val="both"/>
        <w:rPr>
          <w:rStyle w:val="ab"/>
          <w:rFonts w:ascii="Liberation Serif" w:hAnsi="Liberation Serif"/>
          <w:b w:val="0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- </w:t>
      </w:r>
      <w:proofErr w:type="gramStart"/>
      <w:r>
        <w:rPr>
          <w:rFonts w:ascii="Liberation Serif" w:hAnsi="Liberation Serif"/>
          <w:sz w:val="24"/>
          <w:szCs w:val="24"/>
        </w:rPr>
        <w:t>использовании</w:t>
      </w:r>
      <w:proofErr w:type="gramEnd"/>
      <w:r w:rsidRPr="00C67980">
        <w:rPr>
          <w:rFonts w:ascii="Liberation Serif" w:hAnsi="Liberation Serif"/>
          <w:sz w:val="24"/>
          <w:szCs w:val="24"/>
        </w:rPr>
        <w:t xml:space="preserve"> информационных технологий, проектной методики и проведение проблемных уроков, что способствует выявлению и развитию одарённости учащихся. </w:t>
      </w:r>
    </w:p>
    <w:p w:rsidR="00B57A5C" w:rsidRPr="00C67980" w:rsidRDefault="00B57A5C" w:rsidP="00B57A5C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bCs/>
          <w:spacing w:val="-2"/>
          <w:sz w:val="24"/>
          <w:szCs w:val="24"/>
        </w:rPr>
        <w:t xml:space="preserve">- </w:t>
      </w:r>
      <w:proofErr w:type="gramStart"/>
      <w:r w:rsidRPr="00C67980">
        <w:rPr>
          <w:rFonts w:ascii="Liberation Serif" w:hAnsi="Liberation Serif"/>
          <w:bCs/>
          <w:spacing w:val="-2"/>
          <w:sz w:val="24"/>
          <w:szCs w:val="24"/>
        </w:rPr>
        <w:t>усовершенствован</w:t>
      </w:r>
      <w:r w:rsidR="00886649">
        <w:rPr>
          <w:rFonts w:ascii="Liberation Serif" w:hAnsi="Liberation Serif"/>
          <w:bCs/>
          <w:spacing w:val="-2"/>
          <w:sz w:val="24"/>
          <w:szCs w:val="24"/>
        </w:rPr>
        <w:t>ии</w:t>
      </w:r>
      <w:proofErr w:type="gramEnd"/>
      <w:r>
        <w:rPr>
          <w:rFonts w:ascii="Liberation Serif" w:hAnsi="Liberation Serif"/>
          <w:bCs/>
          <w:spacing w:val="-2"/>
          <w:sz w:val="24"/>
          <w:szCs w:val="24"/>
        </w:rPr>
        <w:t xml:space="preserve">  диагностического инструментария</w:t>
      </w:r>
      <w:r w:rsidRPr="00C67980">
        <w:rPr>
          <w:rFonts w:ascii="Liberation Serif" w:hAnsi="Liberation Serif"/>
          <w:bCs/>
          <w:spacing w:val="-2"/>
          <w:sz w:val="24"/>
          <w:szCs w:val="24"/>
        </w:rPr>
        <w:t xml:space="preserve"> предметных и </w:t>
      </w:r>
      <w:proofErr w:type="spellStart"/>
      <w:r w:rsidRPr="00C67980">
        <w:rPr>
          <w:rFonts w:ascii="Liberation Serif" w:hAnsi="Liberation Serif"/>
          <w:bCs/>
          <w:spacing w:val="-2"/>
          <w:sz w:val="24"/>
          <w:szCs w:val="24"/>
        </w:rPr>
        <w:t>метапредметных</w:t>
      </w:r>
      <w:proofErr w:type="spellEnd"/>
      <w:r w:rsidRPr="00C67980">
        <w:rPr>
          <w:rFonts w:ascii="Liberation Serif" w:hAnsi="Liberation Serif"/>
          <w:bCs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bCs/>
          <w:spacing w:val="-2"/>
          <w:sz w:val="24"/>
          <w:szCs w:val="24"/>
        </w:rPr>
        <w:t>результатов, позволяющего</w:t>
      </w:r>
      <w:r w:rsidRPr="00C67980">
        <w:rPr>
          <w:rFonts w:ascii="Liberation Serif" w:hAnsi="Liberation Serif"/>
          <w:bCs/>
          <w:spacing w:val="-2"/>
          <w:sz w:val="24"/>
          <w:szCs w:val="24"/>
        </w:rPr>
        <w:t xml:space="preserve"> количественно и качественно выражать достигнутые уровни универсальных</w:t>
      </w:r>
      <w:r w:rsidRPr="00C67980">
        <w:rPr>
          <w:rFonts w:ascii="Liberation Serif" w:hAnsi="Liberation Serif"/>
          <w:bCs/>
          <w:spacing w:val="8"/>
          <w:sz w:val="24"/>
          <w:szCs w:val="24"/>
        </w:rPr>
        <w:t xml:space="preserve"> учебных действий</w:t>
      </w:r>
      <w:r w:rsidRPr="00C67980">
        <w:rPr>
          <w:rFonts w:ascii="Liberation Serif" w:hAnsi="Liberation Serif"/>
          <w:bCs/>
          <w:spacing w:val="-2"/>
          <w:sz w:val="24"/>
          <w:szCs w:val="24"/>
        </w:rPr>
        <w:t xml:space="preserve"> и их динамику;</w:t>
      </w:r>
    </w:p>
    <w:p w:rsidR="00B57A5C" w:rsidRPr="00C67980" w:rsidRDefault="00B57A5C" w:rsidP="00B57A5C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bCs/>
          <w:spacing w:val="-2"/>
          <w:sz w:val="24"/>
          <w:szCs w:val="24"/>
        </w:rPr>
        <w:t xml:space="preserve">- </w:t>
      </w:r>
      <w:proofErr w:type="gramStart"/>
      <w:r w:rsidR="00886649">
        <w:rPr>
          <w:rFonts w:ascii="Liberation Serif" w:hAnsi="Liberation Serif"/>
          <w:bCs/>
          <w:spacing w:val="-2"/>
          <w:sz w:val="24"/>
          <w:szCs w:val="24"/>
        </w:rPr>
        <w:t>вовлечении</w:t>
      </w:r>
      <w:proofErr w:type="gramEnd"/>
      <w:r>
        <w:rPr>
          <w:rFonts w:ascii="Liberation Serif" w:hAnsi="Liberation Serif"/>
          <w:bCs/>
          <w:spacing w:val="-2"/>
          <w:sz w:val="24"/>
          <w:szCs w:val="24"/>
        </w:rPr>
        <w:t xml:space="preserve"> педагогов</w:t>
      </w:r>
      <w:r w:rsidR="00886649">
        <w:rPr>
          <w:rFonts w:ascii="Liberation Serif" w:hAnsi="Liberation Serif"/>
          <w:bCs/>
          <w:spacing w:val="-2"/>
          <w:sz w:val="24"/>
          <w:szCs w:val="24"/>
        </w:rPr>
        <w:t xml:space="preserve"> в п</w:t>
      </w:r>
      <w:r w:rsidRPr="00C67980">
        <w:rPr>
          <w:rFonts w:ascii="Liberation Serif" w:hAnsi="Liberation Serif"/>
          <w:bCs/>
          <w:spacing w:val="-2"/>
          <w:sz w:val="24"/>
          <w:szCs w:val="24"/>
        </w:rPr>
        <w:t xml:space="preserve">резентацию своего опыта </w:t>
      </w:r>
      <w:r w:rsidRPr="00C67980">
        <w:rPr>
          <w:rFonts w:ascii="Liberation Serif" w:hAnsi="Liberation Serif"/>
          <w:sz w:val="24"/>
          <w:szCs w:val="24"/>
        </w:rPr>
        <w:t xml:space="preserve">по формированию </w:t>
      </w:r>
      <w:proofErr w:type="spellStart"/>
      <w:r w:rsidRPr="00C67980">
        <w:rPr>
          <w:rFonts w:ascii="Liberation Serif" w:hAnsi="Liberation Serif"/>
          <w:sz w:val="24"/>
          <w:szCs w:val="24"/>
        </w:rPr>
        <w:t>метапредметных</w:t>
      </w:r>
      <w:proofErr w:type="spellEnd"/>
      <w:r w:rsidRPr="00C67980">
        <w:rPr>
          <w:rFonts w:ascii="Liberation Serif" w:hAnsi="Liberation Serif"/>
          <w:sz w:val="24"/>
          <w:szCs w:val="24"/>
        </w:rPr>
        <w:t xml:space="preserve"> и личностных результатов учащихся средствами урока и внеурочной деятельности</w:t>
      </w:r>
    </w:p>
    <w:p w:rsidR="00B57A5C" w:rsidRPr="00C67980" w:rsidRDefault="00B57A5C" w:rsidP="00B57A5C">
      <w:pPr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C67980">
        <w:rPr>
          <w:rFonts w:ascii="Liberation Serif" w:hAnsi="Liberation Serif"/>
          <w:iCs/>
          <w:sz w:val="24"/>
          <w:szCs w:val="24"/>
        </w:rPr>
        <w:t xml:space="preserve"> </w:t>
      </w:r>
      <w:r w:rsidRPr="00C67980">
        <w:rPr>
          <w:rFonts w:ascii="Liberation Serif" w:hAnsi="Liberation Serif"/>
          <w:bCs/>
          <w:sz w:val="24"/>
          <w:szCs w:val="24"/>
        </w:rPr>
        <w:t xml:space="preserve">     </w:t>
      </w:r>
    </w:p>
    <w:p w:rsidR="00B57A5C" w:rsidRPr="00C67980" w:rsidRDefault="00B57A5C" w:rsidP="00886649">
      <w:pPr>
        <w:pStyle w:val="a4"/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 xml:space="preserve">На основе </w:t>
      </w:r>
      <w:proofErr w:type="gramStart"/>
      <w:r w:rsidRPr="00C67980">
        <w:rPr>
          <w:rFonts w:ascii="Liberation Serif" w:hAnsi="Liberation Serif"/>
          <w:sz w:val="24"/>
          <w:szCs w:val="24"/>
        </w:rPr>
        <w:t>проведения самодиагностики оценки качества образования</w:t>
      </w:r>
      <w:proofErr w:type="gramEnd"/>
      <w:r w:rsidRPr="00C67980">
        <w:rPr>
          <w:rFonts w:ascii="Liberation Serif" w:hAnsi="Liberation Serif"/>
          <w:sz w:val="24"/>
          <w:szCs w:val="24"/>
        </w:rPr>
        <w:t xml:space="preserve"> в школе выявлены следующие причины, которые способствуют снижению качества образования в целом:</w:t>
      </w:r>
    </w:p>
    <w:p w:rsidR="00B57A5C" w:rsidRPr="00682100" w:rsidRDefault="00B57A5C" w:rsidP="00B57A5C">
      <w:pPr>
        <w:ind w:firstLine="567"/>
        <w:contextualSpacing/>
        <w:jc w:val="both"/>
        <w:rPr>
          <w:rFonts w:ascii="Liberation Serif" w:hAnsi="Liberation Serif"/>
          <w:b/>
          <w:sz w:val="24"/>
          <w:szCs w:val="24"/>
        </w:rPr>
      </w:pPr>
      <w:r w:rsidRPr="00C67980">
        <w:rPr>
          <w:rFonts w:ascii="Liberation Serif" w:hAnsi="Liberation Serif"/>
          <w:b/>
          <w:sz w:val="24"/>
          <w:szCs w:val="24"/>
        </w:rPr>
        <w:t xml:space="preserve">Проблемы </w:t>
      </w:r>
      <w:proofErr w:type="gramStart"/>
      <w:r w:rsidRPr="00C67980">
        <w:rPr>
          <w:rFonts w:ascii="Liberation Serif" w:hAnsi="Liberation Serif"/>
          <w:b/>
          <w:sz w:val="24"/>
          <w:szCs w:val="24"/>
        </w:rPr>
        <w:t>обучающихся</w:t>
      </w:r>
      <w:proofErr w:type="gramEnd"/>
      <w:r w:rsidRPr="00C67980">
        <w:rPr>
          <w:rFonts w:ascii="Liberation Serif" w:hAnsi="Liberation Serif"/>
          <w:b/>
          <w:sz w:val="24"/>
          <w:szCs w:val="24"/>
        </w:rPr>
        <w:t>:</w:t>
      </w:r>
    </w:p>
    <w:p w:rsidR="00B57A5C" w:rsidRPr="00C67980" w:rsidRDefault="00B57A5C" w:rsidP="00B57A5C">
      <w:pPr>
        <w:pStyle w:val="a8"/>
        <w:ind w:firstLine="567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C67980">
        <w:rPr>
          <w:rFonts w:ascii="Liberation Serif" w:hAnsi="Liberation Serif"/>
          <w:color w:val="000000" w:themeColor="text1"/>
          <w:sz w:val="24"/>
          <w:szCs w:val="24"/>
        </w:rPr>
        <w:t xml:space="preserve">- </w:t>
      </w:r>
      <w:r>
        <w:rPr>
          <w:rFonts w:ascii="Liberation Serif" w:hAnsi="Liberation Serif"/>
          <w:color w:val="000000" w:themeColor="text1"/>
          <w:sz w:val="24"/>
          <w:szCs w:val="24"/>
        </w:rPr>
        <w:t>снижение успеваемости</w:t>
      </w:r>
      <w:r w:rsidRPr="00C67980">
        <w:rPr>
          <w:rFonts w:ascii="Liberation Serif" w:hAnsi="Liberation Serif"/>
          <w:color w:val="000000" w:themeColor="text1"/>
          <w:sz w:val="24"/>
          <w:szCs w:val="24"/>
        </w:rPr>
        <w:t xml:space="preserve"> детей при переходе из начального звена в основное. Нет четкой работы по преемственнос</w:t>
      </w:r>
      <w:r>
        <w:rPr>
          <w:rFonts w:ascii="Liberation Serif" w:hAnsi="Liberation Serif"/>
          <w:color w:val="000000" w:themeColor="text1"/>
          <w:sz w:val="24"/>
          <w:szCs w:val="24"/>
        </w:rPr>
        <w:t>ти начальной и основной  школы;</w:t>
      </w:r>
    </w:p>
    <w:p w:rsidR="00B57A5C" w:rsidRPr="00C67980" w:rsidRDefault="00B57A5C" w:rsidP="00B57A5C">
      <w:pPr>
        <w:ind w:firstLine="567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C67980">
        <w:rPr>
          <w:rFonts w:ascii="Liberation Serif" w:hAnsi="Liberation Serif"/>
          <w:color w:val="000000" w:themeColor="text1"/>
          <w:sz w:val="24"/>
          <w:szCs w:val="24"/>
        </w:rPr>
        <w:t>- рост количества детей с ограниченными возможностями здоровья;</w:t>
      </w:r>
    </w:p>
    <w:p w:rsidR="00226CAF" w:rsidRDefault="00B57A5C" w:rsidP="00B57A5C">
      <w:pPr>
        <w:ind w:firstLine="567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C67980">
        <w:rPr>
          <w:rFonts w:ascii="Liberation Serif" w:hAnsi="Liberation Serif"/>
          <w:color w:val="000000" w:themeColor="text1"/>
          <w:sz w:val="24"/>
          <w:szCs w:val="24"/>
        </w:rPr>
        <w:t xml:space="preserve">- слабая степень включенности части учащихся в </w:t>
      </w:r>
      <w:r>
        <w:rPr>
          <w:rFonts w:ascii="Liberation Serif" w:hAnsi="Liberation Serif"/>
          <w:color w:val="000000" w:themeColor="text1"/>
          <w:sz w:val="24"/>
          <w:szCs w:val="24"/>
        </w:rPr>
        <w:t>жизнедеятельность класса, школы</w:t>
      </w:r>
      <w:r w:rsidR="00226CAF">
        <w:rPr>
          <w:rFonts w:ascii="Liberation Serif" w:hAnsi="Liberation Serif"/>
          <w:color w:val="000000" w:themeColor="text1"/>
          <w:sz w:val="24"/>
          <w:szCs w:val="24"/>
        </w:rPr>
        <w:t>;</w:t>
      </w:r>
    </w:p>
    <w:p w:rsidR="00B57A5C" w:rsidRPr="00C67980" w:rsidRDefault="00226CAF" w:rsidP="00B57A5C">
      <w:pPr>
        <w:ind w:firstLine="567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- </w:t>
      </w:r>
      <w:r w:rsidRPr="00AD5921">
        <w:rPr>
          <w:rFonts w:ascii="Liberation Serif" w:hAnsi="Liberation Serif"/>
          <w:sz w:val="24"/>
          <w:szCs w:val="24"/>
        </w:rPr>
        <w:t>слабая мотивация на высокие образовательные результаты школьников</w:t>
      </w:r>
      <w:r w:rsidR="00B57A5C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B57A5C" w:rsidRPr="00C67980" w:rsidRDefault="00B57A5C" w:rsidP="00B57A5C">
      <w:pPr>
        <w:pStyle w:val="a8"/>
        <w:ind w:firstLine="567"/>
        <w:jc w:val="both"/>
        <w:rPr>
          <w:rFonts w:ascii="Liberation Serif" w:hAnsi="Liberation Serif"/>
          <w:b/>
          <w:color w:val="000000" w:themeColor="text1"/>
          <w:sz w:val="24"/>
          <w:szCs w:val="24"/>
          <w:lang w:eastAsia="en-US"/>
        </w:rPr>
      </w:pPr>
      <w:r w:rsidRPr="00C67980">
        <w:rPr>
          <w:rFonts w:ascii="Liberation Serif" w:hAnsi="Liberation Serif"/>
          <w:b/>
          <w:color w:val="000000" w:themeColor="text1"/>
          <w:sz w:val="24"/>
          <w:szCs w:val="24"/>
        </w:rPr>
        <w:t>Проблемы кадрового потенциала:</w:t>
      </w:r>
    </w:p>
    <w:p w:rsidR="00B57A5C" w:rsidRPr="00C67980" w:rsidRDefault="00B57A5C" w:rsidP="00B57A5C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C67980">
        <w:rPr>
          <w:rFonts w:ascii="Liberation Serif" w:hAnsi="Liberation Serif"/>
          <w:color w:val="000000" w:themeColor="text1"/>
          <w:sz w:val="24"/>
          <w:szCs w:val="24"/>
        </w:rPr>
        <w:t>- отсутствие высшей квалификационной категории у педагогов;</w:t>
      </w:r>
    </w:p>
    <w:p w:rsidR="00B57A5C" w:rsidRDefault="00B57A5C" w:rsidP="00B57A5C">
      <w:pPr>
        <w:pStyle w:val="a8"/>
        <w:ind w:firstLine="567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C67980">
        <w:rPr>
          <w:rFonts w:ascii="Liberation Serif" w:hAnsi="Liberation Serif"/>
          <w:color w:val="000000" w:themeColor="text1"/>
          <w:sz w:val="24"/>
          <w:szCs w:val="24"/>
        </w:rPr>
        <w:t xml:space="preserve">- </w:t>
      </w:r>
      <w:r>
        <w:rPr>
          <w:rFonts w:ascii="Liberation Serif" w:hAnsi="Liberation Serif"/>
          <w:color w:val="000000" w:themeColor="text1"/>
          <w:sz w:val="24"/>
          <w:szCs w:val="24"/>
        </w:rPr>
        <w:t>разрыв</w:t>
      </w:r>
      <w:r w:rsidRPr="00C67980">
        <w:rPr>
          <w:rFonts w:ascii="Liberation Serif" w:hAnsi="Liberation Serif"/>
          <w:color w:val="000000" w:themeColor="text1"/>
          <w:sz w:val="24"/>
          <w:szCs w:val="24"/>
        </w:rPr>
        <w:t xml:space="preserve"> между уровнем профессиональной подготовки педагогических кадров и требуемой профессиональной компетентностью педагогов</w:t>
      </w:r>
      <w:r>
        <w:rPr>
          <w:rFonts w:ascii="Liberation Serif" w:hAnsi="Liberation Serif"/>
          <w:color w:val="000000" w:themeColor="text1"/>
          <w:sz w:val="24"/>
          <w:szCs w:val="24"/>
        </w:rPr>
        <w:t>.</w:t>
      </w:r>
      <w:r w:rsidRPr="00C67980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</w:p>
    <w:p w:rsidR="00B57A5C" w:rsidRPr="00C67980" w:rsidRDefault="00B57A5C" w:rsidP="00B57A5C">
      <w:pPr>
        <w:pStyle w:val="a8"/>
        <w:ind w:firstLine="567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C67980">
        <w:rPr>
          <w:rFonts w:ascii="Liberation Serif" w:hAnsi="Liberation Serif"/>
          <w:color w:val="000000" w:themeColor="text1"/>
          <w:sz w:val="24"/>
          <w:szCs w:val="24"/>
        </w:rPr>
        <w:t>- недостаточное качество эффективности управления деятельностью и развитием образовательного учреждения в соответствии с миссией и стратегическими целями.</w:t>
      </w:r>
    </w:p>
    <w:p w:rsidR="00B57A5C" w:rsidRPr="00C67980" w:rsidRDefault="00B57A5C" w:rsidP="00B57A5C">
      <w:pPr>
        <w:ind w:firstLine="567"/>
        <w:contextualSpacing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C67980">
        <w:rPr>
          <w:rFonts w:ascii="Liberation Serif" w:hAnsi="Liberation Serif"/>
          <w:b/>
          <w:color w:val="000000" w:themeColor="text1"/>
          <w:sz w:val="24"/>
          <w:szCs w:val="24"/>
        </w:rPr>
        <w:t>Проблема качества преподавания:</w:t>
      </w:r>
    </w:p>
    <w:p w:rsidR="00B57A5C" w:rsidRPr="00C67980" w:rsidRDefault="00B57A5C" w:rsidP="00B57A5C">
      <w:pPr>
        <w:pStyle w:val="a8"/>
        <w:ind w:firstLine="567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C67980">
        <w:rPr>
          <w:rFonts w:ascii="Liberation Serif" w:hAnsi="Liberation Serif"/>
          <w:color w:val="000000" w:themeColor="text1"/>
          <w:sz w:val="24"/>
          <w:szCs w:val="24"/>
        </w:rPr>
        <w:t xml:space="preserve">- преобладание репродуктивных технологий преподавания; </w:t>
      </w:r>
    </w:p>
    <w:p w:rsidR="00B57A5C" w:rsidRPr="00C67980" w:rsidRDefault="00B57A5C" w:rsidP="00B57A5C">
      <w:pPr>
        <w:pStyle w:val="a8"/>
        <w:ind w:firstLine="567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C67980">
        <w:rPr>
          <w:rFonts w:ascii="Liberation Serif" w:hAnsi="Liberation Serif"/>
          <w:color w:val="000000" w:themeColor="text1"/>
          <w:sz w:val="24"/>
          <w:szCs w:val="24"/>
        </w:rPr>
        <w:t>- частичное использование новых образовательных технологий;</w:t>
      </w:r>
    </w:p>
    <w:p w:rsidR="00B57A5C" w:rsidRPr="00C67980" w:rsidRDefault="00B57A5C" w:rsidP="00B57A5C">
      <w:pPr>
        <w:pStyle w:val="a8"/>
        <w:ind w:firstLine="567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C67980">
        <w:rPr>
          <w:rFonts w:ascii="Liberation Serif" w:hAnsi="Liberation Serif"/>
          <w:color w:val="000000" w:themeColor="text1"/>
          <w:sz w:val="24"/>
          <w:szCs w:val="24"/>
        </w:rPr>
        <w:t>- недостаточное использование педагогами методических приёмов, способствующих повышению мотивации обучающихся;</w:t>
      </w:r>
    </w:p>
    <w:p w:rsidR="00B57A5C" w:rsidRPr="00C67980" w:rsidRDefault="00B57A5C" w:rsidP="00B57A5C">
      <w:pPr>
        <w:pStyle w:val="a8"/>
        <w:ind w:firstLine="567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C67980">
        <w:rPr>
          <w:rFonts w:ascii="Liberation Serif" w:hAnsi="Liberation Serif"/>
          <w:color w:val="000000" w:themeColor="text1"/>
          <w:sz w:val="24"/>
          <w:szCs w:val="24"/>
        </w:rPr>
        <w:t xml:space="preserve">- недостаточное знание </w:t>
      </w:r>
      <w:proofErr w:type="spellStart"/>
      <w:r w:rsidRPr="00C67980">
        <w:rPr>
          <w:rFonts w:ascii="Liberation Serif" w:hAnsi="Liberation Serif"/>
          <w:color w:val="000000" w:themeColor="text1"/>
          <w:sz w:val="24"/>
          <w:szCs w:val="24"/>
        </w:rPr>
        <w:t>критериального</w:t>
      </w:r>
      <w:proofErr w:type="spellEnd"/>
      <w:r w:rsidRPr="00C67980">
        <w:rPr>
          <w:rFonts w:ascii="Liberation Serif" w:hAnsi="Liberation Serif"/>
          <w:color w:val="000000" w:themeColor="text1"/>
          <w:sz w:val="24"/>
          <w:szCs w:val="24"/>
        </w:rPr>
        <w:t xml:space="preserve"> оценивания, тем самым приводит к необъективному оцениванию образовательных результатов.</w:t>
      </w:r>
    </w:p>
    <w:p w:rsidR="00B57A5C" w:rsidRPr="00C67980" w:rsidRDefault="00B57A5C" w:rsidP="00B57A5C">
      <w:pPr>
        <w:pStyle w:val="a8"/>
        <w:ind w:firstLine="567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C67980">
        <w:rPr>
          <w:rFonts w:ascii="Liberation Serif" w:hAnsi="Liberation Serif"/>
          <w:color w:val="000000" w:themeColor="text1"/>
          <w:sz w:val="24"/>
          <w:szCs w:val="24"/>
        </w:rPr>
        <w:t>- материально-техническая база не достаточно соответствует всем современным требованиям.</w:t>
      </w:r>
    </w:p>
    <w:p w:rsidR="00B57A5C" w:rsidRPr="00C67980" w:rsidRDefault="00B57A5C" w:rsidP="00B57A5C">
      <w:pPr>
        <w:pStyle w:val="a8"/>
        <w:ind w:firstLine="567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C67980">
        <w:rPr>
          <w:rFonts w:ascii="Liberation Serif" w:hAnsi="Liberation Serif"/>
          <w:color w:val="000000" w:themeColor="text1"/>
          <w:sz w:val="24"/>
          <w:szCs w:val="24"/>
        </w:rPr>
        <w:t>- отсутствие чёткого механизма взаимодействия всех участников образовательного процесса (учителя-родители-обучающиеся)</w:t>
      </w:r>
    </w:p>
    <w:p w:rsidR="00B57A5C" w:rsidRPr="00C67980" w:rsidRDefault="00B57A5C" w:rsidP="00B57A5C">
      <w:pPr>
        <w:ind w:firstLine="567"/>
        <w:contextualSpacing/>
        <w:jc w:val="both"/>
        <w:rPr>
          <w:rFonts w:ascii="Liberation Serif" w:hAnsi="Liberation Serif"/>
          <w:b/>
          <w:sz w:val="24"/>
          <w:szCs w:val="24"/>
        </w:rPr>
      </w:pPr>
      <w:r w:rsidRPr="00C67980">
        <w:rPr>
          <w:rFonts w:ascii="Liberation Serif" w:hAnsi="Liberation Serif"/>
          <w:b/>
          <w:sz w:val="24"/>
          <w:szCs w:val="24"/>
        </w:rPr>
        <w:t xml:space="preserve">Проблемы родительской незаинтересованности </w:t>
      </w:r>
      <w:r w:rsidRPr="00C67980">
        <w:rPr>
          <w:rFonts w:ascii="Liberation Serif" w:hAnsi="Liberation Serif"/>
          <w:color w:val="000000" w:themeColor="text1"/>
          <w:sz w:val="24"/>
          <w:szCs w:val="24"/>
        </w:rPr>
        <w:t>в вопросах образования и будущего ребенка.</w:t>
      </w:r>
    </w:p>
    <w:p w:rsidR="00B57A5C" w:rsidRPr="00C67980" w:rsidRDefault="00B57A5C" w:rsidP="00B57A5C">
      <w:pPr>
        <w:pStyle w:val="a8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B57A5C" w:rsidRDefault="00B003B0" w:rsidP="0072087A">
      <w:pPr>
        <w:pStyle w:val="a8"/>
        <w:ind w:firstLine="567"/>
        <w:jc w:val="center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72087A">
        <w:rPr>
          <w:rFonts w:ascii="Liberation Serif" w:hAnsi="Liberation Serif"/>
          <w:b/>
          <w:color w:val="000000" w:themeColor="text1"/>
          <w:sz w:val="24"/>
          <w:szCs w:val="24"/>
        </w:rPr>
        <w:t>Р</w:t>
      </w:r>
      <w:r w:rsidR="00B57A5C" w:rsidRPr="0072087A">
        <w:rPr>
          <w:rFonts w:ascii="Liberation Serif" w:hAnsi="Liberation Serif"/>
          <w:b/>
          <w:color w:val="000000" w:themeColor="text1"/>
          <w:sz w:val="24"/>
          <w:szCs w:val="24"/>
        </w:rPr>
        <w:t xml:space="preserve">еализация задач данной программы позволит </w:t>
      </w:r>
      <w:r w:rsidR="00886649" w:rsidRPr="0072087A">
        <w:rPr>
          <w:rFonts w:ascii="Liberation Serif" w:hAnsi="Liberation Serif"/>
          <w:b/>
          <w:color w:val="000000" w:themeColor="text1"/>
          <w:sz w:val="24"/>
          <w:szCs w:val="24"/>
        </w:rPr>
        <w:t>МОУ «</w:t>
      </w:r>
      <w:proofErr w:type="spellStart"/>
      <w:r w:rsidR="00886649" w:rsidRPr="0072087A">
        <w:rPr>
          <w:rFonts w:ascii="Liberation Serif" w:hAnsi="Liberation Serif"/>
          <w:b/>
          <w:color w:val="000000" w:themeColor="text1"/>
          <w:sz w:val="24"/>
          <w:szCs w:val="24"/>
        </w:rPr>
        <w:t>Пьянковская</w:t>
      </w:r>
      <w:proofErr w:type="spellEnd"/>
      <w:r w:rsidR="00886649" w:rsidRPr="0072087A">
        <w:rPr>
          <w:rFonts w:ascii="Liberation Serif" w:hAnsi="Liberation Serif"/>
          <w:b/>
          <w:color w:val="000000" w:themeColor="text1"/>
          <w:sz w:val="24"/>
          <w:szCs w:val="24"/>
        </w:rPr>
        <w:t xml:space="preserve"> ООШ</w:t>
      </w:r>
      <w:bookmarkStart w:id="2" w:name="_GoBack"/>
      <w:bookmarkEnd w:id="2"/>
      <w:r w:rsidR="00886649" w:rsidRPr="0072087A">
        <w:rPr>
          <w:rFonts w:ascii="Liberation Serif" w:hAnsi="Liberation Serif"/>
          <w:b/>
          <w:color w:val="000000" w:themeColor="text1"/>
          <w:sz w:val="24"/>
          <w:szCs w:val="24"/>
        </w:rPr>
        <w:t>»</w:t>
      </w:r>
      <w:r w:rsidR="00B57A5C" w:rsidRPr="0072087A">
        <w:rPr>
          <w:rFonts w:ascii="Liberation Serif" w:hAnsi="Liberation Serif"/>
          <w:b/>
          <w:color w:val="000000" w:themeColor="text1"/>
          <w:sz w:val="24"/>
          <w:szCs w:val="24"/>
        </w:rPr>
        <w:t>:</w:t>
      </w:r>
    </w:p>
    <w:p w:rsidR="0072087A" w:rsidRPr="0072087A" w:rsidRDefault="0072087A" w:rsidP="0072087A">
      <w:pPr>
        <w:pStyle w:val="a8"/>
        <w:ind w:firstLine="567"/>
        <w:jc w:val="center"/>
        <w:rPr>
          <w:rFonts w:ascii="Liberation Serif" w:hAnsi="Liberation Serif"/>
          <w:b/>
          <w:color w:val="000000" w:themeColor="text1"/>
          <w:sz w:val="24"/>
          <w:szCs w:val="24"/>
        </w:rPr>
      </w:pPr>
    </w:p>
    <w:p w:rsidR="00B57A5C" w:rsidRPr="00C67980" w:rsidRDefault="00B57A5C" w:rsidP="00B57A5C">
      <w:pPr>
        <w:pStyle w:val="a8"/>
        <w:ind w:firstLine="567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C67980">
        <w:rPr>
          <w:rFonts w:ascii="Liberation Serif" w:hAnsi="Liberation Serif"/>
          <w:color w:val="000000" w:themeColor="text1"/>
          <w:sz w:val="24"/>
          <w:szCs w:val="24"/>
        </w:rPr>
        <w:t>-повысить качество образования и подготовить конкурентоспособных выпускников;</w:t>
      </w:r>
    </w:p>
    <w:p w:rsidR="00B57A5C" w:rsidRPr="00C67980" w:rsidRDefault="00B57A5C" w:rsidP="00B57A5C">
      <w:pPr>
        <w:pStyle w:val="a8"/>
        <w:ind w:firstLine="567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C67980">
        <w:rPr>
          <w:rFonts w:ascii="Liberation Serif" w:hAnsi="Liberation Serif"/>
          <w:color w:val="000000" w:themeColor="text1"/>
          <w:sz w:val="24"/>
          <w:szCs w:val="24"/>
        </w:rPr>
        <w:t>-создать в школе механизмы демократичного управления, активного взаимодействия и</w:t>
      </w:r>
    </w:p>
    <w:p w:rsidR="00B57A5C" w:rsidRPr="00C67980" w:rsidRDefault="00B57A5C" w:rsidP="00B57A5C">
      <w:pPr>
        <w:pStyle w:val="a8"/>
        <w:ind w:firstLine="567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C67980">
        <w:rPr>
          <w:rFonts w:ascii="Liberation Serif" w:hAnsi="Liberation Serif"/>
          <w:color w:val="000000" w:themeColor="text1"/>
          <w:sz w:val="24"/>
          <w:szCs w:val="24"/>
        </w:rPr>
        <w:t>сотрудничества со всеми участниками образовательного процесса;</w:t>
      </w:r>
    </w:p>
    <w:p w:rsidR="00B57A5C" w:rsidRPr="00C67980" w:rsidRDefault="00B57A5C" w:rsidP="00B57A5C">
      <w:pPr>
        <w:pStyle w:val="a8"/>
        <w:ind w:firstLine="567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C67980">
        <w:rPr>
          <w:rFonts w:ascii="Liberation Serif" w:hAnsi="Liberation Serif"/>
          <w:color w:val="000000" w:themeColor="text1"/>
          <w:sz w:val="24"/>
          <w:szCs w:val="24"/>
        </w:rPr>
        <w:t>-повысить качество профессиональной квалификации и компетенции педагогических работников, что позволит в итоге подготовить выпускников, соответствующих модели выпускника школы;</w:t>
      </w:r>
    </w:p>
    <w:p w:rsidR="00B57A5C" w:rsidRPr="00C67980" w:rsidRDefault="00B57A5C" w:rsidP="00B57A5C">
      <w:pPr>
        <w:pStyle w:val="a8"/>
        <w:ind w:firstLine="567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C67980">
        <w:rPr>
          <w:rFonts w:ascii="Liberation Serif" w:hAnsi="Liberation Serif"/>
          <w:color w:val="000000" w:themeColor="text1"/>
          <w:sz w:val="24"/>
          <w:szCs w:val="24"/>
        </w:rPr>
        <w:t>-продолжить создавать условия для развития одарённых учащихся;</w:t>
      </w:r>
    </w:p>
    <w:p w:rsidR="00B57A5C" w:rsidRPr="00C67980" w:rsidRDefault="00B57A5C" w:rsidP="00B57A5C">
      <w:pPr>
        <w:pStyle w:val="a8"/>
        <w:ind w:firstLine="567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C67980">
        <w:rPr>
          <w:rFonts w:ascii="Liberation Serif" w:hAnsi="Liberation Serif"/>
          <w:color w:val="000000" w:themeColor="text1"/>
          <w:sz w:val="24"/>
          <w:szCs w:val="24"/>
        </w:rPr>
        <w:t>-организовать учебно-воспитательный процесс с учетом современных достижений педагогики,</w:t>
      </w:r>
    </w:p>
    <w:p w:rsidR="00B57A5C" w:rsidRPr="00C67980" w:rsidRDefault="00B57A5C" w:rsidP="00B57A5C">
      <w:pPr>
        <w:pStyle w:val="a8"/>
        <w:ind w:firstLine="567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C67980">
        <w:rPr>
          <w:rFonts w:ascii="Liberation Serif" w:hAnsi="Liberation Serif"/>
          <w:color w:val="000000" w:themeColor="text1"/>
          <w:sz w:val="24"/>
          <w:szCs w:val="24"/>
        </w:rPr>
        <w:t>обновить формы реализации и освоения образовательных программ.</w:t>
      </w:r>
    </w:p>
    <w:p w:rsidR="00B57A5C" w:rsidRPr="00C67980" w:rsidRDefault="00B57A5C" w:rsidP="00B57A5C">
      <w:pPr>
        <w:pStyle w:val="a8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B406C" w:rsidRDefault="008B406C" w:rsidP="00B57A5C">
      <w:pPr>
        <w:pStyle w:val="a8"/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8B406C" w:rsidRDefault="008B406C" w:rsidP="00B57A5C">
      <w:pPr>
        <w:pStyle w:val="a8"/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8B406C" w:rsidRDefault="008B406C" w:rsidP="00B57A5C">
      <w:pPr>
        <w:pStyle w:val="a8"/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57A5C" w:rsidRPr="007C4734" w:rsidRDefault="00B57A5C" w:rsidP="00B57A5C">
      <w:pPr>
        <w:pStyle w:val="a8"/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7C4734">
        <w:rPr>
          <w:rFonts w:ascii="Liberation Serif" w:hAnsi="Liberation Serif"/>
          <w:b/>
          <w:sz w:val="28"/>
          <w:szCs w:val="28"/>
        </w:rPr>
        <w:lastRenderedPageBreak/>
        <w:t>2.Карта приоритетов для программы улучшений</w:t>
      </w:r>
    </w:p>
    <w:p w:rsidR="00B57A5C" w:rsidRPr="00C67980" w:rsidRDefault="00B57A5C" w:rsidP="00B57A5C">
      <w:pPr>
        <w:pStyle w:val="a8"/>
        <w:spacing w:line="276" w:lineRule="auto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978"/>
        <w:gridCol w:w="2639"/>
        <w:gridCol w:w="2762"/>
        <w:gridCol w:w="2601"/>
      </w:tblGrid>
      <w:tr w:rsidR="00B57A5C" w:rsidRPr="00C67980" w:rsidTr="00F64692"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A5C" w:rsidRPr="00C67980" w:rsidRDefault="00C234B2" w:rsidP="00F64692">
            <w:pPr>
              <w:pStyle w:val="a8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B2"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_x0000_s1027" style="position:absolute;left:0;text-align:left;z-index:251685888;visibility:visible" from="-2.35pt,-4.2pt" to="96.1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">
                  <o:lock v:ext="edit" shapetype="f"/>
                </v:line>
              </w:pict>
            </w:r>
            <w:r w:rsidR="00B57A5C" w:rsidRPr="00C67980">
              <w:rPr>
                <w:rFonts w:ascii="Liberation Serif" w:hAnsi="Liberation Serif"/>
                <w:b/>
                <w:sz w:val="24"/>
                <w:szCs w:val="24"/>
              </w:rPr>
              <w:t>Приоритеты:</w:t>
            </w:r>
          </w:p>
          <w:p w:rsidR="00B57A5C" w:rsidRPr="00C67980" w:rsidRDefault="00B57A5C" w:rsidP="00F64692">
            <w:pPr>
              <w:pStyle w:val="a8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B57A5C" w:rsidRPr="00C67980" w:rsidRDefault="00B57A5C" w:rsidP="00F64692">
            <w:pPr>
              <w:pStyle w:val="a8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B57A5C" w:rsidRPr="00C67980" w:rsidRDefault="00B57A5C" w:rsidP="00F6469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Характе-ристики</w:t>
            </w:r>
            <w:proofErr w:type="spellEnd"/>
            <w:proofErr w:type="gramEnd"/>
          </w:p>
          <w:p w:rsidR="00B57A5C" w:rsidRPr="00C67980" w:rsidRDefault="00B57A5C" w:rsidP="00F6469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Приоритетов: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A5C" w:rsidRPr="00C67980" w:rsidRDefault="00B57A5C" w:rsidP="00F64692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Приоритет № 1.</w:t>
            </w:r>
          </w:p>
          <w:p w:rsidR="00B57A5C" w:rsidRPr="00C67980" w:rsidRDefault="00B57A5C" w:rsidP="00F64692">
            <w:pPr>
              <w:shd w:val="clear" w:color="auto" w:fill="FFFFFF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C67980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val="en-US"/>
              </w:rPr>
              <w:t>Повышение</w:t>
            </w:r>
            <w:proofErr w:type="spellEnd"/>
            <w:r w:rsidRPr="00C67980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7980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val="en-US"/>
              </w:rPr>
              <w:t>качества</w:t>
            </w:r>
            <w:proofErr w:type="spellEnd"/>
            <w:r w:rsidRPr="00C67980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7980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val="en-US"/>
              </w:rPr>
              <w:t>образовательных</w:t>
            </w:r>
            <w:proofErr w:type="spellEnd"/>
            <w:r w:rsidRPr="00C67980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7980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val="en-US"/>
              </w:rPr>
              <w:t>результатов</w:t>
            </w:r>
            <w:proofErr w:type="spellEnd"/>
          </w:p>
          <w:p w:rsidR="00B57A5C" w:rsidRPr="00C67980" w:rsidRDefault="00B57A5C" w:rsidP="00F64692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A5C" w:rsidRPr="00C67980" w:rsidRDefault="00B57A5C" w:rsidP="00F64692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Приоритет № 2.</w:t>
            </w:r>
          </w:p>
          <w:p w:rsidR="00B57A5C" w:rsidRPr="00C67980" w:rsidRDefault="00B57A5C" w:rsidP="00F64692">
            <w:pPr>
              <w:shd w:val="clear" w:color="auto" w:fill="FFFFFF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</w:rPr>
              <w:t>Совершенствование</w:t>
            </w:r>
          </w:p>
          <w:p w:rsidR="00B57A5C" w:rsidRPr="00C67980" w:rsidRDefault="00B57A5C" w:rsidP="00F64692">
            <w:pPr>
              <w:shd w:val="clear" w:color="auto" w:fill="FFFFFF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</w:rPr>
              <w:t>системы оценивания</w:t>
            </w:r>
          </w:p>
          <w:p w:rsidR="00B57A5C" w:rsidRPr="00C67980" w:rsidRDefault="00B57A5C" w:rsidP="00F64692">
            <w:pPr>
              <w:shd w:val="clear" w:color="auto" w:fill="FFFFFF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</w:rPr>
              <w:t>и учёта результатов</w:t>
            </w:r>
          </w:p>
          <w:p w:rsidR="00B57A5C" w:rsidRPr="00C67980" w:rsidRDefault="00B57A5C" w:rsidP="00F64692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A5C" w:rsidRPr="00C67980" w:rsidRDefault="00B57A5C" w:rsidP="00F64692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Приоритет № 3.</w:t>
            </w:r>
          </w:p>
          <w:p w:rsidR="00B57A5C" w:rsidRPr="00C67980" w:rsidRDefault="00B57A5C" w:rsidP="00F64692">
            <w:pPr>
              <w:pStyle w:val="a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Информационно-методическое сопровождение профессионального развития педагогов</w:t>
            </w:r>
          </w:p>
        </w:tc>
      </w:tr>
      <w:tr w:rsidR="00B57A5C" w:rsidRPr="00C67980" w:rsidTr="00F64692">
        <w:tc>
          <w:tcPr>
            <w:tcW w:w="2022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A5C" w:rsidRPr="00C67980" w:rsidRDefault="00B57A5C" w:rsidP="00F6469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Обязательные</w:t>
            </w:r>
          </w:p>
        </w:tc>
        <w:tc>
          <w:tcPr>
            <w:tcW w:w="2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A5C" w:rsidRPr="00C67980" w:rsidRDefault="00B57A5C" w:rsidP="00F64692">
            <w:pPr>
              <w:shd w:val="clear" w:color="auto" w:fill="FFFFFF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Улучшение показателей успеваемости и качества знаний по предметам на 2-3%.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A5C" w:rsidRPr="00C67980" w:rsidRDefault="00B57A5C" w:rsidP="00F64692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Разработка локальных актов ВСОКО. Совершенствование банка оценочных сре</w:t>
            </w:r>
            <w:proofErr w:type="gramStart"/>
            <w:r w:rsidRPr="00C67980">
              <w:rPr>
                <w:rFonts w:ascii="Liberation Serif" w:hAnsi="Liberation Serif"/>
                <w:sz w:val="24"/>
                <w:szCs w:val="24"/>
              </w:rPr>
              <w:t>дств    дл</w:t>
            </w:r>
            <w:proofErr w:type="gramEnd"/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я адекватной оценки предметных, личностных и </w:t>
            </w:r>
            <w:proofErr w:type="spellStart"/>
            <w:r w:rsidRPr="00C67980">
              <w:rPr>
                <w:rFonts w:ascii="Liberation Serif" w:hAnsi="Liberation Serif"/>
                <w:sz w:val="24"/>
                <w:szCs w:val="24"/>
              </w:rPr>
              <w:t>метапредметных</w:t>
            </w:r>
            <w:proofErr w:type="spellEnd"/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 результатов.</w:t>
            </w:r>
          </w:p>
        </w:tc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A5C" w:rsidRPr="00C67980" w:rsidRDefault="00B57A5C" w:rsidP="00F64692">
            <w:pPr>
              <w:pStyle w:val="a8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Совершенствование методической  работе в ОО. Развитие профессионального мастерства педагогов. Использование технологий обучения и оценивания.</w:t>
            </w:r>
          </w:p>
        </w:tc>
      </w:tr>
      <w:tr w:rsidR="00B57A5C" w:rsidRPr="00C67980" w:rsidTr="00F64692">
        <w:trPr>
          <w:trHeight w:val="2248"/>
        </w:trPr>
        <w:tc>
          <w:tcPr>
            <w:tcW w:w="2022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A5C" w:rsidRPr="00C67980" w:rsidRDefault="00B57A5C" w:rsidP="00F6469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Срочные</w:t>
            </w:r>
          </w:p>
        </w:tc>
        <w:tc>
          <w:tcPr>
            <w:tcW w:w="2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A5C" w:rsidRPr="00C67980" w:rsidRDefault="00B57A5C" w:rsidP="00F64692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A5C" w:rsidRPr="00C67980" w:rsidRDefault="00B57A5C" w:rsidP="00F64692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Контроль системы работы учителей с электронным журналом («</w:t>
            </w:r>
            <w:proofErr w:type="spellStart"/>
            <w:r w:rsidRPr="00C67980">
              <w:rPr>
                <w:rFonts w:ascii="Liberation Serif" w:hAnsi="Liberation Serif"/>
                <w:sz w:val="24"/>
                <w:szCs w:val="24"/>
              </w:rPr>
              <w:t>Дневник</w:t>
            </w:r>
            <w:proofErr w:type="gramStart"/>
            <w:r w:rsidRPr="00C67980"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 w:rsidRPr="00C67980">
              <w:rPr>
                <w:rFonts w:ascii="Liberation Serif" w:hAnsi="Liberation Serif"/>
                <w:sz w:val="24"/>
                <w:szCs w:val="24"/>
              </w:rPr>
              <w:t>у</w:t>
            </w:r>
            <w:proofErr w:type="spellEnd"/>
            <w:r w:rsidRPr="00C67980">
              <w:rPr>
                <w:rFonts w:ascii="Liberation Serif" w:hAnsi="Liberation Serif"/>
                <w:sz w:val="24"/>
                <w:szCs w:val="24"/>
              </w:rPr>
              <w:t>») и дневниками обучающихся.</w:t>
            </w:r>
          </w:p>
        </w:tc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A5C" w:rsidRPr="00C67980" w:rsidRDefault="00B57A5C" w:rsidP="00F64692">
            <w:pPr>
              <w:shd w:val="clear" w:color="auto" w:fill="FFFFFF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Повышение уровня квалификации учителей</w:t>
            </w:r>
          </w:p>
          <w:p w:rsidR="00B57A5C" w:rsidRPr="00C67980" w:rsidRDefault="00B57A5C" w:rsidP="00F6469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Доля прошедших обучение на курсах повышения квалификации – 100%. </w:t>
            </w:r>
            <w:proofErr w:type="gramEnd"/>
          </w:p>
          <w:p w:rsidR="00B57A5C" w:rsidRPr="00C67980" w:rsidRDefault="00B57A5C" w:rsidP="00F6469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Доля, </w:t>
            </w:r>
            <w:proofErr w:type="gramStart"/>
            <w:r w:rsidRPr="00C67980">
              <w:rPr>
                <w:rFonts w:ascii="Liberation Serif" w:hAnsi="Liberation Serif"/>
                <w:sz w:val="24"/>
                <w:szCs w:val="24"/>
              </w:rPr>
              <w:t>повысивших</w:t>
            </w:r>
            <w:proofErr w:type="gramEnd"/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 квалификационные категории – 2%</w:t>
            </w:r>
          </w:p>
        </w:tc>
      </w:tr>
      <w:tr w:rsidR="00B57A5C" w:rsidRPr="00C67980" w:rsidTr="00F64692">
        <w:tc>
          <w:tcPr>
            <w:tcW w:w="2022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A5C" w:rsidRPr="00C67980" w:rsidRDefault="00B57A5C" w:rsidP="00F6469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Желательные</w:t>
            </w:r>
          </w:p>
        </w:tc>
        <w:tc>
          <w:tcPr>
            <w:tcW w:w="2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A5C" w:rsidRPr="00C67980" w:rsidRDefault="00B57A5C" w:rsidP="00F64692">
            <w:pPr>
              <w:shd w:val="clear" w:color="auto" w:fill="FFFFFF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Улучшение</w:t>
            </w:r>
          </w:p>
          <w:p w:rsidR="00B57A5C" w:rsidRPr="00C67980" w:rsidRDefault="00B57A5C" w:rsidP="00F64692">
            <w:pPr>
              <w:shd w:val="clear" w:color="auto" w:fill="FFFFFF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показателей  ОГЭ по предметам</w:t>
            </w:r>
          </w:p>
          <w:p w:rsidR="00B57A5C" w:rsidRPr="00C67980" w:rsidRDefault="00B57A5C" w:rsidP="00F64692">
            <w:pPr>
              <w:shd w:val="clear" w:color="auto" w:fill="FFFFFF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 русский язык до 32б.</w:t>
            </w:r>
          </w:p>
          <w:p w:rsidR="00B57A5C" w:rsidRPr="00C67980" w:rsidRDefault="00B57A5C" w:rsidP="00F64692">
            <w:pPr>
              <w:shd w:val="clear" w:color="auto" w:fill="FFFFFF"/>
              <w:jc w:val="both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- математика до 15-17б.</w:t>
            </w:r>
          </w:p>
          <w:p w:rsidR="00B57A5C" w:rsidRPr="00C67980" w:rsidRDefault="00B57A5C" w:rsidP="00F64692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A5C" w:rsidRPr="00C67980" w:rsidRDefault="00B57A5C" w:rsidP="00F64692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Участие в конкурсах. Семинарах и </w:t>
            </w:r>
            <w:proofErr w:type="spellStart"/>
            <w:proofErr w:type="gramStart"/>
            <w:r w:rsidRPr="00C67980">
              <w:rPr>
                <w:rFonts w:ascii="Liberation Serif" w:hAnsi="Liberation Serif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A5C" w:rsidRPr="00C67980" w:rsidRDefault="00B57A5C" w:rsidP="00F64692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Участие в конкурсах. Семинарах и </w:t>
            </w:r>
            <w:proofErr w:type="spellStart"/>
            <w:proofErr w:type="gramStart"/>
            <w:r w:rsidRPr="00C67980">
              <w:rPr>
                <w:rFonts w:ascii="Liberation Serif" w:hAnsi="Liberation Serif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B57A5C" w:rsidRPr="00C67980" w:rsidTr="00F64692">
        <w:trPr>
          <w:trHeight w:val="1465"/>
        </w:trPr>
        <w:tc>
          <w:tcPr>
            <w:tcW w:w="2022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A5C" w:rsidRPr="00C67980" w:rsidRDefault="00B57A5C" w:rsidP="00F6469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 xml:space="preserve">Сильно </w:t>
            </w:r>
            <w:proofErr w:type="gramStart"/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связанные</w:t>
            </w:r>
            <w:proofErr w:type="gramEnd"/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 xml:space="preserve"> с другими приоритетами</w:t>
            </w:r>
          </w:p>
        </w:tc>
        <w:tc>
          <w:tcPr>
            <w:tcW w:w="2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A5C" w:rsidRPr="00C67980" w:rsidRDefault="00B57A5C" w:rsidP="00F64692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Улучшение количественных и качественных показателей выступлений школьников на предметных олимпиадах и конкурсах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Повышение мотивации обучающихся на высокие образовательные результаты (проведение конкурсов «Ученик года», «Лидер года» и др.)</w:t>
            </w:r>
          </w:p>
        </w:tc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A5C" w:rsidRPr="00C67980" w:rsidRDefault="00B57A5C" w:rsidP="00F64692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Как ресурс усиливает реализацию приоритетов №1 и № 2</w:t>
            </w:r>
          </w:p>
        </w:tc>
      </w:tr>
      <w:tr w:rsidR="00B57A5C" w:rsidRPr="00C67980" w:rsidTr="00F64692">
        <w:tc>
          <w:tcPr>
            <w:tcW w:w="2022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A5C" w:rsidRPr="00C67980" w:rsidRDefault="00B57A5C" w:rsidP="00F64692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 xml:space="preserve">Слабо </w:t>
            </w:r>
            <w:proofErr w:type="gramStart"/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связанные</w:t>
            </w:r>
            <w:proofErr w:type="gramEnd"/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 xml:space="preserve"> с другими приоритетами</w:t>
            </w:r>
          </w:p>
        </w:tc>
        <w:tc>
          <w:tcPr>
            <w:tcW w:w="2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A5C" w:rsidRPr="00C67980" w:rsidRDefault="00B57A5C" w:rsidP="00F64692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A5C" w:rsidRPr="00C67980" w:rsidRDefault="00B57A5C" w:rsidP="00F64692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A5C" w:rsidRPr="00C67980" w:rsidRDefault="00B57A5C" w:rsidP="00F64692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Привлечение специалистов для сопровождения учителей, ориентированных на </w:t>
            </w:r>
            <w:r w:rsidRPr="00C67980">
              <w:rPr>
                <w:rFonts w:ascii="Liberation Serif" w:hAnsi="Liberation Serif"/>
                <w:sz w:val="24"/>
                <w:szCs w:val="24"/>
              </w:rPr>
              <w:lastRenderedPageBreak/>
              <w:t>профессиональный рост, участие в конкурсах профессионально го мастерства</w:t>
            </w:r>
          </w:p>
        </w:tc>
      </w:tr>
    </w:tbl>
    <w:p w:rsidR="00B57A5C" w:rsidRPr="00C67980" w:rsidRDefault="00B57A5C" w:rsidP="00B57A5C">
      <w:pPr>
        <w:rPr>
          <w:rFonts w:ascii="Liberation Serif" w:hAnsi="Liberation Serif"/>
          <w:sz w:val="28"/>
          <w:szCs w:val="28"/>
        </w:rPr>
      </w:pPr>
    </w:p>
    <w:p w:rsidR="00E94305" w:rsidRDefault="00E94305" w:rsidP="00B57A5C">
      <w:pPr>
        <w:spacing w:after="200" w:line="276" w:lineRule="auto"/>
        <w:rPr>
          <w:rFonts w:ascii="Liberation Serif" w:eastAsia="Calibri" w:hAnsi="Liberation Serif"/>
          <w:b/>
          <w:sz w:val="28"/>
          <w:lang w:eastAsia="en-US"/>
        </w:rPr>
        <w:sectPr w:rsidR="00E94305" w:rsidSect="008B406C">
          <w:pgSz w:w="11906" w:h="16838"/>
          <w:pgMar w:top="851" w:right="992" w:bottom="1134" w:left="1134" w:header="708" w:footer="708" w:gutter="0"/>
          <w:cols w:space="708"/>
          <w:docGrid w:linePitch="360"/>
        </w:sectPr>
      </w:pPr>
    </w:p>
    <w:p w:rsidR="00B57A5C" w:rsidRPr="00C67980" w:rsidRDefault="00B57A5C" w:rsidP="007C4734">
      <w:pPr>
        <w:spacing w:after="200" w:line="276" w:lineRule="auto"/>
        <w:jc w:val="center"/>
        <w:rPr>
          <w:rFonts w:ascii="Liberation Serif" w:eastAsia="Calibri" w:hAnsi="Liberation Serif"/>
          <w:b/>
          <w:sz w:val="28"/>
          <w:lang w:eastAsia="en-US"/>
        </w:rPr>
      </w:pPr>
      <w:r w:rsidRPr="00C67980">
        <w:rPr>
          <w:rFonts w:ascii="Liberation Serif" w:eastAsia="Calibri" w:hAnsi="Liberation Serif"/>
          <w:b/>
          <w:sz w:val="28"/>
          <w:lang w:eastAsia="en-US"/>
        </w:rPr>
        <w:lastRenderedPageBreak/>
        <w:t>План мероприятий по повышению качества образования в МОУ «</w:t>
      </w:r>
      <w:proofErr w:type="spellStart"/>
      <w:r w:rsidRPr="00C67980">
        <w:rPr>
          <w:rFonts w:ascii="Liberation Serif" w:eastAsia="Calibri" w:hAnsi="Liberation Serif"/>
          <w:b/>
          <w:sz w:val="28"/>
          <w:lang w:eastAsia="en-US"/>
        </w:rPr>
        <w:t>Пьянковской</w:t>
      </w:r>
      <w:proofErr w:type="spellEnd"/>
      <w:r w:rsidRPr="00C67980">
        <w:rPr>
          <w:rFonts w:ascii="Liberation Serif" w:eastAsia="Calibri" w:hAnsi="Liberation Serif"/>
          <w:b/>
          <w:sz w:val="28"/>
          <w:lang w:eastAsia="en-US"/>
        </w:rPr>
        <w:t xml:space="preserve"> ООШ» на 2020 – 2023 годы</w:t>
      </w:r>
    </w:p>
    <w:tbl>
      <w:tblPr>
        <w:tblStyle w:val="a3"/>
        <w:tblW w:w="14851" w:type="dxa"/>
        <w:tblLayout w:type="fixed"/>
        <w:tblLook w:val="04A0"/>
      </w:tblPr>
      <w:tblGrid>
        <w:gridCol w:w="817"/>
        <w:gridCol w:w="5245"/>
        <w:gridCol w:w="2835"/>
        <w:gridCol w:w="1418"/>
        <w:gridCol w:w="4536"/>
      </w:tblGrid>
      <w:tr w:rsidR="00B57A5C" w:rsidRPr="00C67980" w:rsidTr="00F64692">
        <w:tc>
          <w:tcPr>
            <w:tcW w:w="817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сроки</w:t>
            </w:r>
          </w:p>
        </w:tc>
        <w:tc>
          <w:tcPr>
            <w:tcW w:w="4536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 xml:space="preserve">Результат </w:t>
            </w:r>
          </w:p>
        </w:tc>
      </w:tr>
      <w:tr w:rsidR="00B57A5C" w:rsidRPr="00C67980" w:rsidTr="00F64692">
        <w:tc>
          <w:tcPr>
            <w:tcW w:w="817" w:type="dxa"/>
          </w:tcPr>
          <w:p w:rsidR="00B57A5C" w:rsidRPr="00C67980" w:rsidRDefault="00B57A5C" w:rsidP="00F64692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034" w:type="dxa"/>
            <w:gridSpan w:val="4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 xml:space="preserve">1. Разработка нормативно-правового обеспечения </w:t>
            </w:r>
          </w:p>
        </w:tc>
      </w:tr>
      <w:tr w:rsidR="00B57A5C" w:rsidRPr="00C67980" w:rsidTr="00F64692">
        <w:tc>
          <w:tcPr>
            <w:tcW w:w="817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1.1. </w:t>
            </w:r>
          </w:p>
        </w:tc>
        <w:tc>
          <w:tcPr>
            <w:tcW w:w="5245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67980">
              <w:rPr>
                <w:rFonts w:ascii="Liberation Serif" w:hAnsi="Liberation Serif"/>
                <w:sz w:val="24"/>
                <w:szCs w:val="24"/>
              </w:rPr>
              <w:t>РазработкаПрограммы</w:t>
            </w:r>
            <w:proofErr w:type="spellEnd"/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 «Повышение качества образования в МОУ «</w:t>
            </w:r>
            <w:proofErr w:type="spellStart"/>
            <w:r w:rsidRPr="00C67980">
              <w:rPr>
                <w:rFonts w:ascii="Liberation Serif" w:hAnsi="Liberation Serif"/>
                <w:sz w:val="24"/>
                <w:szCs w:val="24"/>
              </w:rPr>
              <w:t>Пьянковская</w:t>
            </w:r>
            <w:proofErr w:type="spellEnd"/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 ООШ»»  на 2020-2023 годы</w:t>
            </w:r>
          </w:p>
        </w:tc>
        <w:tc>
          <w:tcPr>
            <w:tcW w:w="2835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4536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Нормативный документ</w:t>
            </w:r>
          </w:p>
        </w:tc>
      </w:tr>
      <w:tr w:rsidR="00B57A5C" w:rsidRPr="00C67980" w:rsidTr="00F64692">
        <w:tc>
          <w:tcPr>
            <w:tcW w:w="817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1.2.</w:t>
            </w:r>
          </w:p>
        </w:tc>
        <w:tc>
          <w:tcPr>
            <w:tcW w:w="5245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Приказ о назначении </w:t>
            </w:r>
            <w:proofErr w:type="gramStart"/>
            <w:r w:rsidRPr="00C67980">
              <w:rPr>
                <w:rFonts w:ascii="Liberation Serif" w:hAnsi="Liberation Serif"/>
                <w:sz w:val="24"/>
                <w:szCs w:val="24"/>
              </w:rPr>
              <w:t>ответственного</w:t>
            </w:r>
            <w:proofErr w:type="gramEnd"/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 за выполнение Программы</w:t>
            </w:r>
          </w:p>
        </w:tc>
        <w:tc>
          <w:tcPr>
            <w:tcW w:w="2835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4536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Нормативный документ</w:t>
            </w:r>
          </w:p>
        </w:tc>
      </w:tr>
      <w:tr w:rsidR="00B57A5C" w:rsidRPr="00C67980" w:rsidTr="00F64692">
        <w:tc>
          <w:tcPr>
            <w:tcW w:w="817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034" w:type="dxa"/>
            <w:gridSpan w:val="4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Style w:val="FontStyle12"/>
                <w:rFonts w:ascii="Liberation Serif" w:hAnsi="Liberation Serif"/>
                <w:b w:val="0"/>
                <w:bCs w:val="0"/>
                <w:sz w:val="24"/>
                <w:szCs w:val="24"/>
              </w:rPr>
              <w:t>2.</w:t>
            </w:r>
            <w:r w:rsidRPr="00C67980">
              <w:rPr>
                <w:rStyle w:val="FontStyle12"/>
                <w:rFonts w:ascii="Liberation Serif" w:hAnsi="Liberation Serif"/>
                <w:sz w:val="24"/>
                <w:szCs w:val="24"/>
              </w:rPr>
              <w:t xml:space="preserve"> Организационно – управленческое обеспечение </w:t>
            </w:r>
          </w:p>
        </w:tc>
      </w:tr>
      <w:tr w:rsidR="00B57A5C" w:rsidRPr="00C67980" w:rsidTr="00F64692">
        <w:tc>
          <w:tcPr>
            <w:tcW w:w="817" w:type="dxa"/>
          </w:tcPr>
          <w:p w:rsidR="00B57A5C" w:rsidRPr="00C67980" w:rsidRDefault="00B57A5C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2.1.</w:t>
            </w:r>
          </w:p>
        </w:tc>
        <w:tc>
          <w:tcPr>
            <w:tcW w:w="5245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Определение </w:t>
            </w:r>
            <w:proofErr w:type="gramStart"/>
            <w:r w:rsidRPr="00C67980">
              <w:rPr>
                <w:rFonts w:ascii="Liberation Serif" w:hAnsi="Liberation Serif"/>
                <w:sz w:val="24"/>
                <w:szCs w:val="24"/>
              </w:rPr>
              <w:t>ответственного</w:t>
            </w:r>
            <w:proofErr w:type="gramEnd"/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 за Программу </w:t>
            </w:r>
          </w:p>
        </w:tc>
        <w:tc>
          <w:tcPr>
            <w:tcW w:w="2835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4536" w:type="dxa"/>
          </w:tcPr>
          <w:p w:rsidR="00B57A5C" w:rsidRPr="00C67980" w:rsidRDefault="00B57A5C" w:rsidP="00F64692">
            <w:pPr>
              <w:ind w:left="33" w:firstLine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Распоряжение о назначении </w:t>
            </w:r>
            <w:proofErr w:type="gramStart"/>
            <w:r w:rsidRPr="00C67980">
              <w:rPr>
                <w:rFonts w:ascii="Liberation Serif" w:hAnsi="Liberation Serif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B57A5C" w:rsidRPr="00C67980" w:rsidTr="00F64692">
        <w:tc>
          <w:tcPr>
            <w:tcW w:w="817" w:type="dxa"/>
          </w:tcPr>
          <w:p w:rsidR="00B57A5C" w:rsidRPr="00C67980" w:rsidRDefault="00B57A5C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5245" w:type="dxa"/>
          </w:tcPr>
          <w:p w:rsidR="00B57A5C" w:rsidRPr="00C67980" w:rsidRDefault="00B57A5C" w:rsidP="00F64692">
            <w:pPr>
              <w:pStyle w:val="Default"/>
              <w:jc w:val="both"/>
              <w:rPr>
                <w:rFonts w:ascii="Liberation Serif" w:hAnsi="Liberation Serif"/>
              </w:rPr>
            </w:pPr>
            <w:r w:rsidRPr="00C67980">
              <w:rPr>
                <w:rFonts w:ascii="Liberation Serif" w:hAnsi="Liberation Serif"/>
              </w:rPr>
              <w:t xml:space="preserve">Анализ исходного состояния образовательной организации (мониторинг качества результатов обучения и состояния социальных условий; экспертиза образовательной среды; мониторинг </w:t>
            </w:r>
            <w:proofErr w:type="gramStart"/>
            <w:r w:rsidRPr="00C67980">
              <w:rPr>
                <w:rFonts w:ascii="Liberation Serif" w:hAnsi="Liberation Serif"/>
              </w:rPr>
              <w:t>готовности  школьной программы повышения качества образования</w:t>
            </w:r>
            <w:proofErr w:type="gramEnd"/>
            <w:r w:rsidRPr="00C67980">
              <w:rPr>
                <w:rFonts w:ascii="Liberation Serif" w:hAnsi="Liberation Serif"/>
              </w:rPr>
              <w:t xml:space="preserve">) </w:t>
            </w:r>
          </w:p>
        </w:tc>
        <w:tc>
          <w:tcPr>
            <w:tcW w:w="2835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Администрация, педагоги</w:t>
            </w:r>
          </w:p>
        </w:tc>
        <w:tc>
          <w:tcPr>
            <w:tcW w:w="1418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4536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План по  реализации программы «Повышение качества образования в МОУ «</w:t>
            </w:r>
            <w:proofErr w:type="spellStart"/>
            <w:r w:rsidRPr="00C67980">
              <w:rPr>
                <w:rFonts w:ascii="Liberation Serif" w:hAnsi="Liberation Serif"/>
                <w:sz w:val="24"/>
                <w:szCs w:val="24"/>
              </w:rPr>
              <w:t>Пьянковская</w:t>
            </w:r>
            <w:proofErr w:type="spellEnd"/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 ООШ»»  на 2020-2023 годы</w:t>
            </w:r>
          </w:p>
        </w:tc>
      </w:tr>
      <w:tr w:rsidR="00B57A5C" w:rsidRPr="00C67980" w:rsidTr="00F64692">
        <w:tc>
          <w:tcPr>
            <w:tcW w:w="817" w:type="dxa"/>
          </w:tcPr>
          <w:p w:rsidR="00B57A5C" w:rsidRPr="00C67980" w:rsidRDefault="00B57A5C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2.3.</w:t>
            </w:r>
          </w:p>
        </w:tc>
        <w:tc>
          <w:tcPr>
            <w:tcW w:w="5245" w:type="dxa"/>
          </w:tcPr>
          <w:p w:rsidR="00B57A5C" w:rsidRPr="00C67980" w:rsidRDefault="00B57A5C" w:rsidP="00F64692">
            <w:pPr>
              <w:pStyle w:val="Default"/>
              <w:jc w:val="both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</w:rPr>
              <w:t xml:space="preserve">Корректировка школьной программы повышения качества образования </w:t>
            </w:r>
          </w:p>
        </w:tc>
        <w:tc>
          <w:tcPr>
            <w:tcW w:w="2835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418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4536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7A5C" w:rsidRPr="00C67980" w:rsidTr="00F64692">
        <w:tc>
          <w:tcPr>
            <w:tcW w:w="817" w:type="dxa"/>
          </w:tcPr>
          <w:p w:rsidR="00B57A5C" w:rsidRPr="00C67980" w:rsidRDefault="00B57A5C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2.4.</w:t>
            </w:r>
          </w:p>
        </w:tc>
        <w:tc>
          <w:tcPr>
            <w:tcW w:w="5245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Утверждение  плана мероприятий по профессиональному развитию педагогов школы</w:t>
            </w:r>
          </w:p>
        </w:tc>
        <w:tc>
          <w:tcPr>
            <w:tcW w:w="2835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 квартал 2020 год года</w:t>
            </w:r>
          </w:p>
        </w:tc>
        <w:tc>
          <w:tcPr>
            <w:tcW w:w="4536" w:type="dxa"/>
          </w:tcPr>
          <w:p w:rsidR="00B57A5C" w:rsidRPr="00C67980" w:rsidRDefault="00B57A5C" w:rsidP="00F64692">
            <w:pPr>
              <w:ind w:left="176" w:hanging="17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План мероприятий по профессиональному развитию педагогов школы</w:t>
            </w:r>
          </w:p>
        </w:tc>
      </w:tr>
      <w:tr w:rsidR="00B57A5C" w:rsidRPr="00C67980" w:rsidTr="00F64692">
        <w:tc>
          <w:tcPr>
            <w:tcW w:w="817" w:type="dxa"/>
          </w:tcPr>
          <w:p w:rsidR="00B57A5C" w:rsidRPr="00C67980" w:rsidRDefault="00B57A5C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2.5.</w:t>
            </w:r>
          </w:p>
        </w:tc>
        <w:tc>
          <w:tcPr>
            <w:tcW w:w="5245" w:type="dxa"/>
          </w:tcPr>
          <w:p w:rsidR="00B57A5C" w:rsidRPr="00C67980" w:rsidRDefault="00B57A5C" w:rsidP="00F64692">
            <w:pPr>
              <w:pStyle w:val="3"/>
              <w:shd w:val="clear" w:color="auto" w:fill="auto"/>
              <w:ind w:left="33" w:right="95" w:firstLine="0"/>
              <w:jc w:val="both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Взаимодействие с УО </w:t>
            </w:r>
            <w:proofErr w:type="spellStart"/>
            <w:r w:rsidRPr="00C67980">
              <w:rPr>
                <w:rStyle w:val="FontStyle13"/>
                <w:rFonts w:ascii="Liberation Serif" w:hAnsi="Liberation Serif"/>
                <w:sz w:val="24"/>
                <w:szCs w:val="24"/>
              </w:rPr>
              <w:t>Ирбитское</w:t>
            </w:r>
            <w:proofErr w:type="spellEnd"/>
            <w:r w:rsidRPr="00C67980"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 МО  по вопросам р</w:t>
            </w:r>
            <w:r w:rsidRPr="00C67980">
              <w:rPr>
                <w:rFonts w:ascii="Liberation Serif" w:hAnsi="Liberation Serif"/>
                <w:sz w:val="24"/>
                <w:szCs w:val="24"/>
              </w:rPr>
              <w:t>азработки программы перехода школы в эффективный режим работы</w:t>
            </w:r>
          </w:p>
        </w:tc>
        <w:tc>
          <w:tcPr>
            <w:tcW w:w="2835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 квартал 2020 года</w:t>
            </w:r>
          </w:p>
        </w:tc>
        <w:tc>
          <w:tcPr>
            <w:tcW w:w="4536" w:type="dxa"/>
          </w:tcPr>
          <w:p w:rsidR="00B57A5C" w:rsidRPr="00C67980" w:rsidRDefault="00B57A5C" w:rsidP="00F64692">
            <w:pPr>
              <w:ind w:left="176" w:hanging="17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Утвержденная программа перехода в эффективный режим работы </w:t>
            </w:r>
          </w:p>
        </w:tc>
      </w:tr>
      <w:tr w:rsidR="00B57A5C" w:rsidRPr="00C67980" w:rsidTr="00F64692">
        <w:tc>
          <w:tcPr>
            <w:tcW w:w="817" w:type="dxa"/>
          </w:tcPr>
          <w:p w:rsidR="00B57A5C" w:rsidRPr="00C67980" w:rsidRDefault="00B57A5C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2.6.</w:t>
            </w:r>
          </w:p>
        </w:tc>
        <w:tc>
          <w:tcPr>
            <w:tcW w:w="5245" w:type="dxa"/>
          </w:tcPr>
          <w:p w:rsidR="00B57A5C" w:rsidRPr="00C67980" w:rsidRDefault="00B57A5C" w:rsidP="00F64692">
            <w:pPr>
              <w:pStyle w:val="Default"/>
              <w:jc w:val="both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proofErr w:type="gramStart"/>
            <w:r w:rsidRPr="00C67980">
              <w:rPr>
                <w:rFonts w:ascii="Liberation Serif" w:hAnsi="Liberation Serif"/>
              </w:rPr>
              <w:t xml:space="preserve">Заключение партнерских договоров (договоров о сотрудничестве) пилотных площадок со школами – сетевыми партнерами (образовательными организациями, имеющими условия для оказания консультационной, методической, организационной и др. поддержки, в т. ч. базовыми площадками, </w:t>
            </w:r>
            <w:r w:rsidRPr="00C67980">
              <w:rPr>
                <w:rFonts w:ascii="Liberation Serif" w:hAnsi="Liberation Serif"/>
              </w:rPr>
              <w:lastRenderedPageBreak/>
              <w:t xml:space="preserve">ресурсными школами) </w:t>
            </w:r>
            <w:proofErr w:type="gramEnd"/>
          </w:p>
        </w:tc>
        <w:tc>
          <w:tcPr>
            <w:tcW w:w="2835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Директор </w:t>
            </w:r>
          </w:p>
        </w:tc>
        <w:tc>
          <w:tcPr>
            <w:tcW w:w="1418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4536" w:type="dxa"/>
          </w:tcPr>
          <w:p w:rsidR="00B57A5C" w:rsidRPr="00C67980" w:rsidRDefault="00B57A5C" w:rsidP="00F64692">
            <w:pPr>
              <w:ind w:left="176" w:hanging="176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7A5C" w:rsidRPr="00C67980" w:rsidTr="00F64692">
        <w:tc>
          <w:tcPr>
            <w:tcW w:w="817" w:type="dxa"/>
          </w:tcPr>
          <w:p w:rsidR="00B57A5C" w:rsidRPr="00C67980" w:rsidRDefault="00B57A5C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5245" w:type="dxa"/>
          </w:tcPr>
          <w:p w:rsidR="00B57A5C" w:rsidRPr="00C67980" w:rsidRDefault="00B57A5C" w:rsidP="00F64692">
            <w:pPr>
              <w:pStyle w:val="Default"/>
              <w:jc w:val="both"/>
              <w:rPr>
                <w:rFonts w:ascii="Liberation Serif" w:hAnsi="Liberation Serif"/>
              </w:rPr>
            </w:pPr>
            <w:r w:rsidRPr="00C67980">
              <w:rPr>
                <w:rFonts w:ascii="Liberation Serif" w:hAnsi="Liberation Serif"/>
              </w:rPr>
              <w:t xml:space="preserve">Организация сетевого взаимодействия школ в реализации образовательных программ для обеспечения индивидуализации образовательных траекторий учащихся на платформе региональной сетевой методической службы «Педсовет 66» </w:t>
            </w:r>
          </w:p>
          <w:p w:rsidR="00B57A5C" w:rsidRPr="00C67980" w:rsidRDefault="00B57A5C" w:rsidP="00F64692">
            <w:pPr>
              <w:pStyle w:val="3"/>
              <w:shd w:val="clear" w:color="auto" w:fill="auto"/>
              <w:ind w:left="33" w:right="95" w:firstLine="0"/>
              <w:jc w:val="both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7A5C" w:rsidRPr="00C67980" w:rsidRDefault="00226CAF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7A5C" w:rsidRPr="00C67980" w:rsidRDefault="00B57A5C" w:rsidP="00F64692">
            <w:pPr>
              <w:ind w:left="176" w:hanging="17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Повышение качества образования</w:t>
            </w:r>
          </w:p>
        </w:tc>
      </w:tr>
      <w:tr w:rsidR="00B57A5C" w:rsidRPr="00C67980" w:rsidTr="00F64692">
        <w:tc>
          <w:tcPr>
            <w:tcW w:w="817" w:type="dxa"/>
          </w:tcPr>
          <w:p w:rsidR="00B57A5C" w:rsidRPr="00C67980" w:rsidRDefault="00B57A5C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2.8.</w:t>
            </w:r>
          </w:p>
        </w:tc>
        <w:tc>
          <w:tcPr>
            <w:tcW w:w="5245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Организация взаимодействия с учреждениями высшего и профессионального образования</w:t>
            </w:r>
          </w:p>
        </w:tc>
        <w:tc>
          <w:tcPr>
            <w:tcW w:w="2835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Администрация, МКУ «ЦРО»</w:t>
            </w:r>
          </w:p>
        </w:tc>
        <w:tc>
          <w:tcPr>
            <w:tcW w:w="1418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2020 - 2023 год</w:t>
            </w:r>
          </w:p>
        </w:tc>
        <w:tc>
          <w:tcPr>
            <w:tcW w:w="4536" w:type="dxa"/>
          </w:tcPr>
          <w:p w:rsidR="00B57A5C" w:rsidRPr="00C67980" w:rsidRDefault="00B57A5C" w:rsidP="00F64692">
            <w:pPr>
              <w:ind w:left="176" w:hanging="17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Повышение качества образования </w:t>
            </w:r>
          </w:p>
        </w:tc>
      </w:tr>
      <w:tr w:rsidR="00B57A5C" w:rsidRPr="00C67980" w:rsidTr="00F64692">
        <w:tc>
          <w:tcPr>
            <w:tcW w:w="817" w:type="dxa"/>
          </w:tcPr>
          <w:p w:rsidR="00B57A5C" w:rsidRPr="00C67980" w:rsidRDefault="00B57A5C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2.9.</w:t>
            </w:r>
          </w:p>
        </w:tc>
        <w:tc>
          <w:tcPr>
            <w:tcW w:w="5245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Организация семинаров по применению современных педагогических технологий, улучшающих качество преподавания и обучения</w:t>
            </w:r>
          </w:p>
        </w:tc>
        <w:tc>
          <w:tcPr>
            <w:tcW w:w="2835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2020 - 2023 год</w:t>
            </w:r>
          </w:p>
        </w:tc>
        <w:tc>
          <w:tcPr>
            <w:tcW w:w="4536" w:type="dxa"/>
          </w:tcPr>
          <w:p w:rsidR="00B57A5C" w:rsidRPr="00C67980" w:rsidRDefault="00B57A5C" w:rsidP="00F64692">
            <w:pPr>
              <w:ind w:left="176" w:hanging="17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Повышение качества образования и методическая поддержка педагогических работников</w:t>
            </w:r>
          </w:p>
        </w:tc>
      </w:tr>
      <w:tr w:rsidR="00B57A5C" w:rsidRPr="00C67980" w:rsidTr="00F64692">
        <w:tc>
          <w:tcPr>
            <w:tcW w:w="817" w:type="dxa"/>
          </w:tcPr>
          <w:p w:rsidR="00B57A5C" w:rsidRPr="00C67980" w:rsidRDefault="00B57A5C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2.10.</w:t>
            </w:r>
          </w:p>
        </w:tc>
        <w:tc>
          <w:tcPr>
            <w:tcW w:w="5245" w:type="dxa"/>
          </w:tcPr>
          <w:p w:rsidR="00B57A5C" w:rsidRPr="00C67980" w:rsidRDefault="00B57A5C" w:rsidP="00F64692">
            <w:pPr>
              <w:pStyle w:val="3"/>
              <w:shd w:val="clear" w:color="auto" w:fill="auto"/>
              <w:spacing w:line="278" w:lineRule="exact"/>
              <w:ind w:right="237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Участие в независимых исследованиях качества общего образования (Всероссийские проверочные работы,   диагностические работы и т.п.)</w:t>
            </w:r>
          </w:p>
        </w:tc>
        <w:tc>
          <w:tcPr>
            <w:tcW w:w="2835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2020 - 2023 год</w:t>
            </w:r>
          </w:p>
        </w:tc>
        <w:tc>
          <w:tcPr>
            <w:tcW w:w="4536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Оценка состояния системы начального общего, основного общего и среднего общего образования и тенденций её развития по предметным и </w:t>
            </w:r>
            <w:proofErr w:type="spellStart"/>
            <w:r w:rsidRPr="00C67980">
              <w:rPr>
                <w:rFonts w:ascii="Liberation Serif" w:hAnsi="Liberation Serif"/>
                <w:sz w:val="24"/>
                <w:szCs w:val="24"/>
              </w:rPr>
              <w:t>метапредметным</w:t>
            </w:r>
            <w:proofErr w:type="spellEnd"/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 результатам</w:t>
            </w:r>
          </w:p>
        </w:tc>
      </w:tr>
      <w:tr w:rsidR="00B57A5C" w:rsidRPr="00C67980" w:rsidTr="00F64692">
        <w:trPr>
          <w:trHeight w:val="1022"/>
        </w:trPr>
        <w:tc>
          <w:tcPr>
            <w:tcW w:w="817" w:type="dxa"/>
          </w:tcPr>
          <w:p w:rsidR="00B57A5C" w:rsidRPr="00C67980" w:rsidRDefault="00B57A5C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2.11.</w:t>
            </w:r>
          </w:p>
        </w:tc>
        <w:tc>
          <w:tcPr>
            <w:tcW w:w="5245" w:type="dxa"/>
          </w:tcPr>
          <w:p w:rsidR="00B57A5C" w:rsidRPr="00C67980" w:rsidRDefault="00B57A5C" w:rsidP="00F64692">
            <w:pPr>
              <w:pStyle w:val="3"/>
              <w:shd w:val="clear" w:color="auto" w:fill="auto"/>
              <w:spacing w:after="180"/>
              <w:ind w:left="33" w:right="237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Участие в муниципальных мероприятия и муниципальных этапах всероссийских мероприятий для учащихся.</w:t>
            </w:r>
          </w:p>
        </w:tc>
        <w:tc>
          <w:tcPr>
            <w:tcW w:w="2835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Администрация, педагоги</w:t>
            </w:r>
          </w:p>
        </w:tc>
        <w:tc>
          <w:tcPr>
            <w:tcW w:w="1418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2020 - 2023 год</w:t>
            </w:r>
          </w:p>
        </w:tc>
        <w:tc>
          <w:tcPr>
            <w:tcW w:w="4536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Повышение результативности участия в мероприятиях интеллектуальной направленности</w:t>
            </w:r>
          </w:p>
        </w:tc>
      </w:tr>
      <w:tr w:rsidR="00B57A5C" w:rsidRPr="00C67980" w:rsidTr="00F64692">
        <w:tc>
          <w:tcPr>
            <w:tcW w:w="817" w:type="dxa"/>
          </w:tcPr>
          <w:p w:rsidR="00B57A5C" w:rsidRPr="00C67980" w:rsidRDefault="00B57A5C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2.12.</w:t>
            </w:r>
          </w:p>
        </w:tc>
        <w:tc>
          <w:tcPr>
            <w:tcW w:w="5245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Информационное сопровождение мониторинга реализации программы</w:t>
            </w:r>
          </w:p>
        </w:tc>
        <w:tc>
          <w:tcPr>
            <w:tcW w:w="2835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2020 - 2023 год</w:t>
            </w:r>
          </w:p>
        </w:tc>
        <w:tc>
          <w:tcPr>
            <w:tcW w:w="4536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Распространение опыта педагогической деятельности</w:t>
            </w:r>
          </w:p>
        </w:tc>
      </w:tr>
      <w:tr w:rsidR="00B57A5C" w:rsidRPr="00C67980" w:rsidTr="00F64692">
        <w:tc>
          <w:tcPr>
            <w:tcW w:w="817" w:type="dxa"/>
          </w:tcPr>
          <w:p w:rsidR="00B57A5C" w:rsidRPr="00C67980" w:rsidRDefault="00B57A5C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2.13.</w:t>
            </w:r>
          </w:p>
        </w:tc>
        <w:tc>
          <w:tcPr>
            <w:tcW w:w="5245" w:type="dxa"/>
          </w:tcPr>
          <w:p w:rsidR="00B57A5C" w:rsidRPr="00C67980" w:rsidRDefault="00B57A5C" w:rsidP="00F64692">
            <w:pPr>
              <w:pStyle w:val="Default"/>
              <w:jc w:val="both"/>
              <w:rPr>
                <w:rFonts w:ascii="Liberation Serif" w:hAnsi="Liberation Serif"/>
              </w:rPr>
            </w:pPr>
            <w:proofErr w:type="gramStart"/>
            <w:r w:rsidRPr="00C67980">
              <w:rPr>
                <w:rFonts w:ascii="Liberation Serif" w:hAnsi="Liberation Serif"/>
              </w:rPr>
              <w:t xml:space="preserve">Итоговый анализ состояния образовательной организации (мониторинг качества результатов обучения и состояния социальных условий; экспертиза образовательной среды; мониторинг реализации школьной программы повышения качества образования </w:t>
            </w:r>
            <w:proofErr w:type="gramEnd"/>
          </w:p>
        </w:tc>
        <w:tc>
          <w:tcPr>
            <w:tcW w:w="2835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418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2023 год</w:t>
            </w:r>
          </w:p>
        </w:tc>
        <w:tc>
          <w:tcPr>
            <w:tcW w:w="4536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7A5C" w:rsidRPr="00C67980" w:rsidTr="00F64692">
        <w:tc>
          <w:tcPr>
            <w:tcW w:w="817" w:type="dxa"/>
          </w:tcPr>
          <w:p w:rsidR="00B57A5C" w:rsidRPr="00C67980" w:rsidRDefault="00B57A5C" w:rsidP="00F64692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B57A5C" w:rsidRPr="00C67980" w:rsidRDefault="00B57A5C" w:rsidP="00F6469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34" w:type="dxa"/>
            <w:gridSpan w:val="4"/>
          </w:tcPr>
          <w:p w:rsidR="00B57A5C" w:rsidRPr="00C67980" w:rsidRDefault="00B57A5C" w:rsidP="00F64692">
            <w:pPr>
              <w:pStyle w:val="a4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Методическое сопровождение </w:t>
            </w:r>
          </w:p>
        </w:tc>
      </w:tr>
      <w:tr w:rsidR="00B57A5C" w:rsidRPr="00C67980" w:rsidTr="00F64692">
        <w:tc>
          <w:tcPr>
            <w:tcW w:w="817" w:type="dxa"/>
          </w:tcPr>
          <w:p w:rsidR="00B57A5C" w:rsidRPr="00C67980" w:rsidRDefault="00B57A5C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5245" w:type="dxa"/>
          </w:tcPr>
          <w:p w:rsidR="00B57A5C" w:rsidRPr="00C67980" w:rsidRDefault="00B57A5C" w:rsidP="00F64692">
            <w:pPr>
              <w:pStyle w:val="3"/>
              <w:shd w:val="clear" w:color="auto" w:fill="auto"/>
              <w:spacing w:line="278" w:lineRule="exact"/>
              <w:ind w:left="33" w:right="95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Анализ и корректировка планов работы ШМО  по вопросам повышения качества общего образования обучающихся</w:t>
            </w:r>
          </w:p>
        </w:tc>
        <w:tc>
          <w:tcPr>
            <w:tcW w:w="2835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Руководители ШМО</w:t>
            </w:r>
          </w:p>
        </w:tc>
        <w:tc>
          <w:tcPr>
            <w:tcW w:w="1418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2020 - 2023 год</w:t>
            </w:r>
          </w:p>
        </w:tc>
        <w:tc>
          <w:tcPr>
            <w:tcW w:w="4536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Профессиональное развитие педагогов школы</w:t>
            </w:r>
          </w:p>
        </w:tc>
      </w:tr>
      <w:tr w:rsidR="00B57A5C" w:rsidRPr="00C67980" w:rsidTr="00F64692">
        <w:tc>
          <w:tcPr>
            <w:tcW w:w="817" w:type="dxa"/>
          </w:tcPr>
          <w:p w:rsidR="00B57A5C" w:rsidRPr="00C67980" w:rsidRDefault="00B57A5C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3.2.</w:t>
            </w:r>
          </w:p>
        </w:tc>
        <w:tc>
          <w:tcPr>
            <w:tcW w:w="5245" w:type="dxa"/>
          </w:tcPr>
          <w:p w:rsidR="00B57A5C" w:rsidRPr="00C67980" w:rsidRDefault="00B57A5C" w:rsidP="00F64692">
            <w:pPr>
              <w:pStyle w:val="3"/>
              <w:shd w:val="clear" w:color="auto" w:fill="auto"/>
              <w:spacing w:line="278" w:lineRule="exact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Разработка и реализация индивидуальных </w:t>
            </w:r>
            <w:r w:rsidRPr="00C67980">
              <w:rPr>
                <w:rFonts w:ascii="Liberation Serif" w:hAnsi="Liberation Serif"/>
                <w:sz w:val="24"/>
                <w:szCs w:val="24"/>
              </w:rPr>
              <w:lastRenderedPageBreak/>
              <w:t>планов профессионального развития учителей школ, работающих в сложных социальных условиях, молодых   специалистов</w:t>
            </w:r>
          </w:p>
        </w:tc>
        <w:tc>
          <w:tcPr>
            <w:tcW w:w="2835" w:type="dxa"/>
          </w:tcPr>
          <w:p w:rsidR="00B57A5C" w:rsidRPr="00C67980" w:rsidRDefault="00B57A5C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lastRenderedPageBreak/>
              <w:t>Администрация</w:t>
            </w:r>
          </w:p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2020 - 2023 </w:t>
            </w:r>
            <w:r w:rsidRPr="00C67980">
              <w:rPr>
                <w:rFonts w:ascii="Liberation Serif" w:hAnsi="Liberation Serif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4536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Повышение уровня профессиональной </w:t>
            </w:r>
            <w:r w:rsidRPr="00C67980">
              <w:rPr>
                <w:rFonts w:ascii="Liberation Serif" w:hAnsi="Liberation Serif"/>
                <w:sz w:val="24"/>
                <w:szCs w:val="24"/>
              </w:rPr>
              <w:lastRenderedPageBreak/>
              <w:t>компетентности педагогов по проблемам повышения качества образования</w:t>
            </w:r>
          </w:p>
        </w:tc>
      </w:tr>
      <w:tr w:rsidR="00B57A5C" w:rsidRPr="00C67980" w:rsidTr="00F64692">
        <w:tc>
          <w:tcPr>
            <w:tcW w:w="817" w:type="dxa"/>
          </w:tcPr>
          <w:p w:rsidR="00B57A5C" w:rsidRPr="00C67980" w:rsidRDefault="00B57A5C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245" w:type="dxa"/>
          </w:tcPr>
          <w:p w:rsidR="00B57A5C" w:rsidRPr="00C67980" w:rsidRDefault="00B57A5C" w:rsidP="00F64692">
            <w:pPr>
              <w:pStyle w:val="Style6"/>
              <w:widowControl/>
              <w:spacing w:line="274" w:lineRule="exact"/>
              <w:ind w:left="33" w:firstLine="0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Style w:val="FontStyle13"/>
                <w:rFonts w:ascii="Liberation Serif" w:hAnsi="Liberation Serif"/>
                <w:sz w:val="24"/>
                <w:szCs w:val="24"/>
              </w:rPr>
              <w:t>Методическое сопровождение участия  педагогов  в профессиональных конкурсах муниципального, регионального, российского уровня.</w:t>
            </w:r>
          </w:p>
        </w:tc>
        <w:tc>
          <w:tcPr>
            <w:tcW w:w="2835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Администрация, педагоги</w:t>
            </w:r>
          </w:p>
        </w:tc>
        <w:tc>
          <w:tcPr>
            <w:tcW w:w="1418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2020 - 2023 год</w:t>
            </w:r>
          </w:p>
        </w:tc>
        <w:tc>
          <w:tcPr>
            <w:tcW w:w="4536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Повышения качества профессиональной деятельности, качества образовательных результатов</w:t>
            </w:r>
          </w:p>
        </w:tc>
      </w:tr>
      <w:tr w:rsidR="00B57A5C" w:rsidRPr="00C67980" w:rsidTr="00F64692">
        <w:tc>
          <w:tcPr>
            <w:tcW w:w="817" w:type="dxa"/>
          </w:tcPr>
          <w:p w:rsidR="00B57A5C" w:rsidRPr="00C67980" w:rsidRDefault="00B57A5C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3.4.</w:t>
            </w:r>
          </w:p>
        </w:tc>
        <w:tc>
          <w:tcPr>
            <w:tcW w:w="5245" w:type="dxa"/>
          </w:tcPr>
          <w:p w:rsidR="00B57A5C" w:rsidRPr="00C67980" w:rsidRDefault="00B57A5C" w:rsidP="00F64692">
            <w:pPr>
              <w:pStyle w:val="Style6"/>
              <w:widowControl/>
              <w:spacing w:line="274" w:lineRule="exact"/>
              <w:ind w:left="33" w:firstLine="0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Style w:val="FontStyle13"/>
                <w:rFonts w:ascii="Liberation Serif" w:hAnsi="Liberation Serif"/>
                <w:sz w:val="24"/>
                <w:szCs w:val="24"/>
              </w:rPr>
              <w:t>Методическое сопровождение повышения качества преподавания:</w:t>
            </w:r>
          </w:p>
          <w:p w:rsidR="00B57A5C" w:rsidRPr="00C67980" w:rsidRDefault="00B57A5C" w:rsidP="00F64692">
            <w:pPr>
              <w:pStyle w:val="Style6"/>
              <w:widowControl/>
              <w:spacing w:line="274" w:lineRule="exact"/>
              <w:ind w:left="33" w:firstLine="0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Style w:val="FontStyle13"/>
                <w:rFonts w:ascii="Liberation Serif" w:hAnsi="Liberation Serif"/>
                <w:sz w:val="24"/>
                <w:szCs w:val="24"/>
              </w:rPr>
              <w:t>- Совершенствование контрольно-измерительных материалов результатов обучения учащихся в соответствии с требованиями ФГОС;</w:t>
            </w:r>
          </w:p>
          <w:p w:rsidR="00B57A5C" w:rsidRPr="00C67980" w:rsidRDefault="00B57A5C" w:rsidP="00F64692">
            <w:pPr>
              <w:pStyle w:val="Style6"/>
              <w:widowControl/>
              <w:spacing w:line="274" w:lineRule="exact"/>
              <w:ind w:left="33" w:firstLine="0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- Совершенствование </w:t>
            </w:r>
            <w:proofErr w:type="gramStart"/>
            <w:r w:rsidRPr="00C67980">
              <w:rPr>
                <w:rStyle w:val="FontStyle13"/>
                <w:rFonts w:ascii="Liberation Serif" w:hAnsi="Liberation Serif"/>
                <w:sz w:val="24"/>
                <w:szCs w:val="24"/>
              </w:rPr>
              <w:t>критериев оценивания результатов освоения образовательных программ</w:t>
            </w:r>
            <w:proofErr w:type="gramEnd"/>
            <w:r w:rsidRPr="00C67980">
              <w:rPr>
                <w:rStyle w:val="FontStyle13"/>
                <w:rFonts w:ascii="Liberation Serif" w:hAnsi="Liberation Serif"/>
                <w:sz w:val="24"/>
                <w:szCs w:val="24"/>
              </w:rPr>
              <w:t>;</w:t>
            </w:r>
          </w:p>
          <w:p w:rsidR="00B57A5C" w:rsidRPr="00C67980" w:rsidRDefault="00B57A5C" w:rsidP="00F64692">
            <w:pPr>
              <w:pStyle w:val="Style6"/>
              <w:widowControl/>
              <w:spacing w:line="274" w:lineRule="exact"/>
              <w:ind w:left="33" w:firstLine="0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Style w:val="FontStyle13"/>
                <w:rFonts w:ascii="Liberation Serif" w:hAnsi="Liberation Serif"/>
                <w:sz w:val="24"/>
                <w:szCs w:val="24"/>
              </w:rPr>
              <w:t>- Активное внедрение системы мониторинга результатов обучения учащихся в соответствии с требованиями ФГОС;</w:t>
            </w:r>
          </w:p>
          <w:p w:rsidR="00B57A5C" w:rsidRPr="00C67980" w:rsidRDefault="00B57A5C" w:rsidP="00F64692">
            <w:pPr>
              <w:pStyle w:val="Style6"/>
              <w:widowControl/>
              <w:spacing w:line="274" w:lineRule="exact"/>
              <w:ind w:left="33" w:firstLine="0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Style w:val="FontStyle13"/>
                <w:rFonts w:ascii="Liberation Serif" w:hAnsi="Liberation Serif"/>
                <w:sz w:val="24"/>
                <w:szCs w:val="24"/>
              </w:rPr>
              <w:t>- использование новых образовательных технологий в учебном процессе.</w:t>
            </w:r>
          </w:p>
        </w:tc>
        <w:tc>
          <w:tcPr>
            <w:tcW w:w="2835" w:type="dxa"/>
          </w:tcPr>
          <w:p w:rsidR="00B57A5C" w:rsidRPr="00C67980" w:rsidRDefault="00226CAF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2020 - 2023 год</w:t>
            </w:r>
          </w:p>
        </w:tc>
        <w:tc>
          <w:tcPr>
            <w:tcW w:w="4536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Повышение уровня оценочной деятельности педагогов</w:t>
            </w:r>
          </w:p>
        </w:tc>
      </w:tr>
      <w:tr w:rsidR="00B57A5C" w:rsidRPr="00C67980" w:rsidTr="00F64692">
        <w:tc>
          <w:tcPr>
            <w:tcW w:w="817" w:type="dxa"/>
          </w:tcPr>
          <w:p w:rsidR="00B57A5C" w:rsidRPr="00C67980" w:rsidRDefault="00B57A5C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3.5.</w:t>
            </w:r>
          </w:p>
        </w:tc>
        <w:tc>
          <w:tcPr>
            <w:tcW w:w="5245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Организация и проведение семинаров-практикумов на базе школы</w:t>
            </w:r>
          </w:p>
        </w:tc>
        <w:tc>
          <w:tcPr>
            <w:tcW w:w="2835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2020 - 2023 год</w:t>
            </w:r>
          </w:p>
        </w:tc>
        <w:tc>
          <w:tcPr>
            <w:tcW w:w="4536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Повышение уровня профессиональной компетентности педагогов по проблемам повышения качества образования</w:t>
            </w:r>
          </w:p>
        </w:tc>
      </w:tr>
      <w:tr w:rsidR="00B57A5C" w:rsidRPr="00C67980" w:rsidTr="00F64692">
        <w:tc>
          <w:tcPr>
            <w:tcW w:w="817" w:type="dxa"/>
          </w:tcPr>
          <w:p w:rsidR="00B57A5C" w:rsidRPr="00C67980" w:rsidRDefault="00B57A5C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3.6.</w:t>
            </w:r>
          </w:p>
        </w:tc>
        <w:tc>
          <w:tcPr>
            <w:tcW w:w="5245" w:type="dxa"/>
          </w:tcPr>
          <w:p w:rsidR="00B57A5C" w:rsidRPr="00C67980" w:rsidRDefault="00B57A5C" w:rsidP="00F64692">
            <w:pPr>
              <w:pStyle w:val="3"/>
              <w:shd w:val="clear" w:color="auto" w:fill="auto"/>
              <w:ind w:left="33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Участие в  районных   методических днях по проблемам повышения качества образования, заседания Клуба педагогического общения, Клуба молодых специалистов.</w:t>
            </w:r>
          </w:p>
        </w:tc>
        <w:tc>
          <w:tcPr>
            <w:tcW w:w="2835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Педагоги</w:t>
            </w:r>
          </w:p>
        </w:tc>
        <w:tc>
          <w:tcPr>
            <w:tcW w:w="1418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2020 - 2023 год</w:t>
            </w:r>
          </w:p>
        </w:tc>
        <w:tc>
          <w:tcPr>
            <w:tcW w:w="4536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Повышение уровня профессиональной компетентности педагогов по проблемам повышения качества образования</w:t>
            </w:r>
          </w:p>
        </w:tc>
      </w:tr>
      <w:tr w:rsidR="00B57A5C" w:rsidRPr="00C67980" w:rsidTr="00F64692">
        <w:trPr>
          <w:trHeight w:val="5234"/>
        </w:trPr>
        <w:tc>
          <w:tcPr>
            <w:tcW w:w="817" w:type="dxa"/>
          </w:tcPr>
          <w:p w:rsidR="00B57A5C" w:rsidRPr="00C67980" w:rsidRDefault="00B57A5C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5245" w:type="dxa"/>
          </w:tcPr>
          <w:p w:rsidR="00B57A5C" w:rsidRPr="00C67980" w:rsidRDefault="00B57A5C" w:rsidP="00F64692">
            <w:pPr>
              <w:pStyle w:val="3"/>
              <w:shd w:val="clear" w:color="auto" w:fill="auto"/>
              <w:ind w:left="33" w:right="95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Организация работы  с родителями по вопросам качества образования (Совет школы, родительский  комитет,  индивидуальная работа с родителями, привлечение родительской общественности при проведении процедуры оценки качества образования, государственной итоговой аттестации в качестве общественных наблюдателей) по направлениям:</w:t>
            </w:r>
          </w:p>
          <w:p w:rsidR="00B57A5C" w:rsidRPr="00C67980" w:rsidRDefault="00B57A5C" w:rsidP="00F64692">
            <w:pPr>
              <w:pStyle w:val="3"/>
              <w:shd w:val="clear" w:color="auto" w:fill="auto"/>
              <w:ind w:left="33" w:right="95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- определение направлений и форм участия родителей в жизнедеятельности школы и управлении ОО;</w:t>
            </w:r>
          </w:p>
          <w:p w:rsidR="00B57A5C" w:rsidRPr="00C67980" w:rsidRDefault="00B57A5C" w:rsidP="00F64692">
            <w:pPr>
              <w:pStyle w:val="3"/>
              <w:shd w:val="clear" w:color="auto" w:fill="auto"/>
              <w:ind w:left="33" w:right="95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-обучение родителей работе с электронными дневниками и журналами;</w:t>
            </w:r>
          </w:p>
          <w:p w:rsidR="00B57A5C" w:rsidRPr="00C67980" w:rsidRDefault="00B57A5C" w:rsidP="00F64692">
            <w:pPr>
              <w:pStyle w:val="3"/>
              <w:shd w:val="clear" w:color="auto" w:fill="auto"/>
              <w:ind w:left="33" w:right="95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- ознакомление с возможностями дистанционного обучения;</w:t>
            </w:r>
          </w:p>
          <w:p w:rsidR="00B57A5C" w:rsidRPr="00C67980" w:rsidRDefault="00B57A5C" w:rsidP="00F64692">
            <w:pPr>
              <w:pStyle w:val="3"/>
              <w:shd w:val="clear" w:color="auto" w:fill="auto"/>
              <w:ind w:left="33" w:right="95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- использование средств Интернета для получения оперативной «обратной связи» по вопросам функционирования ОО.</w:t>
            </w:r>
          </w:p>
        </w:tc>
        <w:tc>
          <w:tcPr>
            <w:tcW w:w="2835" w:type="dxa"/>
          </w:tcPr>
          <w:p w:rsidR="00B57A5C" w:rsidRPr="00C67980" w:rsidRDefault="00B57A5C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Руководители</w:t>
            </w:r>
          </w:p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2020 - 2023 год</w:t>
            </w:r>
          </w:p>
        </w:tc>
        <w:tc>
          <w:tcPr>
            <w:tcW w:w="4536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Повышения качества образования и методическая поддержка школы.</w:t>
            </w:r>
          </w:p>
        </w:tc>
      </w:tr>
      <w:tr w:rsidR="00B57A5C" w:rsidRPr="00C67980" w:rsidTr="00F64692">
        <w:trPr>
          <w:trHeight w:val="842"/>
        </w:trPr>
        <w:tc>
          <w:tcPr>
            <w:tcW w:w="817" w:type="dxa"/>
          </w:tcPr>
          <w:p w:rsidR="00B57A5C" w:rsidRPr="00C67980" w:rsidRDefault="00B57A5C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3.8.</w:t>
            </w:r>
          </w:p>
        </w:tc>
        <w:tc>
          <w:tcPr>
            <w:tcW w:w="5245" w:type="dxa"/>
          </w:tcPr>
          <w:p w:rsidR="00B57A5C" w:rsidRPr="00C67980" w:rsidRDefault="00B57A5C" w:rsidP="00F64692">
            <w:pPr>
              <w:pStyle w:val="Default"/>
              <w:jc w:val="both"/>
              <w:rPr>
                <w:rFonts w:ascii="Liberation Serif" w:hAnsi="Liberation Serif"/>
              </w:rPr>
            </w:pPr>
            <w:r w:rsidRPr="00C67980">
              <w:rPr>
                <w:rFonts w:ascii="Liberation Serif" w:hAnsi="Liberation Serif"/>
              </w:rPr>
              <w:t xml:space="preserve">Исследование «Диагностика читательской грамотности обучающихся 6-х, 7-х и 10-х классов в аспекте </w:t>
            </w:r>
            <w:proofErr w:type="spellStart"/>
            <w:r w:rsidRPr="00C67980">
              <w:rPr>
                <w:rFonts w:ascii="Liberation Serif" w:hAnsi="Liberation Serif"/>
              </w:rPr>
              <w:t>метапредметных</w:t>
            </w:r>
            <w:proofErr w:type="spellEnd"/>
            <w:r w:rsidRPr="00C67980">
              <w:rPr>
                <w:rFonts w:ascii="Liberation Serif" w:hAnsi="Liberation Serif"/>
              </w:rPr>
              <w:t xml:space="preserve"> результатов образования» </w:t>
            </w:r>
          </w:p>
        </w:tc>
        <w:tc>
          <w:tcPr>
            <w:tcW w:w="2835" w:type="dxa"/>
          </w:tcPr>
          <w:p w:rsidR="00B57A5C" w:rsidRPr="00C67980" w:rsidRDefault="00B57A5C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418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7A5C" w:rsidRPr="00C67980" w:rsidTr="00F64692">
        <w:tc>
          <w:tcPr>
            <w:tcW w:w="817" w:type="dxa"/>
          </w:tcPr>
          <w:p w:rsidR="00B57A5C" w:rsidRPr="00C67980" w:rsidRDefault="00B57A5C" w:rsidP="00F6469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34" w:type="dxa"/>
            <w:gridSpan w:val="4"/>
          </w:tcPr>
          <w:p w:rsidR="00B57A5C" w:rsidRPr="00C67980" w:rsidRDefault="00B57A5C" w:rsidP="00F64692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Style w:val="FontStyle13"/>
                <w:rFonts w:ascii="Liberation Serif" w:hAnsi="Liberation Serif"/>
                <w:b/>
                <w:sz w:val="24"/>
                <w:szCs w:val="24"/>
              </w:rPr>
              <w:t xml:space="preserve">4. Кадровое обеспечение   </w:t>
            </w:r>
          </w:p>
        </w:tc>
      </w:tr>
      <w:tr w:rsidR="00B57A5C" w:rsidRPr="00C67980" w:rsidTr="00F64692">
        <w:tc>
          <w:tcPr>
            <w:tcW w:w="817" w:type="dxa"/>
          </w:tcPr>
          <w:p w:rsidR="00B57A5C" w:rsidRPr="00C67980" w:rsidRDefault="00B57A5C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4.1.</w:t>
            </w:r>
          </w:p>
        </w:tc>
        <w:tc>
          <w:tcPr>
            <w:tcW w:w="5245" w:type="dxa"/>
          </w:tcPr>
          <w:p w:rsidR="00B57A5C" w:rsidRPr="00C67980" w:rsidRDefault="00B57A5C" w:rsidP="00F64692">
            <w:pPr>
              <w:pStyle w:val="3"/>
              <w:shd w:val="clear" w:color="auto" w:fill="auto"/>
              <w:ind w:left="33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Проведение мониторинга потребности в повышении квалификации педагогических кадров  по проблемам повышения качества образования.</w:t>
            </w:r>
          </w:p>
        </w:tc>
        <w:tc>
          <w:tcPr>
            <w:tcW w:w="2835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Заместитель директора</w:t>
            </w:r>
          </w:p>
        </w:tc>
        <w:tc>
          <w:tcPr>
            <w:tcW w:w="1418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2020 год </w:t>
            </w:r>
          </w:p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Информация об образовательных запросах педагогов по проблемам качества образования</w:t>
            </w:r>
          </w:p>
        </w:tc>
      </w:tr>
      <w:tr w:rsidR="00B57A5C" w:rsidRPr="00C67980" w:rsidTr="00F64692">
        <w:tc>
          <w:tcPr>
            <w:tcW w:w="817" w:type="dxa"/>
          </w:tcPr>
          <w:p w:rsidR="00B57A5C" w:rsidRPr="00C67980" w:rsidRDefault="00B57A5C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4.2.</w:t>
            </w:r>
          </w:p>
        </w:tc>
        <w:tc>
          <w:tcPr>
            <w:tcW w:w="5245" w:type="dxa"/>
          </w:tcPr>
          <w:p w:rsidR="00B57A5C" w:rsidRPr="00C67980" w:rsidRDefault="00B57A5C" w:rsidP="00F64692">
            <w:pPr>
              <w:pStyle w:val="3"/>
              <w:shd w:val="clear" w:color="auto" w:fill="auto"/>
              <w:ind w:left="33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Организация работы по стимулированию педагогических работников за качество профессиональной деятельности, позитивную динамику результатов обучающихся</w:t>
            </w:r>
          </w:p>
        </w:tc>
        <w:tc>
          <w:tcPr>
            <w:tcW w:w="2835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2020 - 2023 год</w:t>
            </w:r>
          </w:p>
        </w:tc>
        <w:tc>
          <w:tcPr>
            <w:tcW w:w="4536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Повышение мотивации педагогов Повышения качества профессиональной деятельности, качества образовательных результатов</w:t>
            </w:r>
          </w:p>
        </w:tc>
      </w:tr>
      <w:tr w:rsidR="00B57A5C" w:rsidRPr="00C67980" w:rsidTr="00F64692">
        <w:tc>
          <w:tcPr>
            <w:tcW w:w="817" w:type="dxa"/>
          </w:tcPr>
          <w:p w:rsidR="00B57A5C" w:rsidRPr="00C67980" w:rsidRDefault="00B57A5C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4.3.</w:t>
            </w:r>
          </w:p>
        </w:tc>
        <w:tc>
          <w:tcPr>
            <w:tcW w:w="5245" w:type="dxa"/>
          </w:tcPr>
          <w:p w:rsidR="00B57A5C" w:rsidRPr="00C67980" w:rsidRDefault="00B57A5C" w:rsidP="00F64692">
            <w:pPr>
              <w:pStyle w:val="Default"/>
              <w:jc w:val="both"/>
              <w:rPr>
                <w:rFonts w:ascii="Liberation Serif" w:hAnsi="Liberation Serif"/>
              </w:rPr>
            </w:pPr>
            <w:r w:rsidRPr="00C67980">
              <w:rPr>
                <w:rFonts w:ascii="Liberation Serif" w:hAnsi="Liberation Serif"/>
              </w:rPr>
              <w:t xml:space="preserve">Дополнительные профессиональные программы повышения квалификации </w:t>
            </w:r>
          </w:p>
        </w:tc>
        <w:tc>
          <w:tcPr>
            <w:tcW w:w="2835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8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7A5C" w:rsidRPr="00C67980" w:rsidTr="00F64692">
        <w:tc>
          <w:tcPr>
            <w:tcW w:w="817" w:type="dxa"/>
          </w:tcPr>
          <w:p w:rsidR="00B57A5C" w:rsidRPr="00C67980" w:rsidRDefault="00B57A5C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4.4.</w:t>
            </w:r>
          </w:p>
        </w:tc>
        <w:tc>
          <w:tcPr>
            <w:tcW w:w="5245" w:type="dxa"/>
          </w:tcPr>
          <w:p w:rsidR="00B57A5C" w:rsidRPr="00C67980" w:rsidRDefault="00E21206" w:rsidP="00E21206">
            <w:pPr>
              <w:pStyle w:val="Defaul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Региональные и/или м</w:t>
            </w:r>
            <w:r w:rsidR="00B57A5C" w:rsidRPr="00C67980">
              <w:rPr>
                <w:rFonts w:ascii="Liberation Serif" w:hAnsi="Liberation Serif"/>
              </w:rPr>
              <w:t xml:space="preserve">униципальные  </w:t>
            </w:r>
            <w:r w:rsidR="00B57A5C" w:rsidRPr="00C67980">
              <w:rPr>
                <w:rFonts w:ascii="Liberation Serif" w:hAnsi="Liberation Serif"/>
              </w:rPr>
              <w:lastRenderedPageBreak/>
              <w:t xml:space="preserve">мероприятия по обмену опытом между образовательными организациями </w:t>
            </w:r>
          </w:p>
        </w:tc>
        <w:tc>
          <w:tcPr>
            <w:tcW w:w="2835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7A5C" w:rsidRPr="00C67980" w:rsidTr="00F64692">
        <w:tc>
          <w:tcPr>
            <w:tcW w:w="817" w:type="dxa"/>
          </w:tcPr>
          <w:p w:rsidR="00B57A5C" w:rsidRPr="00C67980" w:rsidRDefault="00B57A5C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5245" w:type="dxa"/>
          </w:tcPr>
          <w:p w:rsidR="00B57A5C" w:rsidRPr="00C67980" w:rsidRDefault="00B57A5C" w:rsidP="00F64692">
            <w:pPr>
              <w:pStyle w:val="Default"/>
              <w:jc w:val="both"/>
              <w:rPr>
                <w:rFonts w:ascii="Liberation Serif" w:hAnsi="Liberation Serif"/>
              </w:rPr>
            </w:pPr>
            <w:r w:rsidRPr="00C67980">
              <w:rPr>
                <w:rFonts w:ascii="Liberation Serif" w:hAnsi="Liberation Serif"/>
              </w:rPr>
              <w:t xml:space="preserve">Межрегиональный семинар по распространению и внедрению моделей и механизмов финансовой и методической поддержки школ с низкими результатами обучения и школ, функционирующих в неблагоприятных социальных условиях </w:t>
            </w:r>
          </w:p>
        </w:tc>
        <w:tc>
          <w:tcPr>
            <w:tcW w:w="2835" w:type="dxa"/>
          </w:tcPr>
          <w:p w:rsidR="00B57A5C" w:rsidRPr="00C67980" w:rsidRDefault="00226CAF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7A5C" w:rsidRPr="00C67980" w:rsidTr="00F64692">
        <w:tc>
          <w:tcPr>
            <w:tcW w:w="817" w:type="dxa"/>
          </w:tcPr>
          <w:p w:rsidR="00B57A5C" w:rsidRPr="00C67980" w:rsidRDefault="00B57A5C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4.6.</w:t>
            </w:r>
          </w:p>
        </w:tc>
        <w:tc>
          <w:tcPr>
            <w:tcW w:w="5245" w:type="dxa"/>
          </w:tcPr>
          <w:p w:rsidR="00B57A5C" w:rsidRPr="00C67980" w:rsidRDefault="00B57A5C" w:rsidP="00F64692">
            <w:pPr>
              <w:pStyle w:val="Default"/>
              <w:jc w:val="both"/>
              <w:rPr>
                <w:rFonts w:ascii="Liberation Serif" w:hAnsi="Liberation Serif"/>
              </w:rPr>
            </w:pPr>
            <w:r w:rsidRPr="00C67980">
              <w:rPr>
                <w:rFonts w:ascii="Liberation Serif" w:hAnsi="Liberation Serif"/>
              </w:rPr>
              <w:t xml:space="preserve">Апробация диагностических инструментов для изучения профессиональных дефицитов педагогических и руководящих работников </w:t>
            </w:r>
          </w:p>
        </w:tc>
        <w:tc>
          <w:tcPr>
            <w:tcW w:w="2835" w:type="dxa"/>
          </w:tcPr>
          <w:p w:rsidR="00B57A5C" w:rsidRPr="00C67980" w:rsidRDefault="00226CAF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7A5C" w:rsidRPr="00C67980" w:rsidTr="00F64692">
        <w:tc>
          <w:tcPr>
            <w:tcW w:w="817" w:type="dxa"/>
          </w:tcPr>
          <w:p w:rsidR="00B57A5C" w:rsidRPr="00C67980" w:rsidRDefault="00B57A5C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4.7.</w:t>
            </w:r>
          </w:p>
        </w:tc>
        <w:tc>
          <w:tcPr>
            <w:tcW w:w="5245" w:type="dxa"/>
          </w:tcPr>
          <w:p w:rsidR="00B57A5C" w:rsidRPr="00C67980" w:rsidRDefault="00B57A5C" w:rsidP="00F64692">
            <w:pPr>
              <w:pStyle w:val="Default"/>
              <w:jc w:val="both"/>
              <w:rPr>
                <w:rFonts w:ascii="Liberation Serif" w:hAnsi="Liberation Serif"/>
              </w:rPr>
            </w:pPr>
            <w:r w:rsidRPr="00C67980">
              <w:rPr>
                <w:rFonts w:ascii="Liberation Serif" w:hAnsi="Liberation Serif"/>
              </w:rPr>
              <w:t xml:space="preserve">Исследование мотивации педагогических работников, влияющей на непрерывное профессиональное развитие </w:t>
            </w:r>
          </w:p>
        </w:tc>
        <w:tc>
          <w:tcPr>
            <w:tcW w:w="2835" w:type="dxa"/>
          </w:tcPr>
          <w:p w:rsidR="00B57A5C" w:rsidRPr="00C67980" w:rsidRDefault="00226CAF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</w:tcPr>
          <w:p w:rsidR="00B57A5C" w:rsidRPr="00C67980" w:rsidRDefault="00B57A5C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7A5C" w:rsidRPr="00C67980" w:rsidRDefault="00B57A5C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21206" w:rsidRPr="00C67980" w:rsidTr="00F64692">
        <w:tc>
          <w:tcPr>
            <w:tcW w:w="817" w:type="dxa"/>
          </w:tcPr>
          <w:p w:rsidR="00E21206" w:rsidRPr="00C67980" w:rsidRDefault="00E21206" w:rsidP="00F6469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4.8.</w:t>
            </w:r>
          </w:p>
        </w:tc>
        <w:tc>
          <w:tcPr>
            <w:tcW w:w="5245" w:type="dxa"/>
          </w:tcPr>
          <w:p w:rsidR="00E21206" w:rsidRPr="00C67980" w:rsidRDefault="00E21206" w:rsidP="00F64692">
            <w:pPr>
              <w:pStyle w:val="Defaul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Корректировка штатного расписания в целях введения штатных должностных специалистов: дефектологов, логопедов, социальных педагогов. </w:t>
            </w:r>
          </w:p>
        </w:tc>
        <w:tc>
          <w:tcPr>
            <w:tcW w:w="2835" w:type="dxa"/>
          </w:tcPr>
          <w:p w:rsidR="00E21206" w:rsidRDefault="00E21206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418" w:type="dxa"/>
          </w:tcPr>
          <w:p w:rsidR="00E21206" w:rsidRPr="00C67980" w:rsidRDefault="00E21206" w:rsidP="006C7B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2020 - 2023 год</w:t>
            </w:r>
          </w:p>
        </w:tc>
        <w:tc>
          <w:tcPr>
            <w:tcW w:w="4536" w:type="dxa"/>
          </w:tcPr>
          <w:p w:rsidR="00E21206" w:rsidRPr="00C67980" w:rsidRDefault="00E21206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21206" w:rsidRPr="00C67980" w:rsidTr="00F64692">
        <w:tc>
          <w:tcPr>
            <w:tcW w:w="14851" w:type="dxa"/>
            <w:gridSpan w:val="5"/>
          </w:tcPr>
          <w:p w:rsidR="00E21206" w:rsidRPr="00C67980" w:rsidRDefault="00E21206" w:rsidP="00F64692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C67980">
              <w:rPr>
                <w:rFonts w:ascii="Liberation Serif" w:hAnsi="Liberation Serif"/>
                <w:b/>
                <w:bCs/>
              </w:rPr>
              <w:t>5.  Организация воспитательной работы, работы с семьей</w:t>
            </w:r>
          </w:p>
        </w:tc>
      </w:tr>
      <w:tr w:rsidR="00E21206" w:rsidRPr="00C67980" w:rsidTr="00F64692">
        <w:tc>
          <w:tcPr>
            <w:tcW w:w="817" w:type="dxa"/>
          </w:tcPr>
          <w:p w:rsidR="00E21206" w:rsidRPr="00C67980" w:rsidRDefault="00E21206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5.1.</w:t>
            </w:r>
          </w:p>
        </w:tc>
        <w:tc>
          <w:tcPr>
            <w:tcW w:w="5245" w:type="dxa"/>
          </w:tcPr>
          <w:p w:rsidR="00E21206" w:rsidRPr="00C67980" w:rsidRDefault="00E21206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Организация работы с родителями.</w:t>
            </w:r>
          </w:p>
        </w:tc>
        <w:tc>
          <w:tcPr>
            <w:tcW w:w="2835" w:type="dxa"/>
          </w:tcPr>
          <w:p w:rsidR="00E21206" w:rsidRPr="00C67980" w:rsidRDefault="00E21206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418" w:type="dxa"/>
          </w:tcPr>
          <w:p w:rsidR="00E21206" w:rsidRPr="00C67980" w:rsidRDefault="00E21206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2020 - 2023 год</w:t>
            </w:r>
          </w:p>
        </w:tc>
        <w:tc>
          <w:tcPr>
            <w:tcW w:w="4536" w:type="dxa"/>
          </w:tcPr>
          <w:p w:rsidR="00E21206" w:rsidRPr="00C67980" w:rsidRDefault="00E21206" w:rsidP="00F64692">
            <w:pPr>
              <w:ind w:left="176" w:hanging="17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Повышение качества образования </w:t>
            </w:r>
          </w:p>
        </w:tc>
      </w:tr>
      <w:tr w:rsidR="00E21206" w:rsidRPr="00C67980" w:rsidTr="00F64692">
        <w:tc>
          <w:tcPr>
            <w:tcW w:w="817" w:type="dxa"/>
          </w:tcPr>
          <w:p w:rsidR="00E21206" w:rsidRPr="00C67980" w:rsidRDefault="00E21206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5.2.</w:t>
            </w:r>
          </w:p>
        </w:tc>
        <w:tc>
          <w:tcPr>
            <w:tcW w:w="5245" w:type="dxa"/>
          </w:tcPr>
          <w:p w:rsidR="00E21206" w:rsidRPr="00C67980" w:rsidRDefault="00E21206" w:rsidP="00F64692">
            <w:pPr>
              <w:pStyle w:val="3"/>
              <w:shd w:val="clear" w:color="auto" w:fill="auto"/>
              <w:tabs>
                <w:tab w:val="left" w:pos="176"/>
              </w:tabs>
              <w:ind w:left="33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ab/>
              <w:t xml:space="preserve">Деятельность региональной консультационной службы для родителей по вопросам воспитания и обучения детей школьного возраста </w:t>
            </w:r>
          </w:p>
        </w:tc>
        <w:tc>
          <w:tcPr>
            <w:tcW w:w="2835" w:type="dxa"/>
          </w:tcPr>
          <w:p w:rsidR="00E21206" w:rsidRPr="00C67980" w:rsidRDefault="00E21206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</w:tcPr>
          <w:p w:rsidR="00E21206" w:rsidRPr="00C67980" w:rsidRDefault="00E21206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1206" w:rsidRPr="00C67980" w:rsidRDefault="00E21206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21206" w:rsidRPr="00C67980" w:rsidTr="00F64692">
        <w:tc>
          <w:tcPr>
            <w:tcW w:w="817" w:type="dxa"/>
          </w:tcPr>
          <w:p w:rsidR="00E21206" w:rsidRPr="00C67980" w:rsidRDefault="00E21206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5.3.</w:t>
            </w:r>
          </w:p>
        </w:tc>
        <w:tc>
          <w:tcPr>
            <w:tcW w:w="5245" w:type="dxa"/>
          </w:tcPr>
          <w:p w:rsidR="00E21206" w:rsidRPr="00C67980" w:rsidRDefault="00E21206" w:rsidP="00F64692">
            <w:pPr>
              <w:pStyle w:val="Default"/>
              <w:rPr>
                <w:rFonts w:ascii="Liberation Serif" w:hAnsi="Liberation Serif"/>
              </w:rPr>
            </w:pPr>
            <w:proofErr w:type="gramStart"/>
            <w:r w:rsidRPr="00C67980">
              <w:rPr>
                <w:rFonts w:ascii="Liberation Serif" w:hAnsi="Liberation Serif"/>
              </w:rPr>
              <w:t>Родительское</w:t>
            </w:r>
            <w:proofErr w:type="gramEnd"/>
            <w:r w:rsidRPr="00C67980">
              <w:rPr>
                <w:rFonts w:ascii="Liberation Serif" w:hAnsi="Liberation Serif"/>
              </w:rPr>
              <w:t xml:space="preserve"> интернет-собрание «Поддержка детей с трудностями в обучении» </w:t>
            </w:r>
          </w:p>
        </w:tc>
        <w:tc>
          <w:tcPr>
            <w:tcW w:w="2835" w:type="dxa"/>
          </w:tcPr>
          <w:p w:rsidR="00E21206" w:rsidRPr="00C67980" w:rsidRDefault="00E21206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Участие </w:t>
            </w:r>
          </w:p>
        </w:tc>
        <w:tc>
          <w:tcPr>
            <w:tcW w:w="1418" w:type="dxa"/>
          </w:tcPr>
          <w:p w:rsidR="00E21206" w:rsidRPr="00C67980" w:rsidRDefault="00E21206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1206" w:rsidRPr="00C67980" w:rsidRDefault="00E21206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21206" w:rsidRPr="00C67980" w:rsidTr="00F64692">
        <w:tc>
          <w:tcPr>
            <w:tcW w:w="817" w:type="dxa"/>
          </w:tcPr>
          <w:p w:rsidR="00E21206" w:rsidRPr="00C67980" w:rsidRDefault="00E21206" w:rsidP="00F6469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34" w:type="dxa"/>
            <w:gridSpan w:val="4"/>
          </w:tcPr>
          <w:p w:rsidR="00E21206" w:rsidRPr="00C67980" w:rsidRDefault="00E21206" w:rsidP="00F64692">
            <w:pPr>
              <w:pStyle w:val="Style6"/>
              <w:widowControl/>
              <w:spacing w:line="274" w:lineRule="exact"/>
              <w:ind w:left="33" w:firstLine="0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</w:p>
          <w:p w:rsidR="00E21206" w:rsidRPr="00C67980" w:rsidRDefault="00E21206" w:rsidP="00F6469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 xml:space="preserve">6. Финансовое и материально – техническое обеспечение </w:t>
            </w:r>
          </w:p>
        </w:tc>
      </w:tr>
      <w:tr w:rsidR="00E21206" w:rsidRPr="00C67980" w:rsidTr="00F64692">
        <w:tc>
          <w:tcPr>
            <w:tcW w:w="817" w:type="dxa"/>
          </w:tcPr>
          <w:p w:rsidR="00E21206" w:rsidRPr="00C67980" w:rsidRDefault="00E21206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6.1.</w:t>
            </w:r>
          </w:p>
        </w:tc>
        <w:tc>
          <w:tcPr>
            <w:tcW w:w="5245" w:type="dxa"/>
          </w:tcPr>
          <w:p w:rsidR="00E21206" w:rsidRPr="00C67980" w:rsidRDefault="00E21206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Включить в перечень показателей </w:t>
            </w:r>
            <w:proofErr w:type="gramStart"/>
            <w:r w:rsidRPr="00C67980">
              <w:rPr>
                <w:rFonts w:ascii="Liberation Serif" w:hAnsi="Liberation Serif"/>
                <w:sz w:val="24"/>
                <w:szCs w:val="24"/>
              </w:rPr>
              <w:t>оценочного</w:t>
            </w:r>
            <w:proofErr w:type="gramEnd"/>
          </w:p>
          <w:p w:rsidR="00E21206" w:rsidRPr="00C67980" w:rsidRDefault="00E21206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листа результатов </w:t>
            </w:r>
            <w:proofErr w:type="gramStart"/>
            <w:r w:rsidRPr="00C67980">
              <w:rPr>
                <w:rFonts w:ascii="Liberation Serif" w:hAnsi="Liberation Serif"/>
                <w:sz w:val="24"/>
                <w:szCs w:val="24"/>
              </w:rPr>
              <w:t>профессиональной</w:t>
            </w:r>
            <w:proofErr w:type="gramEnd"/>
          </w:p>
          <w:p w:rsidR="00E21206" w:rsidRPr="00C67980" w:rsidRDefault="00E21206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деятельности педагогов показатели </w:t>
            </w:r>
            <w:proofErr w:type="gramStart"/>
            <w:r w:rsidRPr="00C67980">
              <w:rPr>
                <w:rFonts w:ascii="Liberation Serif" w:hAnsi="Liberation Serif"/>
                <w:sz w:val="24"/>
                <w:szCs w:val="24"/>
              </w:rPr>
              <w:t>из</w:t>
            </w:r>
            <w:proofErr w:type="gramEnd"/>
          </w:p>
          <w:p w:rsidR="00E21206" w:rsidRPr="00C67980" w:rsidRDefault="00E21206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программы перехода школы в </w:t>
            </w:r>
            <w:proofErr w:type="gramStart"/>
            <w:r w:rsidRPr="00C67980">
              <w:rPr>
                <w:rFonts w:ascii="Liberation Serif" w:hAnsi="Liberation Serif"/>
                <w:sz w:val="24"/>
                <w:szCs w:val="24"/>
              </w:rPr>
              <w:t>эффективный</w:t>
            </w:r>
            <w:proofErr w:type="gramEnd"/>
          </w:p>
          <w:p w:rsidR="00E21206" w:rsidRPr="00C67980" w:rsidRDefault="00E21206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режим работы</w:t>
            </w:r>
          </w:p>
        </w:tc>
        <w:tc>
          <w:tcPr>
            <w:tcW w:w="2835" w:type="dxa"/>
          </w:tcPr>
          <w:p w:rsidR="00E21206" w:rsidRPr="00C67980" w:rsidRDefault="00E21206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1206" w:rsidRPr="00C67980" w:rsidRDefault="00E21206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1206" w:rsidRPr="00C67980" w:rsidRDefault="00E21206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Внести изменения в Положение о</w:t>
            </w:r>
          </w:p>
          <w:p w:rsidR="00E21206" w:rsidRPr="00C67980" w:rsidRDefault="00E21206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стимулирующих </w:t>
            </w:r>
            <w:proofErr w:type="gramStart"/>
            <w:r w:rsidRPr="00C67980">
              <w:rPr>
                <w:rFonts w:ascii="Liberation Serif" w:hAnsi="Liberation Serif"/>
                <w:sz w:val="24"/>
                <w:szCs w:val="24"/>
              </w:rPr>
              <w:t>выплатах</w:t>
            </w:r>
            <w:proofErr w:type="gramEnd"/>
            <w:r w:rsidRPr="00C67980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E21206" w:rsidRPr="00C67980" w:rsidRDefault="00E21206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- внести изменения, определяющие</w:t>
            </w:r>
          </w:p>
          <w:p w:rsidR="00E21206" w:rsidRPr="00C67980" w:rsidRDefault="00E21206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при расчете рабочего времени</w:t>
            </w:r>
          </w:p>
          <w:p w:rsidR="00E21206" w:rsidRPr="00C67980" w:rsidRDefault="00E21206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учителей</w:t>
            </w:r>
          </w:p>
          <w:p w:rsidR="00E21206" w:rsidRPr="00C67980" w:rsidRDefault="00E21206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- порядок учета времени </w:t>
            </w:r>
            <w:proofErr w:type="gramStart"/>
            <w:r w:rsidRPr="00C67980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gramEnd"/>
          </w:p>
          <w:p w:rsidR="00E21206" w:rsidRPr="00C67980" w:rsidRDefault="00E21206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индивидуальные занятия с отстающими и с одарёнными школьниками</w:t>
            </w:r>
          </w:p>
          <w:p w:rsidR="00E21206" w:rsidRPr="00C67980" w:rsidRDefault="00E21206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lastRenderedPageBreak/>
              <w:t>-на обмен опытом</w:t>
            </w:r>
          </w:p>
        </w:tc>
      </w:tr>
      <w:tr w:rsidR="00E21206" w:rsidRPr="00C67980" w:rsidTr="00F64692">
        <w:tc>
          <w:tcPr>
            <w:tcW w:w="817" w:type="dxa"/>
          </w:tcPr>
          <w:p w:rsidR="00E21206" w:rsidRPr="00C67980" w:rsidRDefault="00E21206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5245" w:type="dxa"/>
          </w:tcPr>
          <w:p w:rsidR="00E21206" w:rsidRPr="00C67980" w:rsidRDefault="00E21206" w:rsidP="00F64692">
            <w:pPr>
              <w:pStyle w:val="3"/>
              <w:shd w:val="clear" w:color="auto" w:fill="auto"/>
              <w:ind w:left="33" w:right="95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Модернизация школьных библиотек и </w:t>
            </w:r>
            <w:proofErr w:type="spellStart"/>
            <w:r w:rsidRPr="00C67980">
              <w:rPr>
                <w:rFonts w:ascii="Liberation Serif" w:hAnsi="Liberation Serif"/>
                <w:sz w:val="24"/>
                <w:szCs w:val="24"/>
              </w:rPr>
              <w:t>медиатек</w:t>
            </w:r>
            <w:proofErr w:type="spellEnd"/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 цифровыми образовательными ресурсами (учебные материалы и пособия)</w:t>
            </w:r>
          </w:p>
        </w:tc>
        <w:tc>
          <w:tcPr>
            <w:tcW w:w="2835" w:type="dxa"/>
          </w:tcPr>
          <w:p w:rsidR="00E21206" w:rsidRPr="00C67980" w:rsidRDefault="00E21206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1206" w:rsidRPr="00C67980" w:rsidRDefault="00E21206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2020 - 2023 год</w:t>
            </w:r>
          </w:p>
        </w:tc>
        <w:tc>
          <w:tcPr>
            <w:tcW w:w="4536" w:type="dxa"/>
          </w:tcPr>
          <w:p w:rsidR="00E21206" w:rsidRPr="00C67980" w:rsidRDefault="00E21206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Совершенствование условий для повышения качества образования</w:t>
            </w:r>
          </w:p>
        </w:tc>
      </w:tr>
      <w:tr w:rsidR="00E21206" w:rsidRPr="00C67980" w:rsidTr="00F64692">
        <w:tc>
          <w:tcPr>
            <w:tcW w:w="817" w:type="dxa"/>
          </w:tcPr>
          <w:p w:rsidR="00E21206" w:rsidRPr="00C67980" w:rsidRDefault="00E21206" w:rsidP="00F64692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6.3.</w:t>
            </w:r>
          </w:p>
        </w:tc>
        <w:tc>
          <w:tcPr>
            <w:tcW w:w="5245" w:type="dxa"/>
          </w:tcPr>
          <w:p w:rsidR="00E21206" w:rsidRPr="00C67980" w:rsidRDefault="00E21206" w:rsidP="00F64692">
            <w:pPr>
              <w:pStyle w:val="3"/>
              <w:shd w:val="clear" w:color="auto" w:fill="auto"/>
              <w:ind w:left="33" w:right="95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Обеспечение оснащенности учебных кабинетов для проектной и учебно-исследовательской деятельности учащихся учебным и учебно-лабораторным оборудованием для реализации образовательных программ</w:t>
            </w:r>
          </w:p>
          <w:p w:rsidR="00E21206" w:rsidRPr="00C67980" w:rsidRDefault="00E21206" w:rsidP="00F64692">
            <w:pPr>
              <w:pStyle w:val="3"/>
              <w:shd w:val="clear" w:color="auto" w:fill="auto"/>
              <w:ind w:left="33" w:right="95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1206" w:rsidRPr="00C67980" w:rsidRDefault="00E21206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1206" w:rsidRPr="00C67980" w:rsidRDefault="00E21206" w:rsidP="00F64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2020 - 2023 год</w:t>
            </w:r>
          </w:p>
        </w:tc>
        <w:tc>
          <w:tcPr>
            <w:tcW w:w="4536" w:type="dxa"/>
          </w:tcPr>
          <w:p w:rsidR="00E21206" w:rsidRPr="00C67980" w:rsidRDefault="00E21206" w:rsidP="00F646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Совершенствование условий для повышения качества образования</w:t>
            </w:r>
          </w:p>
        </w:tc>
      </w:tr>
    </w:tbl>
    <w:p w:rsidR="00B57A5C" w:rsidRPr="00C67980" w:rsidRDefault="00B57A5C" w:rsidP="00B57A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</w:p>
    <w:p w:rsidR="00B57A5C" w:rsidRPr="00C67980" w:rsidRDefault="00B57A5C" w:rsidP="00B57A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</w:p>
    <w:p w:rsidR="00B57A5C" w:rsidRPr="00C67980" w:rsidRDefault="00B57A5C" w:rsidP="00B57A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</w:p>
    <w:p w:rsidR="00B57A5C" w:rsidRPr="00C67980" w:rsidRDefault="00B57A5C" w:rsidP="00B57A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</w:p>
    <w:p w:rsidR="00B57A5C" w:rsidRPr="00C67980" w:rsidRDefault="00B57A5C" w:rsidP="00B57A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</w:p>
    <w:p w:rsidR="00B57A5C" w:rsidRPr="00C67980" w:rsidRDefault="00B57A5C" w:rsidP="00B57A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</w:p>
    <w:p w:rsidR="00B57A5C" w:rsidRPr="00C67980" w:rsidRDefault="00B57A5C" w:rsidP="00B57A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</w:p>
    <w:p w:rsidR="00375662" w:rsidRDefault="00375662" w:rsidP="00B57A5C">
      <w:pPr>
        <w:rPr>
          <w:rFonts w:ascii="Liberation Serif" w:hAnsi="Liberation Serif"/>
          <w:b/>
          <w:sz w:val="24"/>
          <w:szCs w:val="24"/>
        </w:rPr>
        <w:sectPr w:rsidR="00375662" w:rsidSect="00E94305">
          <w:pgSz w:w="16838" w:h="11906" w:orient="landscape"/>
          <w:pgMar w:top="851" w:right="851" w:bottom="992" w:left="1134" w:header="708" w:footer="708" w:gutter="0"/>
          <w:cols w:space="708"/>
          <w:docGrid w:linePitch="360"/>
        </w:sectPr>
      </w:pPr>
    </w:p>
    <w:p w:rsidR="00B57A5C" w:rsidRPr="00B57A5C" w:rsidRDefault="00B57A5C" w:rsidP="00B57A5C">
      <w:pPr>
        <w:jc w:val="right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lastRenderedPageBreak/>
        <w:t>Приложение 1</w:t>
      </w:r>
    </w:p>
    <w:p w:rsidR="00B57A5C" w:rsidRPr="00F64692" w:rsidRDefault="00B57A5C" w:rsidP="00E326D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147EB6" w:rsidRDefault="00147EB6" w:rsidP="00E326DF">
      <w:pPr>
        <w:jc w:val="center"/>
        <w:rPr>
          <w:rFonts w:ascii="Liberation Serif" w:hAnsi="Liberation Serif"/>
          <w:b/>
          <w:sz w:val="24"/>
          <w:szCs w:val="24"/>
        </w:rPr>
      </w:pPr>
      <w:r w:rsidRPr="00147EB6">
        <w:rPr>
          <w:rFonts w:ascii="Liberation Serif" w:hAnsi="Liberation Serif"/>
          <w:b/>
          <w:sz w:val="24"/>
          <w:szCs w:val="24"/>
        </w:rPr>
        <w:t xml:space="preserve">Результаты Всероссийских проверочных работ </w:t>
      </w:r>
      <w:r>
        <w:rPr>
          <w:rFonts w:ascii="Liberation Serif" w:hAnsi="Liberation Serif"/>
          <w:b/>
          <w:sz w:val="24"/>
          <w:szCs w:val="24"/>
        </w:rPr>
        <w:t>МОУ «</w:t>
      </w:r>
      <w:proofErr w:type="spellStart"/>
      <w:r>
        <w:rPr>
          <w:rFonts w:ascii="Liberation Serif" w:hAnsi="Liberation Serif"/>
          <w:b/>
          <w:sz w:val="24"/>
          <w:szCs w:val="24"/>
        </w:rPr>
        <w:t>Пьянковская</w:t>
      </w:r>
      <w:proofErr w:type="spellEnd"/>
      <w:r>
        <w:rPr>
          <w:rFonts w:ascii="Liberation Serif" w:hAnsi="Liberation Serif"/>
          <w:b/>
          <w:sz w:val="24"/>
          <w:szCs w:val="24"/>
        </w:rPr>
        <w:t xml:space="preserve"> ООШ»</w:t>
      </w:r>
    </w:p>
    <w:p w:rsidR="00147EB6" w:rsidRDefault="00147EB6" w:rsidP="00E326D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E326DF" w:rsidRPr="00C67980" w:rsidRDefault="00E326DF" w:rsidP="00E326DF">
      <w:pPr>
        <w:jc w:val="center"/>
        <w:rPr>
          <w:rFonts w:ascii="Liberation Serif" w:hAnsi="Liberation Serif"/>
          <w:b/>
          <w:sz w:val="28"/>
          <w:szCs w:val="28"/>
        </w:rPr>
      </w:pPr>
      <w:r w:rsidRPr="001B21C5">
        <w:rPr>
          <w:rFonts w:ascii="Liberation Serif" w:hAnsi="Liberation Serif"/>
          <w:b/>
          <w:sz w:val="24"/>
          <w:szCs w:val="24"/>
        </w:rPr>
        <w:t xml:space="preserve">Результаты Всероссийских проверочных работ обучающихся 4 класса </w:t>
      </w:r>
    </w:p>
    <w:p w:rsidR="00E326DF" w:rsidRPr="00C67980" w:rsidRDefault="00E326DF" w:rsidP="00E326DF">
      <w:pPr>
        <w:shd w:val="clear" w:color="auto" w:fill="FFFFFF"/>
        <w:ind w:firstLine="567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>Всего приняло участие по русскому языку 6 человек, по математике – 6 человека, по окружающему миру – 6 четвероклассников.</w:t>
      </w:r>
    </w:p>
    <w:p w:rsidR="00856812" w:rsidRDefault="00856812" w:rsidP="00856812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</w:p>
    <w:p w:rsidR="00856812" w:rsidRPr="00C67980" w:rsidRDefault="00856812" w:rsidP="00856812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b/>
          <w:color w:val="000000"/>
          <w:sz w:val="24"/>
          <w:szCs w:val="24"/>
        </w:rPr>
        <w:t>Результаты ВПР по русскому языку</w:t>
      </w:r>
    </w:p>
    <w:p w:rsidR="00856812" w:rsidRDefault="00856812" w:rsidP="00856812">
      <w:pPr>
        <w:shd w:val="clear" w:color="auto" w:fill="FFFFFF"/>
        <w:ind w:firstLine="567"/>
        <w:jc w:val="center"/>
        <w:rPr>
          <w:rFonts w:ascii="Liberation Serif" w:eastAsia="Times New Roman" w:hAnsi="Liberation Serif"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>(статистика по отметкам)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856812" w:rsidTr="007F5E59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856812" w:rsidTr="007F5E59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856812" w:rsidTr="007F5E59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6812" w:rsidTr="007F5E59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1536144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22.7</w:t>
            </w:r>
          </w:p>
        </w:tc>
      </w:tr>
      <w:tr w:rsidR="00856812" w:rsidTr="007F5E59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Свердловская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48119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18.9</w:t>
            </w:r>
          </w:p>
        </w:tc>
      </w:tr>
      <w:tr w:rsidR="00856812" w:rsidTr="007F5E59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Ирбитское</w:t>
            </w:r>
            <w:proofErr w:type="spellEnd"/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</w:t>
            </w:r>
          </w:p>
        </w:tc>
      </w:tr>
      <w:tr w:rsidR="00856812" w:rsidTr="007F5E59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(sch660246) 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Пьянковская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E326DF" w:rsidRDefault="00E326DF" w:rsidP="00E326DF">
      <w:pPr>
        <w:shd w:val="clear" w:color="auto" w:fill="FFFFFF"/>
        <w:ind w:firstLine="567"/>
        <w:jc w:val="center"/>
        <w:rPr>
          <w:rFonts w:ascii="Liberation Serif" w:eastAsia="Times New Roman" w:hAnsi="Liberation Serif"/>
          <w:color w:val="000000"/>
          <w:sz w:val="24"/>
          <w:szCs w:val="24"/>
        </w:rPr>
      </w:pPr>
    </w:p>
    <w:p w:rsidR="00856812" w:rsidRPr="00C67980" w:rsidRDefault="00856812" w:rsidP="00856812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 xml:space="preserve">Данные из таблиц свидетельствуют о том, что в 2019 году выпускники начальной школы более 83,3% успешно справились с проверочной работой на удовлетворительно, 0% написали на «4» и «5». Однако 16,7% не справились с заданиями ВПР по русскому языку, что на 1,5% превышает статистические данные по </w:t>
      </w:r>
      <w:proofErr w:type="spellStart"/>
      <w:r w:rsidRPr="00C67980">
        <w:rPr>
          <w:rFonts w:ascii="Liberation Serif" w:hAnsi="Liberation Serif"/>
          <w:sz w:val="24"/>
          <w:szCs w:val="24"/>
        </w:rPr>
        <w:t>Ирбитскому</w:t>
      </w:r>
      <w:proofErr w:type="spellEnd"/>
      <w:r w:rsidRPr="00C67980">
        <w:rPr>
          <w:rFonts w:ascii="Liberation Serif" w:hAnsi="Liberation Serif"/>
          <w:sz w:val="24"/>
          <w:szCs w:val="24"/>
        </w:rPr>
        <w:t xml:space="preserve"> МО и на 12,1% по РФ.</w:t>
      </w:r>
    </w:p>
    <w:p w:rsidR="00856812" w:rsidRPr="00C67980" w:rsidRDefault="00856812" w:rsidP="00856812">
      <w:pPr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 xml:space="preserve">При этом распределение первичных баллов свидетельствует о том, что большая часть обучающихся справляются с работой, так же наблюдается </w:t>
      </w:r>
      <w:r>
        <w:rPr>
          <w:rFonts w:ascii="Liberation Serif" w:hAnsi="Liberation Serif"/>
          <w:sz w:val="24"/>
          <w:szCs w:val="24"/>
        </w:rPr>
        <w:t>выброс</w:t>
      </w:r>
      <w:r w:rsidRPr="00C67980">
        <w:rPr>
          <w:rFonts w:ascii="Liberation Serif" w:hAnsi="Liberation Serif"/>
          <w:sz w:val="24"/>
          <w:szCs w:val="24"/>
        </w:rPr>
        <w:t xml:space="preserve"> ближе к отметке «3» (12б)</w:t>
      </w:r>
    </w:p>
    <w:p w:rsidR="00856812" w:rsidRDefault="00856812" w:rsidP="00E326DF">
      <w:pPr>
        <w:shd w:val="clear" w:color="auto" w:fill="FFFFFF"/>
        <w:ind w:firstLine="567"/>
        <w:jc w:val="center"/>
        <w:rPr>
          <w:rFonts w:ascii="Liberation Serif" w:hAnsi="Liberation Serif" w:cs="Arial"/>
          <w:b/>
          <w:color w:val="000000"/>
          <w:sz w:val="24"/>
          <w:szCs w:val="24"/>
        </w:rPr>
      </w:pPr>
    </w:p>
    <w:p w:rsidR="00856812" w:rsidRDefault="00856812" w:rsidP="00E326DF">
      <w:pPr>
        <w:shd w:val="clear" w:color="auto" w:fill="FFFFFF"/>
        <w:ind w:firstLine="567"/>
        <w:jc w:val="center"/>
        <w:rPr>
          <w:rFonts w:ascii="Liberation Serif" w:hAnsi="Liberation Serif" w:cs="Arial"/>
          <w:b/>
          <w:color w:val="000000"/>
          <w:sz w:val="24"/>
          <w:szCs w:val="24"/>
        </w:rPr>
      </w:pPr>
      <w:r w:rsidRPr="00856812">
        <w:rPr>
          <w:rFonts w:ascii="Liberation Serif" w:hAnsi="Liberation Serif" w:cs="Arial"/>
          <w:b/>
          <w:color w:val="000000"/>
          <w:sz w:val="24"/>
          <w:szCs w:val="24"/>
        </w:rPr>
        <w:t>Общая гистограмма первичных баллов</w:t>
      </w:r>
    </w:p>
    <w:p w:rsidR="00856812" w:rsidRPr="00C67980" w:rsidRDefault="00856812" w:rsidP="00E326DF">
      <w:pPr>
        <w:shd w:val="clear" w:color="auto" w:fill="FFFFFF"/>
        <w:ind w:firstLine="567"/>
        <w:jc w:val="center"/>
        <w:rPr>
          <w:rFonts w:ascii="Liberation Serif" w:eastAsia="Times New Roman" w:hAnsi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/>
          <w:noProof/>
          <w:color w:val="000000"/>
          <w:sz w:val="24"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131445</wp:posOffset>
            </wp:positionV>
            <wp:extent cx="6024880" cy="1614805"/>
            <wp:effectExtent l="19050" t="0" r="0" b="0"/>
            <wp:wrapSquare wrapText="bothSides"/>
            <wp:docPr id="3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88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812" w:rsidRDefault="00856812" w:rsidP="00E326DF">
      <w:pPr>
        <w:shd w:val="clear" w:color="auto" w:fill="FFFFFF"/>
        <w:ind w:firstLine="567"/>
        <w:jc w:val="center"/>
        <w:rPr>
          <w:rFonts w:ascii="Liberation Serif" w:hAnsi="Liberation Serif" w:cs="Arial"/>
          <w:b/>
          <w:bCs/>
          <w:color w:val="000000"/>
          <w:sz w:val="24"/>
          <w:szCs w:val="24"/>
        </w:rPr>
      </w:pPr>
      <w:r w:rsidRPr="00856812">
        <w:rPr>
          <w:rFonts w:ascii="Liberation Serif" w:hAnsi="Liberation Serif" w:cs="Arial"/>
          <w:b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856812" w:rsidRDefault="00856812" w:rsidP="00E326DF">
      <w:pPr>
        <w:shd w:val="clear" w:color="auto" w:fill="FFFFFF"/>
        <w:ind w:firstLine="567"/>
        <w:jc w:val="center"/>
        <w:rPr>
          <w:rFonts w:ascii="Liberation Serif" w:hAnsi="Liberation Serif" w:cs="Arial"/>
          <w:b/>
          <w:bCs/>
          <w:color w:val="000000"/>
          <w:sz w:val="24"/>
          <w:szCs w:val="24"/>
        </w:rPr>
      </w:pPr>
    </w:p>
    <w:p w:rsidR="00856812" w:rsidRDefault="00856812" w:rsidP="00E326DF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-3175</wp:posOffset>
            </wp:positionV>
            <wp:extent cx="5627370" cy="2018665"/>
            <wp:effectExtent l="19050" t="0" r="0" b="0"/>
            <wp:wrapSquare wrapText="bothSides"/>
            <wp:docPr id="3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812" w:rsidRDefault="00856812" w:rsidP="00E326DF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</w:p>
    <w:p w:rsidR="00856812" w:rsidRDefault="00856812" w:rsidP="00E326DF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</w:p>
    <w:p w:rsidR="00856812" w:rsidRDefault="00856812" w:rsidP="00E326DF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</w:p>
    <w:p w:rsidR="00856812" w:rsidRDefault="00856812" w:rsidP="00E326DF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</w:p>
    <w:p w:rsidR="00856812" w:rsidRDefault="00856812" w:rsidP="00E326DF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</w:p>
    <w:p w:rsidR="00856812" w:rsidRDefault="00856812" w:rsidP="00E326DF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</w:p>
    <w:p w:rsidR="00856812" w:rsidRDefault="00856812" w:rsidP="00E326DF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</w:p>
    <w:p w:rsidR="00856812" w:rsidRDefault="00856812" w:rsidP="00E326DF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</w:p>
    <w:p w:rsidR="00856812" w:rsidRDefault="00856812" w:rsidP="00E326DF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</w:p>
    <w:p w:rsidR="00856812" w:rsidRDefault="00856812" w:rsidP="00E326DF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</w:p>
    <w:p w:rsidR="00856812" w:rsidRDefault="00856812" w:rsidP="00E326DF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</w:tblGrid>
      <w:tr w:rsidR="00856812" w:rsidTr="007F5E59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56812" w:rsidTr="007F5E59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856812" w:rsidTr="007F5E59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856812" w:rsidTr="007F5E59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56812" w:rsidTr="007F5E59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812" w:rsidRDefault="00856812" w:rsidP="007F5E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856812" w:rsidRDefault="00856812" w:rsidP="00856812">
      <w:pPr>
        <w:shd w:val="clear" w:color="auto" w:fill="FFFFFF"/>
        <w:ind w:firstLine="567"/>
        <w:jc w:val="both"/>
        <w:rPr>
          <w:rFonts w:ascii="Liberation Serif" w:eastAsia="Times New Roman" w:hAnsi="Liberation Serif"/>
          <w:b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 xml:space="preserve">На диаграммах «Соответствие отметок»  показано сравнение отметок за выполненную работу и отметок обучающихся за четверть по журналу. </w:t>
      </w:r>
      <w:proofErr w:type="gramStart"/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>На диаграмме по предмету русский язык видно, что 66,67% обучающихся выполнили работу на боле</w:t>
      </w:r>
      <w:r>
        <w:rPr>
          <w:rFonts w:ascii="Liberation Serif" w:eastAsia="Times New Roman" w:hAnsi="Liberation Serif"/>
          <w:color w:val="000000"/>
          <w:sz w:val="24"/>
          <w:szCs w:val="24"/>
        </w:rPr>
        <w:t xml:space="preserve">е низкий балл, чем их оценивают </w:t>
      </w: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>учителя, и 0% школьников – на более высокий.</w:t>
      </w:r>
      <w:proofErr w:type="gramEnd"/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 xml:space="preserve"> Иными словами, в ходе учебного процесса учителя или завышают, или занижают баллы, что может свидетельствовать о </w:t>
      </w:r>
      <w:proofErr w:type="spellStart"/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>несформированности</w:t>
      </w:r>
      <w:proofErr w:type="spellEnd"/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 xml:space="preserve"> системы оценивания, а также о рассогласованности системы оценивания с требованиями ФГОС</w:t>
      </w:r>
    </w:p>
    <w:p w:rsidR="00856812" w:rsidRDefault="00856812" w:rsidP="00E326DF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</w:p>
    <w:p w:rsidR="00E326DF" w:rsidRPr="00C67980" w:rsidRDefault="00E326DF" w:rsidP="00E326DF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b/>
          <w:color w:val="000000"/>
          <w:sz w:val="24"/>
          <w:szCs w:val="24"/>
        </w:rPr>
        <w:t>Результаты ВПР по математике</w:t>
      </w:r>
    </w:p>
    <w:p w:rsidR="00E326DF" w:rsidRPr="00C67980" w:rsidRDefault="00E326DF" w:rsidP="00E326DF">
      <w:pPr>
        <w:shd w:val="clear" w:color="auto" w:fill="FFFFFF"/>
        <w:ind w:firstLine="567"/>
        <w:jc w:val="center"/>
        <w:rPr>
          <w:rFonts w:ascii="Liberation Serif" w:eastAsia="Times New Roman" w:hAnsi="Liberation Serif"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>(статистика по отметкам)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E326DF" w:rsidRPr="00C67980" w:rsidTr="005E6D57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E326DF" w:rsidRPr="00C67980" w:rsidTr="005E6D57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5</w:t>
            </w:r>
          </w:p>
        </w:tc>
      </w:tr>
      <w:tr w:rsidR="00E326DF" w:rsidRPr="00C67980" w:rsidTr="005E6D57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</w:tr>
      <w:tr w:rsidR="00E326DF" w:rsidRPr="00C67980" w:rsidTr="005E6D57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67980">
              <w:rPr>
                <w:rFonts w:ascii="Liberation Serif" w:hAnsi="Liberation Serif" w:cs="Arial"/>
                <w:color w:val="000000"/>
                <w:sz w:val="16"/>
                <w:szCs w:val="16"/>
              </w:rPr>
              <w:t>1548189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35.5</w:t>
            </w:r>
          </w:p>
        </w:tc>
      </w:tr>
      <w:tr w:rsidR="00E326DF" w:rsidRPr="00C67980" w:rsidTr="005E6D57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Свердловская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Liberation Serif" w:hAnsi="Liberation Serif" w:cs="Arial"/>
                <w:color w:val="000000"/>
              </w:rPr>
            </w:pPr>
            <w:r w:rsidRPr="00C67980">
              <w:rPr>
                <w:rFonts w:ascii="Liberation Serif" w:hAnsi="Liberation Serif" w:cs="Arial"/>
                <w:color w:val="000000"/>
              </w:rPr>
              <w:t>48584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43.6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34.3</w:t>
            </w:r>
          </w:p>
        </w:tc>
      </w:tr>
      <w:tr w:rsidR="00E326DF" w:rsidRPr="00C67980" w:rsidTr="005E6D57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Ирбитское</w:t>
            </w:r>
            <w:proofErr w:type="spellEnd"/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Liberation Serif" w:hAnsi="Liberation Serif" w:cs="Arial"/>
                <w:color w:val="000000"/>
              </w:rPr>
            </w:pPr>
            <w:r w:rsidRPr="00C67980">
              <w:rPr>
                <w:rFonts w:ascii="Liberation Serif" w:hAnsi="Liberation Serif" w:cs="Arial"/>
                <w:color w:val="000000"/>
              </w:rPr>
              <w:t>334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45.8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20.7</w:t>
            </w:r>
          </w:p>
        </w:tc>
      </w:tr>
      <w:tr w:rsidR="00E326DF" w:rsidRPr="00C67980" w:rsidTr="005E6D57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(sch660246) МОУ "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Пьянковская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49226D" w:rsidRPr="00C67980" w:rsidRDefault="0049226D" w:rsidP="0049226D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9226D" w:rsidRPr="00C67980" w:rsidRDefault="0049226D" w:rsidP="0049226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 xml:space="preserve">Данные из таблиц свидетельствуют о том, что в 2019 году выпускники начальной школы 100% успешно справились с проверочной работой, 33,3% написали на «4, что на 6,6% ниже статистических данных по </w:t>
      </w:r>
      <w:proofErr w:type="spellStart"/>
      <w:r w:rsidRPr="00C67980">
        <w:rPr>
          <w:rFonts w:ascii="Liberation Serif" w:hAnsi="Liberation Serif"/>
          <w:sz w:val="24"/>
          <w:szCs w:val="24"/>
        </w:rPr>
        <w:t>Ирбитскому</w:t>
      </w:r>
      <w:proofErr w:type="spellEnd"/>
      <w:r w:rsidRPr="00C67980">
        <w:rPr>
          <w:rFonts w:ascii="Liberation Serif" w:hAnsi="Liberation Serif"/>
          <w:sz w:val="24"/>
          <w:szCs w:val="24"/>
        </w:rPr>
        <w:t xml:space="preserve"> МО и на 2,4% по РФ.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552"/>
        <w:gridCol w:w="1252"/>
      </w:tblGrid>
      <w:tr w:rsidR="00E326DF" w:rsidRPr="00C67980" w:rsidTr="0049226D">
        <w:trPr>
          <w:gridAfter w:val="1"/>
          <w:wAfter w:w="1252" w:type="dxa"/>
          <w:trHeight w:hRule="exact" w:val="722"/>
        </w:trPr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49226D" w:rsidRPr="00C67980" w:rsidRDefault="0049226D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  <w:p w:rsidR="00E326DF" w:rsidRPr="00856812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color w:val="000000"/>
                <w:sz w:val="24"/>
                <w:szCs w:val="24"/>
              </w:rPr>
            </w:pPr>
            <w:r w:rsidRPr="00856812">
              <w:rPr>
                <w:rFonts w:ascii="Liberation Serif" w:hAnsi="Liberation Serif" w:cs="Arial"/>
                <w:b/>
                <w:color w:val="000000"/>
                <w:sz w:val="24"/>
                <w:szCs w:val="24"/>
              </w:rPr>
              <w:t>Общая гистограмма первичных баллов</w:t>
            </w:r>
          </w:p>
        </w:tc>
      </w:tr>
      <w:tr w:rsidR="00E326DF" w:rsidRPr="00C67980" w:rsidTr="005E6D57">
        <w:trPr>
          <w:gridAfter w:val="1"/>
          <w:wAfter w:w="1252" w:type="dxa"/>
          <w:trHeight w:hRule="exact" w:val="9"/>
        </w:trPr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</w:tr>
      <w:tr w:rsidR="00E326DF" w:rsidRPr="00C67980" w:rsidTr="005E6D57">
        <w:trPr>
          <w:gridAfter w:val="1"/>
          <w:wAfter w:w="1252" w:type="dxa"/>
          <w:trHeight w:hRule="exact" w:val="2754"/>
        </w:trPr>
        <w:tc>
          <w:tcPr>
            <w:tcW w:w="9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Liberation Serif" w:hAnsi="Liberation Serif" w:cs="Tahoma"/>
                <w:sz w:val="24"/>
                <w:szCs w:val="24"/>
              </w:rPr>
            </w:pPr>
            <w:r w:rsidRPr="00C67980">
              <w:rPr>
                <w:rFonts w:ascii="Liberation Serif" w:hAnsi="Liberation Serif" w:cs="Tahoma"/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115570</wp:posOffset>
                  </wp:positionV>
                  <wp:extent cx="5796915" cy="1573530"/>
                  <wp:effectExtent l="19050" t="0" r="0" b="0"/>
                  <wp:wrapSquare wrapText="bothSides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915" cy="1573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326DF" w:rsidRPr="00C67980" w:rsidTr="005E6D57">
        <w:trPr>
          <w:gridAfter w:val="1"/>
          <w:wAfter w:w="1252" w:type="dxa"/>
          <w:trHeight w:hRule="exact" w:val="9"/>
        </w:trPr>
        <w:tc>
          <w:tcPr>
            <w:tcW w:w="9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"/>
                <w:szCs w:val="2"/>
              </w:rPr>
            </w:pPr>
          </w:p>
        </w:tc>
      </w:tr>
      <w:tr w:rsidR="00E326DF" w:rsidRPr="00C67980" w:rsidTr="005E6D57">
        <w:trPr>
          <w:trHeight w:hRule="exact" w:val="932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6DF" w:rsidRPr="00856812" w:rsidRDefault="0083424C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415290</wp:posOffset>
                  </wp:positionV>
                  <wp:extent cx="5241290" cy="1875790"/>
                  <wp:effectExtent l="19050" t="0" r="0" b="0"/>
                  <wp:wrapSquare wrapText="bothSides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1290" cy="187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326DF" w:rsidRPr="00C67980"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br w:type="textWrapping" w:clear="all"/>
            </w:r>
            <w:r w:rsidR="00E326DF" w:rsidRPr="00856812"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Гистограмма соответствия отметок за выполненную работу и отметок по журналу</w:t>
            </w:r>
          </w:p>
        </w:tc>
      </w:tr>
    </w:tbl>
    <w:p w:rsidR="0083424C" w:rsidRDefault="0083424C" w:rsidP="009C5A64">
      <w:pPr>
        <w:shd w:val="clear" w:color="auto" w:fill="FFFFFF"/>
        <w:ind w:firstLine="567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</w:p>
    <w:p w:rsidR="0083424C" w:rsidRDefault="0083424C" w:rsidP="009C5A64">
      <w:pPr>
        <w:shd w:val="clear" w:color="auto" w:fill="FFFFFF"/>
        <w:ind w:firstLine="567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</w:p>
    <w:p w:rsidR="0083424C" w:rsidRDefault="0083424C" w:rsidP="009C5A64">
      <w:pPr>
        <w:shd w:val="clear" w:color="auto" w:fill="FFFFFF"/>
        <w:ind w:firstLine="567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</w:p>
    <w:p w:rsidR="0083424C" w:rsidRDefault="0083424C" w:rsidP="009C5A64">
      <w:pPr>
        <w:shd w:val="clear" w:color="auto" w:fill="FFFFFF"/>
        <w:ind w:firstLine="567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</w:p>
    <w:p w:rsidR="0083424C" w:rsidRDefault="0083424C" w:rsidP="009C5A64">
      <w:pPr>
        <w:shd w:val="clear" w:color="auto" w:fill="FFFFFF"/>
        <w:ind w:firstLine="567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</w:p>
    <w:p w:rsidR="0083424C" w:rsidRDefault="0083424C" w:rsidP="009C5A64">
      <w:pPr>
        <w:shd w:val="clear" w:color="auto" w:fill="FFFFFF"/>
        <w:ind w:firstLine="567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</w:p>
    <w:p w:rsidR="0083424C" w:rsidRDefault="0083424C" w:rsidP="009C5A64">
      <w:pPr>
        <w:shd w:val="clear" w:color="auto" w:fill="FFFFFF"/>
        <w:ind w:firstLine="567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</w:p>
    <w:p w:rsidR="0083424C" w:rsidRDefault="0083424C" w:rsidP="009C5A64">
      <w:pPr>
        <w:shd w:val="clear" w:color="auto" w:fill="FFFFFF"/>
        <w:ind w:firstLine="567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</w:p>
    <w:p w:rsidR="0083424C" w:rsidRDefault="0083424C" w:rsidP="009C5A64">
      <w:pPr>
        <w:shd w:val="clear" w:color="auto" w:fill="FFFFFF"/>
        <w:ind w:firstLine="567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</w:p>
    <w:tbl>
      <w:tblPr>
        <w:tblW w:w="6521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44"/>
        <w:gridCol w:w="1559"/>
        <w:gridCol w:w="1418"/>
      </w:tblGrid>
      <w:tr w:rsidR="0083424C" w:rsidRPr="00C67980" w:rsidTr="007F5E59">
        <w:trPr>
          <w:trHeight w:hRule="exact" w:val="27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3424C" w:rsidRPr="00C67980" w:rsidRDefault="0083424C" w:rsidP="007F5E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424C" w:rsidRPr="00C67980" w:rsidRDefault="0083424C" w:rsidP="007F5E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C67980"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C67980"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424C" w:rsidRPr="00C67980" w:rsidRDefault="0083424C" w:rsidP="007F5E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3424C" w:rsidRPr="00C67980" w:rsidTr="007F5E59">
        <w:trPr>
          <w:trHeight w:hRule="exact" w:val="276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424C" w:rsidRPr="00C67980" w:rsidRDefault="0083424C" w:rsidP="007F5E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424C" w:rsidRPr="00C67980" w:rsidRDefault="0083424C" w:rsidP="007F5E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424C" w:rsidRPr="00C67980" w:rsidRDefault="0083424C" w:rsidP="007F5E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0</w:t>
            </w:r>
          </w:p>
        </w:tc>
      </w:tr>
      <w:tr w:rsidR="0083424C" w:rsidRPr="00C67980" w:rsidTr="007F5E59">
        <w:trPr>
          <w:trHeight w:hRule="exact" w:val="276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424C" w:rsidRPr="00C67980" w:rsidRDefault="0083424C" w:rsidP="007F5E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Отм.=Отм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424C" w:rsidRPr="00C67980" w:rsidRDefault="0083424C" w:rsidP="007F5E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424C" w:rsidRPr="00C67980" w:rsidRDefault="0083424C" w:rsidP="007F5E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83</w:t>
            </w:r>
          </w:p>
        </w:tc>
      </w:tr>
      <w:tr w:rsidR="0083424C" w:rsidRPr="00C67980" w:rsidTr="007F5E59">
        <w:trPr>
          <w:trHeight w:hRule="exact" w:val="276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424C" w:rsidRPr="00C67980" w:rsidRDefault="0083424C" w:rsidP="007F5E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Повысили (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424C" w:rsidRPr="00C67980" w:rsidRDefault="0083424C" w:rsidP="007F5E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424C" w:rsidRPr="00C67980" w:rsidRDefault="0083424C" w:rsidP="007F5E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17</w:t>
            </w:r>
          </w:p>
        </w:tc>
      </w:tr>
      <w:tr w:rsidR="0083424C" w:rsidRPr="00C67980" w:rsidTr="007F5E59">
        <w:trPr>
          <w:trHeight w:hRule="exact" w:val="274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424C" w:rsidRPr="00C67980" w:rsidRDefault="0083424C" w:rsidP="007F5E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424C" w:rsidRPr="00C67980" w:rsidRDefault="0083424C" w:rsidP="007F5E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424C" w:rsidRPr="00C67980" w:rsidRDefault="0083424C" w:rsidP="007F5E5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E326DF" w:rsidRPr="00C67980" w:rsidRDefault="009C5A64" w:rsidP="009C5A64">
      <w:pPr>
        <w:shd w:val="clear" w:color="auto" w:fill="FFFFFF"/>
        <w:ind w:firstLine="567"/>
        <w:jc w:val="both"/>
        <w:rPr>
          <w:rFonts w:ascii="Liberation Serif" w:eastAsia="Times New Roman" w:hAnsi="Liberation Serif"/>
          <w:b/>
          <w:color w:val="000000"/>
          <w:sz w:val="24"/>
          <w:szCs w:val="24"/>
        </w:rPr>
      </w:pPr>
      <w:proofErr w:type="gramStart"/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>На диаграмме по предмету математика  видно, что 0% обучающихся выполнили работу на низкий балл, почти 17% школьников – на более высокий, и 83% участников подтвердили свои результаты.</w:t>
      </w:r>
      <w:proofErr w:type="gramEnd"/>
    </w:p>
    <w:p w:rsidR="00E326DF" w:rsidRPr="00C67980" w:rsidRDefault="00E326DF" w:rsidP="00E326DF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b/>
          <w:color w:val="000000"/>
          <w:sz w:val="24"/>
          <w:szCs w:val="24"/>
        </w:rPr>
        <w:t>Результаты ВПР по окружающему миру</w:t>
      </w:r>
    </w:p>
    <w:p w:rsidR="00E326DF" w:rsidRPr="00C67980" w:rsidRDefault="00E326DF" w:rsidP="00E326DF">
      <w:pPr>
        <w:shd w:val="clear" w:color="auto" w:fill="FFFFFF"/>
        <w:ind w:firstLine="567"/>
        <w:jc w:val="center"/>
        <w:rPr>
          <w:rFonts w:ascii="Liberation Serif" w:eastAsia="Times New Roman" w:hAnsi="Liberation Serif"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>(статистика по отметкам)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E326DF" w:rsidRPr="00C67980" w:rsidTr="005E6D57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E326DF" w:rsidRPr="00C67980" w:rsidTr="005E6D57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5</w:t>
            </w:r>
          </w:p>
        </w:tc>
      </w:tr>
      <w:tr w:rsidR="00E326DF" w:rsidRPr="00C67980" w:rsidTr="005E6D57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</w:tr>
      <w:tr w:rsidR="00E326DF" w:rsidRPr="00C67980" w:rsidTr="005E6D57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67980">
              <w:rPr>
                <w:rFonts w:ascii="Liberation Serif" w:hAnsi="Liberation Serif" w:cs="Arial"/>
                <w:color w:val="000000"/>
                <w:sz w:val="16"/>
                <w:szCs w:val="16"/>
              </w:rPr>
              <w:t>1538335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23.3</w:t>
            </w:r>
          </w:p>
        </w:tc>
      </w:tr>
      <w:tr w:rsidR="00E326DF" w:rsidRPr="00C67980" w:rsidTr="005E6D57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Свердловская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Liberation Serif" w:hAnsi="Liberation Serif" w:cs="Arial"/>
                <w:color w:val="000000"/>
              </w:rPr>
            </w:pPr>
            <w:r w:rsidRPr="00C67980">
              <w:rPr>
                <w:rFonts w:ascii="Liberation Serif" w:hAnsi="Liberation Serif" w:cs="Arial"/>
                <w:color w:val="000000"/>
              </w:rPr>
              <w:t>48467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56.9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21.7</w:t>
            </w:r>
          </w:p>
        </w:tc>
      </w:tr>
      <w:tr w:rsidR="00E326DF" w:rsidRPr="00C67980" w:rsidTr="005E6D57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Ирбитское</w:t>
            </w:r>
            <w:proofErr w:type="spellEnd"/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Liberation Serif" w:hAnsi="Liberation Serif" w:cs="Arial"/>
                <w:color w:val="000000"/>
              </w:rPr>
            </w:pPr>
            <w:r w:rsidRPr="00C67980">
              <w:rPr>
                <w:rFonts w:ascii="Liberation Serif" w:hAnsi="Liberation Serif" w:cs="Arial"/>
                <w:color w:val="000000"/>
              </w:rPr>
              <w:t>331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9.1</w:t>
            </w:r>
          </w:p>
        </w:tc>
      </w:tr>
      <w:tr w:rsidR="00E326DF" w:rsidRPr="00C67980" w:rsidTr="005E6D57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(sch660246) МОУ "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Пьянковская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16.7</w:t>
            </w:r>
          </w:p>
        </w:tc>
      </w:tr>
    </w:tbl>
    <w:p w:rsidR="00645EE3" w:rsidRPr="00C67980" w:rsidRDefault="00645EE3" w:rsidP="00645EE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 xml:space="preserve">Данные из таблиц свидетельствуют о том, что в 2019 году выпускники начальной школы 100% успешно справились с проверочной работой, 50% написали на «4». 0% обучающихся не справились с заданиями ВПР по русскому языку, что на 0,91% ниже статистических данных по </w:t>
      </w:r>
      <w:proofErr w:type="spellStart"/>
      <w:r w:rsidRPr="00C67980">
        <w:rPr>
          <w:rFonts w:ascii="Liberation Serif" w:hAnsi="Liberation Serif"/>
          <w:sz w:val="24"/>
          <w:szCs w:val="24"/>
        </w:rPr>
        <w:t>Ирбитскому</w:t>
      </w:r>
      <w:proofErr w:type="spellEnd"/>
      <w:r w:rsidRPr="00C67980">
        <w:rPr>
          <w:rFonts w:ascii="Liberation Serif" w:hAnsi="Liberation Serif"/>
          <w:sz w:val="24"/>
          <w:szCs w:val="24"/>
        </w:rPr>
        <w:t xml:space="preserve"> МО и на 0,94% по РФ.</w:t>
      </w:r>
    </w:p>
    <w:p w:rsidR="00E326DF" w:rsidRPr="00C67980" w:rsidRDefault="00E326DF" w:rsidP="00E326DF">
      <w:pPr>
        <w:jc w:val="both"/>
        <w:rPr>
          <w:rFonts w:ascii="Liberation Serif" w:hAnsi="Liberation Serif"/>
          <w:sz w:val="24"/>
          <w:szCs w:val="24"/>
        </w:rPr>
      </w:pPr>
    </w:p>
    <w:p w:rsidR="00E326DF" w:rsidRPr="0083424C" w:rsidRDefault="00E326DF" w:rsidP="00E326DF">
      <w:pPr>
        <w:jc w:val="center"/>
        <w:rPr>
          <w:rFonts w:ascii="Liberation Serif" w:hAnsi="Liberation Serif"/>
          <w:b/>
          <w:sz w:val="24"/>
          <w:szCs w:val="24"/>
        </w:rPr>
      </w:pPr>
      <w:r w:rsidRPr="0083424C">
        <w:rPr>
          <w:rFonts w:ascii="Liberation Serif" w:hAnsi="Liberation Serif" w:cs="Arial"/>
          <w:b/>
          <w:color w:val="000000"/>
          <w:sz w:val="24"/>
          <w:szCs w:val="24"/>
        </w:rPr>
        <w:t>Общая гистограмма первичных баллов</w:t>
      </w:r>
    </w:p>
    <w:p w:rsidR="00E326DF" w:rsidRPr="00C67980" w:rsidRDefault="00E326DF" w:rsidP="00E326DF">
      <w:pPr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 w:cs="Tahoma"/>
          <w:noProof/>
          <w:sz w:val="24"/>
          <w:szCs w:val="24"/>
        </w:rPr>
        <w:drawing>
          <wp:inline distT="0" distB="0" distL="0" distR="0">
            <wp:extent cx="5919114" cy="1596788"/>
            <wp:effectExtent l="19050" t="0" r="5436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6DF" w:rsidRPr="0083424C" w:rsidRDefault="00E326DF" w:rsidP="00E326DF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83424C">
        <w:rPr>
          <w:rFonts w:ascii="Liberation Serif" w:hAnsi="Liberation Serif" w:cs="Arial"/>
          <w:b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  <w:r w:rsidRPr="0083424C">
        <w:rPr>
          <w:rFonts w:ascii="Liberation Serif" w:hAnsi="Liberation Serif"/>
          <w:b/>
          <w:noProof/>
          <w:sz w:val="24"/>
          <w:szCs w:val="24"/>
        </w:rPr>
        <w:t xml:space="preserve"> </w:t>
      </w:r>
      <w:r w:rsidRPr="0083424C">
        <w:rPr>
          <w:rFonts w:ascii="Liberation Serif" w:hAnsi="Liberation Serif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316230</wp:posOffset>
            </wp:positionV>
            <wp:extent cx="5944870" cy="2128520"/>
            <wp:effectExtent l="19050" t="0" r="0" b="0"/>
            <wp:wrapSquare wrapText="bothSides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212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</w:tblGrid>
      <w:tr w:rsidR="00E326DF" w:rsidRPr="00C67980" w:rsidTr="005E6D57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326DF" w:rsidRPr="00C67980" w:rsidTr="005E6D57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0</w:t>
            </w:r>
          </w:p>
        </w:tc>
      </w:tr>
      <w:tr w:rsidR="00E326DF" w:rsidRPr="00C67980" w:rsidTr="005E6D57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Отм.=Отм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67</w:t>
            </w:r>
          </w:p>
        </w:tc>
      </w:tr>
      <w:tr w:rsidR="00E326DF" w:rsidRPr="00C67980" w:rsidTr="005E6D57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Повысили (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33</w:t>
            </w:r>
          </w:p>
        </w:tc>
      </w:tr>
      <w:tr w:rsidR="00E326DF" w:rsidRPr="00C67980" w:rsidTr="005E6D57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9C5A64" w:rsidRPr="00C67980" w:rsidRDefault="009C5A64" w:rsidP="009C5A64">
      <w:pPr>
        <w:shd w:val="clear" w:color="auto" w:fill="FFFFFF"/>
        <w:ind w:firstLine="567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  <w:proofErr w:type="gramStart"/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lastRenderedPageBreak/>
        <w:t xml:space="preserve">На диаграмме по предмету окружающий мир видно, что 0% обучающихся выполнили работу на низкий балл, почти 34% школьников – на более высокий, и 66% участников подтвердили свои результаты. </w:t>
      </w:r>
      <w:proofErr w:type="gramEnd"/>
    </w:p>
    <w:p w:rsidR="00E326DF" w:rsidRPr="00C67980" w:rsidRDefault="00E326DF" w:rsidP="00E326DF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E326DF" w:rsidRPr="00C67980" w:rsidRDefault="00E326DF" w:rsidP="001B21C5">
      <w:pPr>
        <w:jc w:val="center"/>
        <w:rPr>
          <w:rFonts w:ascii="Liberation Serif" w:hAnsi="Liberation Serif"/>
          <w:b/>
          <w:sz w:val="28"/>
          <w:szCs w:val="28"/>
        </w:rPr>
      </w:pPr>
      <w:r w:rsidRPr="00C67980">
        <w:rPr>
          <w:rFonts w:ascii="Liberation Serif" w:hAnsi="Liberation Serif"/>
          <w:b/>
          <w:sz w:val="28"/>
          <w:szCs w:val="28"/>
        </w:rPr>
        <w:t xml:space="preserve">Результаты Всероссийских проверочных работ обучающихся 5 класса </w:t>
      </w:r>
    </w:p>
    <w:p w:rsidR="00E326DF" w:rsidRPr="00C67980" w:rsidRDefault="00E326DF" w:rsidP="00E326DF">
      <w:pPr>
        <w:shd w:val="clear" w:color="auto" w:fill="FFFFFF"/>
        <w:ind w:firstLine="567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>Всего приняло участие по русскому языку 7 человек, по математике – 9 человек, по истории – 9 человек, по биологии -8 пятиклассников.</w:t>
      </w:r>
    </w:p>
    <w:p w:rsidR="00E326DF" w:rsidRPr="00C67980" w:rsidRDefault="00E326DF" w:rsidP="00E326DF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E326DF" w:rsidRPr="00C67980" w:rsidRDefault="00E326DF" w:rsidP="00E326DF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b/>
          <w:color w:val="000000"/>
          <w:sz w:val="24"/>
          <w:szCs w:val="24"/>
        </w:rPr>
        <w:t>Результаты ВПР по русскому языку</w:t>
      </w:r>
    </w:p>
    <w:p w:rsidR="00E326DF" w:rsidRPr="00C67980" w:rsidRDefault="00E326DF" w:rsidP="00E326DF">
      <w:pPr>
        <w:shd w:val="clear" w:color="auto" w:fill="FFFFFF"/>
        <w:ind w:firstLine="567"/>
        <w:jc w:val="center"/>
        <w:rPr>
          <w:rFonts w:ascii="Liberation Serif" w:eastAsia="Times New Roman" w:hAnsi="Liberation Serif"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>(статистика по отметкам)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E326DF" w:rsidRPr="00C67980" w:rsidTr="005E6D57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E326DF" w:rsidRPr="00C67980" w:rsidTr="005E6D57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5</w:t>
            </w:r>
          </w:p>
        </w:tc>
      </w:tr>
      <w:tr w:rsidR="00E326DF" w:rsidRPr="00C67980" w:rsidTr="005E6D57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</w:tr>
      <w:tr w:rsidR="00E326DF" w:rsidRPr="00C67980" w:rsidTr="005E6D57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67980">
              <w:rPr>
                <w:rFonts w:ascii="Liberation Serif" w:hAnsi="Liberation Serif" w:cs="Arial"/>
                <w:color w:val="000000"/>
                <w:sz w:val="16"/>
                <w:szCs w:val="16"/>
              </w:rPr>
              <w:t>1408499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14.7</w:t>
            </w:r>
          </w:p>
        </w:tc>
      </w:tr>
      <w:tr w:rsidR="00E326DF" w:rsidRPr="00C67980" w:rsidTr="005E6D57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Свердловская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Liberation Serif" w:hAnsi="Liberation Serif" w:cs="Arial"/>
                <w:color w:val="000000"/>
              </w:rPr>
            </w:pPr>
            <w:r w:rsidRPr="00C67980">
              <w:rPr>
                <w:rFonts w:ascii="Liberation Serif" w:hAnsi="Liberation Serif" w:cs="Arial"/>
                <w:color w:val="000000"/>
              </w:rPr>
              <w:t>44063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11</w:t>
            </w:r>
          </w:p>
        </w:tc>
      </w:tr>
      <w:tr w:rsidR="00E326DF" w:rsidRPr="00C67980" w:rsidTr="005E6D57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Ирбитское</w:t>
            </w:r>
            <w:proofErr w:type="spellEnd"/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Liberation Serif" w:hAnsi="Liberation Serif" w:cs="Arial"/>
                <w:color w:val="000000"/>
              </w:rPr>
            </w:pPr>
            <w:r w:rsidRPr="00C67980">
              <w:rPr>
                <w:rFonts w:ascii="Liberation Serif" w:hAnsi="Liberation Serif" w:cs="Arial"/>
                <w:color w:val="000000"/>
              </w:rPr>
              <w:t>309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9.4</w:t>
            </w:r>
          </w:p>
        </w:tc>
      </w:tr>
      <w:tr w:rsidR="00E326DF" w:rsidRPr="00C67980" w:rsidTr="005E6D57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(sch660246) МОУ "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Пьянковская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E326DF" w:rsidRPr="00C67980" w:rsidRDefault="00E326DF" w:rsidP="00E326DF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 xml:space="preserve">Данные из таблицы свидетельствуют о том, что в 2019 году 71,5%  более успешно справились с проверочной работой, а 42,9%  выполнили работу на «4». Однако 28,6% не справились с заданиями ВПР по русскому языку, что на 0,8% ниже статистических данных по </w:t>
      </w:r>
      <w:proofErr w:type="spellStart"/>
      <w:r w:rsidRPr="00C67980">
        <w:rPr>
          <w:rFonts w:ascii="Liberation Serif" w:hAnsi="Liberation Serif"/>
          <w:sz w:val="24"/>
          <w:szCs w:val="24"/>
        </w:rPr>
        <w:t>Ирбитскому</w:t>
      </w:r>
      <w:proofErr w:type="spellEnd"/>
      <w:r w:rsidRPr="00C67980">
        <w:rPr>
          <w:rFonts w:ascii="Liberation Serif" w:hAnsi="Liberation Serif"/>
          <w:sz w:val="24"/>
          <w:szCs w:val="24"/>
        </w:rPr>
        <w:t xml:space="preserve"> МО, на 15,1% превышает статистические данные по РФ.</w:t>
      </w:r>
    </w:p>
    <w:p w:rsidR="00E326DF" w:rsidRPr="00C67980" w:rsidRDefault="00E326DF" w:rsidP="00E326DF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E326DF" w:rsidRPr="0083424C" w:rsidRDefault="00E326DF" w:rsidP="00E326DF">
      <w:pPr>
        <w:jc w:val="center"/>
        <w:rPr>
          <w:rFonts w:ascii="Liberation Serif" w:hAnsi="Liberation Serif"/>
          <w:b/>
          <w:sz w:val="24"/>
          <w:szCs w:val="24"/>
        </w:rPr>
      </w:pPr>
      <w:r w:rsidRPr="0083424C">
        <w:rPr>
          <w:rFonts w:ascii="Liberation Serif" w:hAnsi="Liberation Serif" w:cs="Arial"/>
          <w:b/>
          <w:color w:val="000000"/>
          <w:sz w:val="24"/>
          <w:szCs w:val="24"/>
        </w:rPr>
        <w:t>Общая гистограмма первичных баллов</w:t>
      </w:r>
    </w:p>
    <w:p w:rsidR="00E326DF" w:rsidRPr="00C67980" w:rsidRDefault="00E326DF" w:rsidP="00E326DF">
      <w:pPr>
        <w:ind w:firstLine="709"/>
        <w:jc w:val="both"/>
        <w:rPr>
          <w:rFonts w:ascii="Liberation Serif" w:hAnsi="Liberation Serif" w:cs="Arial"/>
          <w:b/>
          <w:bCs/>
          <w:color w:val="000000"/>
          <w:sz w:val="20"/>
          <w:szCs w:val="20"/>
        </w:rPr>
      </w:pPr>
    </w:p>
    <w:p w:rsidR="00E326DF" w:rsidRPr="00C67980" w:rsidRDefault="00E326DF" w:rsidP="00E326DF">
      <w:pPr>
        <w:ind w:firstLine="709"/>
        <w:jc w:val="both"/>
        <w:rPr>
          <w:rFonts w:ascii="Liberation Serif" w:hAnsi="Liberation Serif" w:cs="Arial"/>
          <w:b/>
          <w:bCs/>
          <w:color w:val="000000"/>
          <w:sz w:val="20"/>
          <w:szCs w:val="20"/>
        </w:rPr>
      </w:pPr>
    </w:p>
    <w:p w:rsidR="00E326DF" w:rsidRPr="00C67980" w:rsidRDefault="00E326DF" w:rsidP="00E326DF">
      <w:pPr>
        <w:ind w:firstLine="709"/>
        <w:jc w:val="both"/>
        <w:rPr>
          <w:rFonts w:ascii="Liberation Serif" w:hAnsi="Liberation Serif" w:cs="Arial"/>
          <w:b/>
          <w:bCs/>
          <w:color w:val="000000"/>
          <w:sz w:val="20"/>
          <w:szCs w:val="20"/>
        </w:rPr>
      </w:pPr>
      <w:r w:rsidRPr="00C67980">
        <w:rPr>
          <w:rFonts w:ascii="Liberation Serif" w:hAnsi="Liberation Serif" w:cs="Arial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12700</wp:posOffset>
            </wp:positionV>
            <wp:extent cx="5944870" cy="1610360"/>
            <wp:effectExtent l="19050" t="0" r="0" b="0"/>
            <wp:wrapSquare wrapText="bothSides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6DF" w:rsidRPr="0083424C" w:rsidRDefault="00E326DF" w:rsidP="0083424C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83424C">
        <w:rPr>
          <w:rFonts w:ascii="Liberation Serif" w:hAnsi="Liberation Serif" w:cs="Arial"/>
          <w:b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E326DF" w:rsidRPr="00C67980" w:rsidRDefault="00E326DF" w:rsidP="00E326DF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C67980">
        <w:rPr>
          <w:rFonts w:ascii="Liberation Serif" w:hAnsi="Liberation Serif" w:cs="Tahom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70485</wp:posOffset>
            </wp:positionV>
            <wp:extent cx="5943600" cy="2128520"/>
            <wp:effectExtent l="19050" t="0" r="0" b="0"/>
            <wp:wrapSquare wrapText="bothSides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</w:tblGrid>
      <w:tr w:rsidR="00E326DF" w:rsidRPr="00C67980" w:rsidTr="005E6D57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326DF" w:rsidRPr="00C67980" w:rsidTr="005E6D57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 xml:space="preserve">Понизили 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14</w:t>
            </w:r>
          </w:p>
        </w:tc>
      </w:tr>
      <w:tr w:rsidR="00E326DF" w:rsidRPr="00C67980" w:rsidTr="005E6D57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Отм.=Отм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57</w:t>
            </w:r>
          </w:p>
        </w:tc>
      </w:tr>
      <w:tr w:rsidR="00E326DF" w:rsidRPr="00C67980" w:rsidTr="005E6D57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Повысили (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29</w:t>
            </w:r>
          </w:p>
        </w:tc>
      </w:tr>
      <w:tr w:rsidR="00E326DF" w:rsidRPr="00C67980" w:rsidTr="005E6D57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E326DF" w:rsidRPr="00C67980" w:rsidRDefault="00E326DF" w:rsidP="00E326DF">
      <w:pPr>
        <w:shd w:val="clear" w:color="auto" w:fill="FFFFFF"/>
        <w:ind w:firstLine="567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 xml:space="preserve">На диаграмме «Соответствие отметок»  показано сравнение отметок за выполненную работу и отметок обучающихся за четверть по журналу, видно, что 14% обучающихся выполнили работу на более низкий балл, чем их оценивают учителя, и 28% школьников – на более высокий. Иными словами, в ходе учебного процесса учителя или завышают, или занижают баллы, что может свидетельствовать о </w:t>
      </w:r>
      <w:proofErr w:type="spellStart"/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>несформированности</w:t>
      </w:r>
      <w:proofErr w:type="spellEnd"/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 xml:space="preserve"> системы оценивания, а также о рассогласованности системы оценивания с требованиями ФГОС, и 66% участников подтвердили свои результаты. </w:t>
      </w:r>
    </w:p>
    <w:p w:rsidR="00E326DF" w:rsidRPr="00C67980" w:rsidRDefault="00E326DF" w:rsidP="00E326DF">
      <w:pPr>
        <w:shd w:val="clear" w:color="auto" w:fill="FFFFFF"/>
        <w:ind w:firstLine="567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</w:p>
    <w:p w:rsidR="00E326DF" w:rsidRPr="00C67980" w:rsidRDefault="00E326DF" w:rsidP="00E326DF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b/>
          <w:color w:val="000000"/>
          <w:sz w:val="24"/>
          <w:szCs w:val="24"/>
        </w:rPr>
        <w:t>Результаты ВПР по математике</w:t>
      </w:r>
    </w:p>
    <w:p w:rsidR="00E326DF" w:rsidRPr="00C67980" w:rsidRDefault="00E326DF" w:rsidP="00E326DF">
      <w:pPr>
        <w:shd w:val="clear" w:color="auto" w:fill="FFFFFF"/>
        <w:ind w:firstLine="567"/>
        <w:jc w:val="center"/>
        <w:rPr>
          <w:rFonts w:ascii="Liberation Serif" w:eastAsia="Times New Roman" w:hAnsi="Liberation Serif"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>(статистика по отметкам)</w:t>
      </w:r>
    </w:p>
    <w:p w:rsidR="00E326DF" w:rsidRPr="00C67980" w:rsidRDefault="00E326DF" w:rsidP="00E326DF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E326DF" w:rsidRPr="00C67980" w:rsidTr="005E6D57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E326DF" w:rsidRPr="00C67980" w:rsidTr="005E6D57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5</w:t>
            </w:r>
          </w:p>
        </w:tc>
      </w:tr>
      <w:tr w:rsidR="00E326DF" w:rsidRPr="00C67980" w:rsidTr="005E6D57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</w:tr>
      <w:tr w:rsidR="00E326DF" w:rsidRPr="00C67980" w:rsidTr="005E6D57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67980">
              <w:rPr>
                <w:rFonts w:ascii="Liberation Serif" w:hAnsi="Liberation Serif" w:cs="Arial"/>
                <w:color w:val="000000"/>
                <w:sz w:val="16"/>
                <w:szCs w:val="16"/>
              </w:rPr>
              <w:t>1419498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20.6</w:t>
            </w:r>
          </w:p>
        </w:tc>
      </w:tr>
      <w:tr w:rsidR="00E326DF" w:rsidRPr="00C67980" w:rsidTr="005E6D57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Свердловская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Liberation Serif" w:hAnsi="Liberation Serif" w:cs="Arial"/>
                <w:color w:val="000000"/>
              </w:rPr>
            </w:pPr>
            <w:r w:rsidRPr="00C67980">
              <w:rPr>
                <w:rFonts w:ascii="Liberation Serif" w:hAnsi="Liberation Serif" w:cs="Arial"/>
                <w:color w:val="000000"/>
              </w:rPr>
              <w:t>44415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16.8</w:t>
            </w:r>
          </w:p>
        </w:tc>
      </w:tr>
      <w:tr w:rsidR="00E326DF" w:rsidRPr="00C67980" w:rsidTr="005E6D57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Ирбитское</w:t>
            </w:r>
            <w:proofErr w:type="spellEnd"/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Liberation Serif" w:hAnsi="Liberation Serif" w:cs="Arial"/>
                <w:color w:val="000000"/>
              </w:rPr>
            </w:pPr>
            <w:r w:rsidRPr="00C67980">
              <w:rPr>
                <w:rFonts w:ascii="Liberation Serif" w:hAnsi="Liberation Serif" w:cs="Arial"/>
                <w:color w:val="000000"/>
              </w:rPr>
              <w:t>316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10.8</w:t>
            </w:r>
          </w:p>
        </w:tc>
      </w:tr>
      <w:tr w:rsidR="00E326DF" w:rsidRPr="00C67980" w:rsidTr="005E6D57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(sch660246) МОУ "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Пьянковская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E326DF" w:rsidRPr="00C67980" w:rsidRDefault="00E326DF" w:rsidP="00E326DF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 xml:space="preserve">Данные из таблицы свидетельствуют о том, что в 2019 году 66,7%  более успешно справились с проверочной работой, а 22,2%  выполнили работу на «4». Однако 33,3% не справились с заданиями ВПР, что на 3,3% превышает  статистические данные по </w:t>
      </w:r>
      <w:proofErr w:type="spellStart"/>
      <w:r w:rsidRPr="00C67980">
        <w:rPr>
          <w:rFonts w:ascii="Liberation Serif" w:hAnsi="Liberation Serif"/>
          <w:sz w:val="24"/>
          <w:szCs w:val="24"/>
        </w:rPr>
        <w:t>Ирбитскому</w:t>
      </w:r>
      <w:proofErr w:type="spellEnd"/>
      <w:r w:rsidRPr="00C67980">
        <w:rPr>
          <w:rFonts w:ascii="Liberation Serif" w:hAnsi="Liberation Serif"/>
          <w:sz w:val="24"/>
          <w:szCs w:val="24"/>
        </w:rPr>
        <w:t xml:space="preserve"> МО, на 21,7% превышает статистические данные по РФ.</w:t>
      </w:r>
    </w:p>
    <w:p w:rsidR="00E326DF" w:rsidRPr="00C67980" w:rsidRDefault="00E326DF" w:rsidP="00E326DF">
      <w:pPr>
        <w:jc w:val="center"/>
        <w:rPr>
          <w:rFonts w:ascii="Liberation Serif" w:hAnsi="Liberation Serif" w:cs="Arial"/>
          <w:b/>
          <w:color w:val="000000"/>
          <w:sz w:val="20"/>
          <w:szCs w:val="20"/>
        </w:rPr>
      </w:pPr>
    </w:p>
    <w:p w:rsidR="00E326DF" w:rsidRPr="0083424C" w:rsidRDefault="00E326DF" w:rsidP="00E326DF">
      <w:pPr>
        <w:jc w:val="center"/>
        <w:rPr>
          <w:rFonts w:ascii="Liberation Serif" w:hAnsi="Liberation Serif"/>
          <w:b/>
          <w:sz w:val="24"/>
          <w:szCs w:val="24"/>
        </w:rPr>
      </w:pPr>
      <w:r w:rsidRPr="0083424C">
        <w:rPr>
          <w:rFonts w:ascii="Liberation Serif" w:hAnsi="Liberation Serif" w:cs="Arial"/>
          <w:b/>
          <w:color w:val="000000"/>
          <w:sz w:val="24"/>
          <w:szCs w:val="24"/>
        </w:rPr>
        <w:t>Общая гистограмма первичных баллов</w:t>
      </w:r>
    </w:p>
    <w:p w:rsidR="00E326DF" w:rsidRPr="00C67980" w:rsidRDefault="00E326DF" w:rsidP="00E326DF">
      <w:pPr>
        <w:jc w:val="both"/>
        <w:rPr>
          <w:rFonts w:ascii="Liberation Serif" w:hAnsi="Liberation Serif"/>
          <w:b/>
          <w:sz w:val="24"/>
          <w:szCs w:val="24"/>
        </w:rPr>
      </w:pPr>
    </w:p>
    <w:p w:rsidR="00E326DF" w:rsidRPr="00C67980" w:rsidRDefault="00E326DF" w:rsidP="00E326DF">
      <w:pPr>
        <w:jc w:val="both"/>
        <w:rPr>
          <w:rFonts w:ascii="Liberation Serif" w:hAnsi="Liberation Serif"/>
          <w:b/>
          <w:sz w:val="24"/>
          <w:szCs w:val="24"/>
        </w:rPr>
      </w:pPr>
      <w:r w:rsidRPr="00C67980">
        <w:rPr>
          <w:rFonts w:ascii="Liberation Serif" w:hAnsi="Liberation Serif" w:cs="Tahoma"/>
          <w:noProof/>
          <w:sz w:val="24"/>
          <w:szCs w:val="24"/>
        </w:rPr>
        <w:drawing>
          <wp:inline distT="0" distB="0" distL="0" distR="0">
            <wp:extent cx="5940425" cy="1602537"/>
            <wp:effectExtent l="19050" t="0" r="317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6DF" w:rsidRPr="0083424C" w:rsidRDefault="00E326DF" w:rsidP="00E326DF">
      <w:pPr>
        <w:jc w:val="center"/>
        <w:rPr>
          <w:rFonts w:ascii="Liberation Serif" w:hAnsi="Liberation Serif"/>
          <w:sz w:val="24"/>
          <w:szCs w:val="24"/>
        </w:rPr>
      </w:pPr>
      <w:r w:rsidRPr="0083424C">
        <w:rPr>
          <w:rFonts w:ascii="Liberation Serif" w:hAnsi="Liberation Serif" w:cs="Arial"/>
          <w:b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E326DF" w:rsidRPr="00C67980" w:rsidRDefault="00E326DF" w:rsidP="00E326DF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C67980">
        <w:rPr>
          <w:rFonts w:ascii="Liberation Serif" w:hAnsi="Liberation Serif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179070</wp:posOffset>
            </wp:positionV>
            <wp:extent cx="5944870" cy="2128520"/>
            <wp:effectExtent l="19050" t="0" r="0" b="0"/>
            <wp:wrapSquare wrapText="bothSides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212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6DF" w:rsidRPr="00C67980" w:rsidRDefault="00E326DF" w:rsidP="00E326DF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</w:tblGrid>
      <w:tr w:rsidR="00E326DF" w:rsidRPr="00C67980" w:rsidTr="005E6D57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326DF" w:rsidRPr="00C67980" w:rsidTr="005E6D57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56</w:t>
            </w:r>
          </w:p>
        </w:tc>
      </w:tr>
      <w:tr w:rsidR="00E326DF" w:rsidRPr="00C67980" w:rsidTr="005E6D57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Отм.=Отм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44</w:t>
            </w:r>
          </w:p>
        </w:tc>
      </w:tr>
      <w:tr w:rsidR="00E326DF" w:rsidRPr="00C67980" w:rsidTr="005E6D57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Повысили (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0</w:t>
            </w:r>
          </w:p>
        </w:tc>
      </w:tr>
      <w:tr w:rsidR="00E326DF" w:rsidRPr="00C67980" w:rsidTr="005E6D57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E326DF" w:rsidRPr="00C67980" w:rsidRDefault="00E326DF" w:rsidP="00E326DF">
      <w:pPr>
        <w:shd w:val="clear" w:color="auto" w:fill="FFFFFF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 xml:space="preserve">Данные диаграммы показывают, что почти 56% обучающихся выполнили работу на более низкий балл, чем их выставляли в процессе обучения. </w:t>
      </w:r>
    </w:p>
    <w:p w:rsidR="00E326DF" w:rsidRPr="00C67980" w:rsidRDefault="00E326DF" w:rsidP="00E326DF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E326DF" w:rsidRPr="00C67980" w:rsidRDefault="00E326DF" w:rsidP="00E326DF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b/>
          <w:color w:val="000000"/>
          <w:sz w:val="24"/>
          <w:szCs w:val="24"/>
        </w:rPr>
        <w:t>Результаты ВПР по истории</w:t>
      </w:r>
    </w:p>
    <w:p w:rsidR="00E326DF" w:rsidRPr="00C67980" w:rsidRDefault="00E326DF" w:rsidP="00E326DF">
      <w:pPr>
        <w:shd w:val="clear" w:color="auto" w:fill="FFFFFF"/>
        <w:ind w:firstLine="567"/>
        <w:jc w:val="center"/>
        <w:rPr>
          <w:rFonts w:ascii="Liberation Serif" w:eastAsia="Times New Roman" w:hAnsi="Liberation Serif"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>(статистика по отметкам)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E326DF" w:rsidRPr="00C67980" w:rsidTr="005E6D57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E326DF" w:rsidRPr="00C67980" w:rsidTr="005E6D57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5</w:t>
            </w:r>
          </w:p>
        </w:tc>
      </w:tr>
      <w:tr w:rsidR="00E326DF" w:rsidRPr="00C67980" w:rsidTr="005E6D57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</w:tr>
      <w:tr w:rsidR="00E326DF" w:rsidRPr="00C67980" w:rsidTr="005E6D57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67980">
              <w:rPr>
                <w:rFonts w:ascii="Liberation Serif" w:hAnsi="Liberation Serif" w:cs="Arial"/>
                <w:color w:val="000000"/>
                <w:sz w:val="16"/>
                <w:szCs w:val="16"/>
              </w:rPr>
              <w:t>1421939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15.7</w:t>
            </w:r>
          </w:p>
        </w:tc>
      </w:tr>
      <w:tr w:rsidR="00E326DF" w:rsidRPr="00C67980" w:rsidTr="005E6D57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Свердловская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Liberation Serif" w:hAnsi="Liberation Serif" w:cs="Arial"/>
                <w:color w:val="000000"/>
              </w:rPr>
            </w:pPr>
            <w:r w:rsidRPr="00C67980">
              <w:rPr>
                <w:rFonts w:ascii="Liberation Serif" w:hAnsi="Liberation Serif" w:cs="Arial"/>
                <w:color w:val="000000"/>
              </w:rPr>
              <w:t>44503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13</w:t>
            </w:r>
          </w:p>
        </w:tc>
      </w:tr>
      <w:tr w:rsidR="00E326DF" w:rsidRPr="00C67980" w:rsidTr="005E6D57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Ирбитское</w:t>
            </w:r>
            <w:proofErr w:type="spellEnd"/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Liberation Serif" w:hAnsi="Liberation Serif" w:cs="Arial"/>
                <w:color w:val="000000"/>
              </w:rPr>
            </w:pPr>
            <w:r w:rsidRPr="00C67980">
              <w:rPr>
                <w:rFonts w:ascii="Liberation Serif" w:hAnsi="Liberation Serif" w:cs="Arial"/>
                <w:color w:val="000000"/>
              </w:rPr>
              <w:t>310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8.7</w:t>
            </w:r>
          </w:p>
        </w:tc>
      </w:tr>
      <w:tr w:rsidR="00E326DF" w:rsidRPr="00C67980" w:rsidTr="005E6D57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(sch660246) МОУ "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Пьянковская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E326DF" w:rsidRPr="00C67980" w:rsidRDefault="00E326DF" w:rsidP="00E326DF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 xml:space="preserve">Данные из таблицы свидетельствуют о том, что в 2019 году 77,8%  более успешно справились с проверочной работой, а 55,6%  выполнили работу на «4», выше по всей выборке. Однако 22,2% не справились с заданиями ВПР, что на 10% превышает  статистические данные по </w:t>
      </w:r>
      <w:proofErr w:type="spellStart"/>
      <w:r w:rsidRPr="00C67980">
        <w:rPr>
          <w:rFonts w:ascii="Liberation Serif" w:hAnsi="Liberation Serif"/>
          <w:sz w:val="24"/>
          <w:szCs w:val="24"/>
        </w:rPr>
        <w:t>Ирбитскому</w:t>
      </w:r>
      <w:proofErr w:type="spellEnd"/>
      <w:r w:rsidRPr="00C67980">
        <w:rPr>
          <w:rFonts w:ascii="Liberation Serif" w:hAnsi="Liberation Serif"/>
          <w:sz w:val="24"/>
          <w:szCs w:val="24"/>
        </w:rPr>
        <w:t xml:space="preserve"> МО, на 14,17% превышает статистические данные по РФ.</w:t>
      </w:r>
    </w:p>
    <w:p w:rsidR="00E326DF" w:rsidRPr="00C67980" w:rsidRDefault="00E326DF" w:rsidP="00E326DF">
      <w:pPr>
        <w:jc w:val="center"/>
        <w:rPr>
          <w:rFonts w:ascii="Liberation Serif" w:hAnsi="Liberation Serif" w:cs="Arial"/>
          <w:b/>
          <w:color w:val="000000"/>
          <w:sz w:val="20"/>
          <w:szCs w:val="20"/>
        </w:rPr>
      </w:pPr>
    </w:p>
    <w:p w:rsidR="00E326DF" w:rsidRPr="0083424C" w:rsidRDefault="00E326DF" w:rsidP="00E326DF">
      <w:pPr>
        <w:jc w:val="center"/>
        <w:rPr>
          <w:rFonts w:ascii="Liberation Serif" w:hAnsi="Liberation Serif"/>
          <w:b/>
          <w:sz w:val="24"/>
          <w:szCs w:val="24"/>
        </w:rPr>
      </w:pPr>
      <w:r w:rsidRPr="0083424C">
        <w:rPr>
          <w:rFonts w:ascii="Liberation Serif" w:hAnsi="Liberation Serif" w:cs="Arial"/>
          <w:b/>
          <w:color w:val="000000"/>
          <w:sz w:val="24"/>
          <w:szCs w:val="24"/>
        </w:rPr>
        <w:t>Общая гистограмма первичных баллов</w:t>
      </w:r>
    </w:p>
    <w:p w:rsidR="00E326DF" w:rsidRPr="00C67980" w:rsidRDefault="00E326DF" w:rsidP="00E326DF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C67980">
        <w:rPr>
          <w:rFonts w:ascii="Liberation Serif" w:hAnsi="Liberation Serif" w:cs="Tahom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88265</wp:posOffset>
            </wp:positionV>
            <wp:extent cx="5644515" cy="1528445"/>
            <wp:effectExtent l="19050" t="0" r="0" b="0"/>
            <wp:wrapSquare wrapText="bothSides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515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6DF" w:rsidRPr="00C67980" w:rsidRDefault="00E326DF" w:rsidP="00E326DF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E326DF" w:rsidRPr="00C67980" w:rsidRDefault="00E326DF" w:rsidP="00E326DF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E326DF" w:rsidRPr="00C67980" w:rsidRDefault="00E326DF" w:rsidP="00E326DF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E326DF" w:rsidRPr="00C67980" w:rsidRDefault="00E326DF" w:rsidP="00E326DF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E326DF" w:rsidRPr="00C67980" w:rsidRDefault="00E326DF" w:rsidP="00E326DF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E326DF" w:rsidRPr="00C67980" w:rsidRDefault="00E326DF" w:rsidP="00E326DF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E326DF" w:rsidRPr="00C67980" w:rsidRDefault="00E326DF" w:rsidP="00E326DF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E326DF" w:rsidRPr="00C67980" w:rsidRDefault="00E326DF" w:rsidP="00E326DF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E326DF" w:rsidRPr="00C67980" w:rsidRDefault="00E326DF" w:rsidP="00E326DF">
      <w:pPr>
        <w:rPr>
          <w:rFonts w:ascii="Liberation Serif" w:hAnsi="Liberation Serif" w:cs="Arial"/>
          <w:b/>
          <w:bCs/>
          <w:color w:val="000000"/>
          <w:sz w:val="20"/>
          <w:szCs w:val="20"/>
        </w:rPr>
      </w:pPr>
    </w:p>
    <w:p w:rsidR="00E326DF" w:rsidRPr="0083424C" w:rsidRDefault="00E326DF" w:rsidP="00E326DF">
      <w:pPr>
        <w:jc w:val="center"/>
        <w:rPr>
          <w:rFonts w:ascii="Liberation Serif" w:hAnsi="Liberation Serif"/>
          <w:sz w:val="24"/>
          <w:szCs w:val="24"/>
        </w:rPr>
      </w:pPr>
      <w:r w:rsidRPr="0083424C">
        <w:rPr>
          <w:rFonts w:ascii="Liberation Serif" w:hAnsi="Liberation Serif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299085</wp:posOffset>
            </wp:positionV>
            <wp:extent cx="5944870" cy="2128520"/>
            <wp:effectExtent l="19050" t="0" r="0" b="0"/>
            <wp:wrapSquare wrapText="bothSides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212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424C">
        <w:rPr>
          <w:rFonts w:ascii="Liberation Serif" w:hAnsi="Liberation Serif" w:cs="Arial"/>
          <w:b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E326DF" w:rsidRPr="00C67980" w:rsidRDefault="00E326DF" w:rsidP="00E326DF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</w:tblGrid>
      <w:tr w:rsidR="00E326DF" w:rsidRPr="00C67980" w:rsidTr="005E6D57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326DF" w:rsidRPr="00C67980" w:rsidTr="005E6D57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0</w:t>
            </w:r>
          </w:p>
        </w:tc>
      </w:tr>
      <w:tr w:rsidR="00E326DF" w:rsidRPr="00C67980" w:rsidTr="005E6D57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Отм.=Отм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44</w:t>
            </w:r>
          </w:p>
        </w:tc>
      </w:tr>
      <w:tr w:rsidR="00E326DF" w:rsidRPr="00C67980" w:rsidTr="005E6D57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Повысили (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56</w:t>
            </w:r>
          </w:p>
        </w:tc>
      </w:tr>
      <w:tr w:rsidR="00E326DF" w:rsidRPr="00C67980" w:rsidTr="005E6D57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E326DF" w:rsidRPr="00C67980" w:rsidRDefault="00E326DF" w:rsidP="00E326DF">
      <w:pPr>
        <w:shd w:val="clear" w:color="auto" w:fill="FFFFFF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>Данные диаграммы показывают, что 0% обучающихся выполнили работу на  низкий балл, 55% на более высокий результат, чем их оценивали в процессе обучения. 44% школьников подтвердили свои результаты.</w:t>
      </w:r>
    </w:p>
    <w:p w:rsidR="00E326DF" w:rsidRPr="00C67980" w:rsidRDefault="00E326DF" w:rsidP="00E326DF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E326DF" w:rsidRPr="00C67980" w:rsidRDefault="00E326DF" w:rsidP="00E326DF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b/>
          <w:color w:val="000000"/>
          <w:sz w:val="24"/>
          <w:szCs w:val="24"/>
        </w:rPr>
        <w:t>Результаты ВПР по биологии</w:t>
      </w:r>
    </w:p>
    <w:p w:rsidR="00E326DF" w:rsidRPr="00C67980" w:rsidRDefault="00E326DF" w:rsidP="00E326DF">
      <w:pPr>
        <w:shd w:val="clear" w:color="auto" w:fill="FFFFFF"/>
        <w:ind w:firstLine="567"/>
        <w:jc w:val="center"/>
        <w:rPr>
          <w:rFonts w:ascii="Liberation Serif" w:eastAsia="Times New Roman" w:hAnsi="Liberation Serif"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>(статистика по отметкам)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E326DF" w:rsidRPr="00C67980" w:rsidTr="005E6D57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E326DF" w:rsidRPr="00C67980" w:rsidTr="005E6D57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5</w:t>
            </w:r>
          </w:p>
        </w:tc>
      </w:tr>
      <w:tr w:rsidR="00E326DF" w:rsidRPr="00C67980" w:rsidTr="005E6D57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</w:tr>
      <w:tr w:rsidR="00E326DF" w:rsidRPr="00C67980" w:rsidTr="005E6D57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67980">
              <w:rPr>
                <w:rFonts w:ascii="Liberation Serif" w:hAnsi="Liberation Serif" w:cs="Arial"/>
                <w:color w:val="000000"/>
                <w:sz w:val="16"/>
                <w:szCs w:val="16"/>
              </w:rPr>
              <w:t>1411463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13.8</w:t>
            </w:r>
          </w:p>
        </w:tc>
      </w:tr>
      <w:tr w:rsidR="00E326DF" w:rsidRPr="00C67980" w:rsidTr="005E6D57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Свердловская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Liberation Serif" w:hAnsi="Liberation Serif" w:cs="Arial"/>
                <w:color w:val="000000"/>
              </w:rPr>
            </w:pPr>
            <w:r w:rsidRPr="00C67980">
              <w:rPr>
                <w:rFonts w:ascii="Liberation Serif" w:hAnsi="Liberation Serif" w:cs="Arial"/>
                <w:color w:val="000000"/>
              </w:rPr>
              <w:t>44251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8.5</w:t>
            </w:r>
          </w:p>
        </w:tc>
      </w:tr>
      <w:tr w:rsidR="00E326DF" w:rsidRPr="00C67980" w:rsidTr="005E6D57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Ирбитское</w:t>
            </w:r>
            <w:proofErr w:type="spellEnd"/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Liberation Serif" w:hAnsi="Liberation Serif" w:cs="Arial"/>
                <w:color w:val="000000"/>
              </w:rPr>
            </w:pPr>
            <w:r w:rsidRPr="00C67980">
              <w:rPr>
                <w:rFonts w:ascii="Liberation Serif" w:hAnsi="Liberation Serif" w:cs="Arial"/>
                <w:color w:val="000000"/>
              </w:rPr>
              <w:t>311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53.1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6.4</w:t>
            </w:r>
          </w:p>
        </w:tc>
      </w:tr>
      <w:tr w:rsidR="00E326DF" w:rsidRPr="00C67980" w:rsidTr="005E6D57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(sch660246) МОУ "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Пьянковская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E326DF" w:rsidRPr="00C67980" w:rsidRDefault="00E326DF" w:rsidP="00E326DF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 xml:space="preserve">Данные из таблицы свидетельствуют о том, что в 2019 году 87,5%  более успешно справились с проверочной работой, а 25%  выполнили работу на «4».  Однако 12,5% не справились с заданиями ВПР, что на 7,4% превышает  статистические данные по </w:t>
      </w:r>
      <w:proofErr w:type="spellStart"/>
      <w:r w:rsidRPr="00C67980">
        <w:rPr>
          <w:rFonts w:ascii="Liberation Serif" w:hAnsi="Liberation Serif"/>
          <w:sz w:val="24"/>
          <w:szCs w:val="24"/>
        </w:rPr>
        <w:t>Ирбитскому</w:t>
      </w:r>
      <w:proofErr w:type="spellEnd"/>
      <w:r w:rsidRPr="00C67980">
        <w:rPr>
          <w:rFonts w:ascii="Liberation Serif" w:hAnsi="Liberation Serif"/>
          <w:sz w:val="24"/>
          <w:szCs w:val="24"/>
        </w:rPr>
        <w:t xml:space="preserve"> МО, на 9,4% превышает статистические данные по РФ.</w:t>
      </w:r>
    </w:p>
    <w:p w:rsidR="00E326DF" w:rsidRPr="00C67980" w:rsidRDefault="00E326DF" w:rsidP="00E326DF">
      <w:pPr>
        <w:jc w:val="center"/>
        <w:rPr>
          <w:rFonts w:ascii="Liberation Serif" w:hAnsi="Liberation Serif" w:cs="Arial"/>
          <w:b/>
          <w:color w:val="000000"/>
          <w:sz w:val="20"/>
          <w:szCs w:val="20"/>
        </w:rPr>
      </w:pPr>
    </w:p>
    <w:p w:rsidR="00E326DF" w:rsidRPr="0083424C" w:rsidRDefault="00E326DF" w:rsidP="00E326DF">
      <w:pPr>
        <w:jc w:val="center"/>
        <w:rPr>
          <w:rFonts w:ascii="Liberation Serif" w:hAnsi="Liberation Serif"/>
          <w:b/>
          <w:sz w:val="24"/>
          <w:szCs w:val="24"/>
        </w:rPr>
      </w:pPr>
      <w:r w:rsidRPr="0083424C">
        <w:rPr>
          <w:rFonts w:ascii="Liberation Serif" w:hAnsi="Liberation Serif" w:cs="Arial"/>
          <w:b/>
          <w:color w:val="000000"/>
          <w:sz w:val="24"/>
          <w:szCs w:val="24"/>
        </w:rPr>
        <w:t>Общая гистограмма первичных баллов</w:t>
      </w:r>
    </w:p>
    <w:p w:rsidR="00E326DF" w:rsidRPr="00C67980" w:rsidRDefault="00E326DF" w:rsidP="00E326DF">
      <w:pPr>
        <w:jc w:val="both"/>
        <w:rPr>
          <w:rFonts w:ascii="Liberation Serif" w:hAnsi="Liberation Serif"/>
          <w:sz w:val="24"/>
          <w:szCs w:val="24"/>
        </w:rPr>
      </w:pPr>
    </w:p>
    <w:p w:rsidR="00E326DF" w:rsidRPr="00C67980" w:rsidRDefault="00E326DF" w:rsidP="00E326DF">
      <w:pPr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 w:cs="Tahoma"/>
          <w:noProof/>
          <w:sz w:val="24"/>
          <w:szCs w:val="24"/>
        </w:rPr>
        <w:drawing>
          <wp:inline distT="0" distB="0" distL="0" distR="0">
            <wp:extent cx="5940425" cy="1602537"/>
            <wp:effectExtent l="19050" t="0" r="317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6DF" w:rsidRPr="0083424C" w:rsidRDefault="00E326DF" w:rsidP="00E326DF">
      <w:pPr>
        <w:jc w:val="center"/>
        <w:rPr>
          <w:rFonts w:ascii="Liberation Serif" w:hAnsi="Liberation Serif"/>
          <w:sz w:val="24"/>
          <w:szCs w:val="24"/>
        </w:rPr>
      </w:pPr>
      <w:r w:rsidRPr="0083424C">
        <w:rPr>
          <w:rFonts w:ascii="Liberation Serif" w:hAnsi="Liberation Serif" w:cs="Arial"/>
          <w:b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E326DF" w:rsidRPr="00C67980" w:rsidRDefault="0083424C" w:rsidP="00E326D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91440</wp:posOffset>
            </wp:positionV>
            <wp:extent cx="5942330" cy="2125345"/>
            <wp:effectExtent l="19050" t="0" r="1270" b="0"/>
            <wp:wrapSquare wrapText="bothSides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212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</w:tblGrid>
      <w:tr w:rsidR="00E326DF" w:rsidRPr="00C67980" w:rsidTr="005E6D57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326DF" w:rsidRPr="00C67980" w:rsidTr="005E6D57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25</w:t>
            </w:r>
          </w:p>
        </w:tc>
      </w:tr>
      <w:tr w:rsidR="00E326DF" w:rsidRPr="00C67980" w:rsidTr="005E6D57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Отм.=Отм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75</w:t>
            </w:r>
          </w:p>
        </w:tc>
      </w:tr>
      <w:tr w:rsidR="00E326DF" w:rsidRPr="00C67980" w:rsidTr="005E6D57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Повысили (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0</w:t>
            </w:r>
          </w:p>
        </w:tc>
      </w:tr>
      <w:tr w:rsidR="00E326DF" w:rsidRPr="00C67980" w:rsidTr="005E6D57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6DF" w:rsidRPr="00C67980" w:rsidRDefault="00E326DF" w:rsidP="005E6D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E326DF" w:rsidRPr="00C67980" w:rsidRDefault="00E326DF" w:rsidP="00E326DF">
      <w:pPr>
        <w:shd w:val="clear" w:color="auto" w:fill="FFFFFF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lastRenderedPageBreak/>
        <w:t>Данные диаграммы показывают, что 25% обучающихся выполнили работу на  низкий балл, 75% школьников подтвердили свои результаты.</w:t>
      </w:r>
    </w:p>
    <w:p w:rsidR="00E326DF" w:rsidRPr="00C67980" w:rsidRDefault="00E326DF" w:rsidP="00E326D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686920" w:rsidRPr="00C67980" w:rsidRDefault="00686920" w:rsidP="00686920">
      <w:pPr>
        <w:jc w:val="center"/>
        <w:rPr>
          <w:rFonts w:ascii="Liberation Serif" w:eastAsia="Times New Roman" w:hAnsi="Liberation Serif"/>
          <w:b/>
          <w:color w:val="000000"/>
          <w:sz w:val="28"/>
          <w:szCs w:val="28"/>
        </w:rPr>
      </w:pPr>
      <w:r w:rsidRPr="00C67980">
        <w:rPr>
          <w:rFonts w:ascii="Liberation Serif" w:hAnsi="Liberation Serif"/>
          <w:b/>
          <w:sz w:val="28"/>
          <w:szCs w:val="28"/>
        </w:rPr>
        <w:t xml:space="preserve">Результаты Всероссийских проверочных работ обучающихся 6 класса </w:t>
      </w:r>
      <w:proofErr w:type="gramStart"/>
      <w:r w:rsidRPr="00C67980">
        <w:rPr>
          <w:rFonts w:ascii="Liberation Serif" w:hAnsi="Liberation Serif"/>
          <w:b/>
          <w:sz w:val="28"/>
          <w:szCs w:val="28"/>
        </w:rPr>
        <w:t>в</w:t>
      </w:r>
      <w:proofErr w:type="gramEnd"/>
      <w:r w:rsidRPr="00C67980">
        <w:rPr>
          <w:rFonts w:ascii="Liberation Serif" w:hAnsi="Liberation Serif"/>
          <w:b/>
          <w:sz w:val="28"/>
          <w:szCs w:val="28"/>
        </w:rPr>
        <w:t xml:space="preserve"> </w:t>
      </w:r>
    </w:p>
    <w:p w:rsidR="00686920" w:rsidRPr="00C67980" w:rsidRDefault="00686920" w:rsidP="00686920">
      <w:pPr>
        <w:jc w:val="center"/>
        <w:rPr>
          <w:rFonts w:ascii="Liberation Serif" w:hAnsi="Liberation Serif"/>
          <w:b/>
          <w:sz w:val="28"/>
          <w:szCs w:val="28"/>
        </w:rPr>
      </w:pPr>
      <w:r w:rsidRPr="00C67980">
        <w:rPr>
          <w:rFonts w:ascii="Liberation Serif" w:eastAsia="Times New Roman" w:hAnsi="Liberation Serif"/>
          <w:b/>
          <w:color w:val="000000"/>
          <w:sz w:val="28"/>
          <w:szCs w:val="28"/>
        </w:rPr>
        <w:t>МОУ «</w:t>
      </w:r>
      <w:proofErr w:type="spellStart"/>
      <w:r w:rsidRPr="00C67980">
        <w:rPr>
          <w:rFonts w:ascii="Liberation Serif" w:eastAsia="Times New Roman" w:hAnsi="Liberation Serif"/>
          <w:b/>
          <w:color w:val="000000"/>
          <w:sz w:val="28"/>
          <w:szCs w:val="28"/>
        </w:rPr>
        <w:t>Пьянковская</w:t>
      </w:r>
      <w:proofErr w:type="spellEnd"/>
      <w:r w:rsidRPr="00C67980">
        <w:rPr>
          <w:rFonts w:ascii="Liberation Serif" w:eastAsia="Times New Roman" w:hAnsi="Liberation Serif"/>
          <w:b/>
          <w:color w:val="000000"/>
          <w:sz w:val="28"/>
          <w:szCs w:val="28"/>
        </w:rPr>
        <w:t xml:space="preserve"> ООШ»</w:t>
      </w:r>
    </w:p>
    <w:p w:rsidR="00686920" w:rsidRPr="00C67980" w:rsidRDefault="00686920" w:rsidP="00686920">
      <w:pPr>
        <w:shd w:val="clear" w:color="auto" w:fill="FFFFFF"/>
        <w:ind w:firstLine="567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>Всего приняло участие по русскому языку 6 человек, по математике – 6 человек, по истории – 5 человек, по биологии -6, по географии – 6 человек, по обществознанию – 6 шестиклассников.</w:t>
      </w:r>
    </w:p>
    <w:p w:rsidR="00686920" w:rsidRPr="00C67980" w:rsidRDefault="00686920" w:rsidP="00686920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</w:p>
    <w:p w:rsidR="00686920" w:rsidRPr="00C67980" w:rsidRDefault="00686920" w:rsidP="00686920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b/>
          <w:color w:val="000000"/>
          <w:sz w:val="24"/>
          <w:szCs w:val="24"/>
        </w:rPr>
        <w:t>Результаты ВПР по русскому языку</w:t>
      </w:r>
    </w:p>
    <w:p w:rsidR="00686920" w:rsidRPr="00C67980" w:rsidRDefault="00686920" w:rsidP="00686920">
      <w:pPr>
        <w:shd w:val="clear" w:color="auto" w:fill="FFFFFF"/>
        <w:ind w:firstLine="567"/>
        <w:jc w:val="center"/>
        <w:rPr>
          <w:rFonts w:ascii="Liberation Serif" w:eastAsia="Times New Roman" w:hAnsi="Liberation Serif"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>(статистика по отметкам)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686920" w:rsidRPr="00C67980" w:rsidTr="00C222E4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686920" w:rsidRPr="00C67980" w:rsidTr="00C222E4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5</w:t>
            </w:r>
          </w:p>
        </w:tc>
      </w:tr>
      <w:tr w:rsidR="00686920" w:rsidRPr="00C67980" w:rsidTr="00C222E4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</w:tr>
      <w:tr w:rsidR="00686920" w:rsidRPr="00C67980" w:rsidTr="00C222E4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67980">
              <w:rPr>
                <w:rFonts w:ascii="Liberation Serif" w:hAnsi="Liberation Serif" w:cs="Arial"/>
                <w:color w:val="000000"/>
                <w:sz w:val="16"/>
                <w:szCs w:val="16"/>
              </w:rPr>
              <w:t>1300220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10.1</w:t>
            </w:r>
          </w:p>
        </w:tc>
      </w:tr>
      <w:tr w:rsidR="00686920" w:rsidRPr="00C67980" w:rsidTr="00C222E4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Свердловская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Liberation Serif" w:hAnsi="Liberation Serif" w:cs="Arial"/>
                <w:color w:val="000000"/>
              </w:rPr>
            </w:pPr>
            <w:r w:rsidRPr="00C67980">
              <w:rPr>
                <w:rFonts w:ascii="Liberation Serif" w:hAnsi="Liberation Serif" w:cs="Arial"/>
                <w:color w:val="000000"/>
              </w:rPr>
              <w:t>41109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7.6</w:t>
            </w:r>
          </w:p>
        </w:tc>
      </w:tr>
      <w:tr w:rsidR="00686920" w:rsidRPr="00C67980" w:rsidTr="00C222E4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Ирбитское</w:t>
            </w:r>
            <w:proofErr w:type="spellEnd"/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Liberation Serif" w:hAnsi="Liberation Serif" w:cs="Arial"/>
                <w:color w:val="000000"/>
              </w:rPr>
            </w:pPr>
            <w:r w:rsidRPr="00C67980">
              <w:rPr>
                <w:rFonts w:ascii="Liberation Serif" w:hAnsi="Liberation Serif" w:cs="Arial"/>
                <w:color w:val="000000"/>
              </w:rPr>
              <w:t>274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40.9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2.9</w:t>
            </w:r>
          </w:p>
        </w:tc>
      </w:tr>
      <w:tr w:rsidR="00686920" w:rsidRPr="00C67980" w:rsidTr="00C222E4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(sch660246) МОУ "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Пьянковская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686920" w:rsidRPr="00C67980" w:rsidRDefault="00686920" w:rsidP="006869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 xml:space="preserve">Данные из таблицы свидетельствуют о том, что в 2019 году 16,7%  справились с проверочной работой на удовлетворительно, а 0%  выполнили работу на «4» и «5».  Однако более 83% не справились с заданиями ВПР, что на 48,3% превышает  статистические данные по </w:t>
      </w:r>
      <w:proofErr w:type="spellStart"/>
      <w:r w:rsidRPr="00C67980">
        <w:rPr>
          <w:rFonts w:ascii="Liberation Serif" w:hAnsi="Liberation Serif"/>
          <w:sz w:val="24"/>
          <w:szCs w:val="24"/>
        </w:rPr>
        <w:t>Ирбитскому</w:t>
      </w:r>
      <w:proofErr w:type="spellEnd"/>
      <w:r w:rsidRPr="00C67980">
        <w:rPr>
          <w:rFonts w:ascii="Liberation Serif" w:hAnsi="Liberation Serif"/>
          <w:sz w:val="24"/>
          <w:szCs w:val="24"/>
        </w:rPr>
        <w:t xml:space="preserve"> МО, на 66,7% превышает статистические данные по РФ.</w:t>
      </w:r>
    </w:p>
    <w:p w:rsidR="00686920" w:rsidRPr="00C67980" w:rsidRDefault="00686920" w:rsidP="00686920">
      <w:pPr>
        <w:jc w:val="center"/>
        <w:rPr>
          <w:rFonts w:ascii="Liberation Serif" w:hAnsi="Liberation Serif" w:cs="Arial"/>
          <w:b/>
          <w:color w:val="000000"/>
          <w:sz w:val="20"/>
          <w:szCs w:val="20"/>
        </w:rPr>
      </w:pPr>
    </w:p>
    <w:p w:rsidR="00686920" w:rsidRPr="0083424C" w:rsidRDefault="00686920" w:rsidP="00686920">
      <w:pPr>
        <w:jc w:val="center"/>
        <w:rPr>
          <w:rFonts w:ascii="Liberation Serif" w:hAnsi="Liberation Serif"/>
          <w:b/>
          <w:sz w:val="24"/>
          <w:szCs w:val="24"/>
        </w:rPr>
      </w:pPr>
      <w:r w:rsidRPr="0083424C">
        <w:rPr>
          <w:rFonts w:ascii="Liberation Serif" w:hAnsi="Liberation Serif" w:cs="Arial"/>
          <w:b/>
          <w:color w:val="000000"/>
          <w:sz w:val="24"/>
          <w:szCs w:val="24"/>
        </w:rPr>
        <w:t>Общая гистограмма первичных баллов</w:t>
      </w:r>
    </w:p>
    <w:p w:rsidR="00686920" w:rsidRPr="00C67980" w:rsidRDefault="00686920" w:rsidP="00686920">
      <w:pPr>
        <w:jc w:val="both"/>
        <w:rPr>
          <w:rFonts w:ascii="Liberation Serif" w:hAnsi="Liberation Serif"/>
          <w:sz w:val="24"/>
          <w:szCs w:val="24"/>
        </w:rPr>
      </w:pPr>
    </w:p>
    <w:p w:rsidR="00686920" w:rsidRPr="00C67980" w:rsidRDefault="00686920" w:rsidP="00686920">
      <w:pPr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 w:cs="Tahoma"/>
          <w:noProof/>
          <w:sz w:val="24"/>
          <w:szCs w:val="24"/>
        </w:rPr>
        <w:drawing>
          <wp:inline distT="0" distB="0" distL="0" distR="0">
            <wp:extent cx="5940425" cy="1609693"/>
            <wp:effectExtent l="19050" t="0" r="3175" b="0"/>
            <wp:docPr id="2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920" w:rsidRPr="0083424C" w:rsidRDefault="00686920" w:rsidP="00686920">
      <w:pPr>
        <w:jc w:val="center"/>
        <w:rPr>
          <w:rFonts w:ascii="Liberation Serif" w:hAnsi="Liberation Serif"/>
          <w:sz w:val="24"/>
          <w:szCs w:val="24"/>
        </w:rPr>
      </w:pPr>
      <w:r w:rsidRPr="0083424C">
        <w:rPr>
          <w:rFonts w:ascii="Liberation Serif" w:hAnsi="Liberation Serif" w:cs="Arial"/>
          <w:b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686920" w:rsidRPr="00C67980" w:rsidRDefault="00686920" w:rsidP="00686920">
      <w:pPr>
        <w:jc w:val="both"/>
        <w:rPr>
          <w:rFonts w:ascii="Liberation Serif" w:hAnsi="Liberation Serif"/>
          <w:sz w:val="24"/>
          <w:szCs w:val="24"/>
        </w:rPr>
      </w:pPr>
    </w:p>
    <w:p w:rsidR="00686920" w:rsidRPr="00C67980" w:rsidRDefault="00686920" w:rsidP="00686920">
      <w:pPr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 w:cs="Tahoma"/>
          <w:noProof/>
          <w:sz w:val="24"/>
          <w:szCs w:val="24"/>
        </w:rPr>
        <w:drawing>
          <wp:inline distT="0" distB="0" distL="0" distR="0">
            <wp:extent cx="5940425" cy="2129501"/>
            <wp:effectExtent l="19050" t="0" r="3175" b="0"/>
            <wp:docPr id="3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9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</w:tblGrid>
      <w:tr w:rsidR="00686920" w:rsidRPr="00C67980" w:rsidTr="00C222E4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86920" w:rsidRPr="00C67980" w:rsidTr="00C222E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67</w:t>
            </w:r>
          </w:p>
        </w:tc>
      </w:tr>
      <w:tr w:rsidR="00686920" w:rsidRPr="00C67980" w:rsidTr="00C222E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Подтвердил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Отм.=Отм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33</w:t>
            </w:r>
          </w:p>
        </w:tc>
      </w:tr>
      <w:tr w:rsidR="00686920" w:rsidRPr="00C67980" w:rsidTr="00C222E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Повысили (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0</w:t>
            </w:r>
          </w:p>
        </w:tc>
      </w:tr>
      <w:tr w:rsidR="00686920" w:rsidRPr="00C67980" w:rsidTr="00C222E4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686920" w:rsidRPr="00C67980" w:rsidRDefault="00686920" w:rsidP="00686920">
      <w:pPr>
        <w:shd w:val="clear" w:color="auto" w:fill="FFFFFF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>Данные диаграммы показывают, что почти 67% обучающихся выполнили работу на  низкий балл, и только 33% школьников подтвердили свои результаты.</w:t>
      </w:r>
    </w:p>
    <w:p w:rsidR="00686920" w:rsidRPr="00C67980" w:rsidRDefault="00686920" w:rsidP="00686920">
      <w:pPr>
        <w:jc w:val="both"/>
        <w:rPr>
          <w:rFonts w:ascii="Liberation Serif" w:hAnsi="Liberation Serif"/>
          <w:sz w:val="24"/>
          <w:szCs w:val="24"/>
        </w:rPr>
      </w:pPr>
    </w:p>
    <w:p w:rsidR="00686920" w:rsidRPr="00C67980" w:rsidRDefault="00686920" w:rsidP="00686920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b/>
          <w:color w:val="000000"/>
          <w:sz w:val="24"/>
          <w:szCs w:val="24"/>
        </w:rPr>
        <w:t>Результаты ВПР по математике</w:t>
      </w:r>
    </w:p>
    <w:p w:rsidR="00686920" w:rsidRPr="00C67980" w:rsidRDefault="00686920" w:rsidP="00686920">
      <w:pPr>
        <w:shd w:val="clear" w:color="auto" w:fill="FFFFFF"/>
        <w:ind w:firstLine="567"/>
        <w:jc w:val="center"/>
        <w:rPr>
          <w:rFonts w:ascii="Liberation Serif" w:eastAsia="Times New Roman" w:hAnsi="Liberation Serif"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>(статистика по отметкам)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686920" w:rsidRPr="00C67980" w:rsidTr="00C222E4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686920" w:rsidRPr="00C67980" w:rsidTr="00C222E4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5</w:t>
            </w:r>
          </w:p>
        </w:tc>
      </w:tr>
      <w:tr w:rsidR="00686920" w:rsidRPr="00C67980" w:rsidTr="00C222E4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</w:tr>
      <w:tr w:rsidR="00686920" w:rsidRPr="00C67980" w:rsidTr="00C222E4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67980">
              <w:rPr>
                <w:rFonts w:ascii="Liberation Serif" w:hAnsi="Liberation Serif" w:cs="Arial"/>
                <w:color w:val="000000"/>
                <w:sz w:val="16"/>
                <w:szCs w:val="16"/>
              </w:rPr>
              <w:t>1293311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9.4</w:t>
            </w:r>
          </w:p>
        </w:tc>
      </w:tr>
      <w:tr w:rsidR="00686920" w:rsidRPr="00C67980" w:rsidTr="00C222E4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Свердловская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Liberation Serif" w:hAnsi="Liberation Serif" w:cs="Arial"/>
                <w:color w:val="000000"/>
              </w:rPr>
            </w:pPr>
            <w:r w:rsidRPr="00C67980">
              <w:rPr>
                <w:rFonts w:ascii="Liberation Serif" w:hAnsi="Liberation Serif" w:cs="Arial"/>
                <w:color w:val="000000"/>
              </w:rPr>
              <w:t>40923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40.9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6.3</w:t>
            </w:r>
          </w:p>
        </w:tc>
      </w:tr>
      <w:tr w:rsidR="00686920" w:rsidRPr="00C67980" w:rsidTr="00C222E4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Ирбитское</w:t>
            </w:r>
            <w:proofErr w:type="spellEnd"/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Liberation Serif" w:hAnsi="Liberation Serif" w:cs="Arial"/>
                <w:color w:val="000000"/>
              </w:rPr>
            </w:pPr>
            <w:r w:rsidRPr="00C67980">
              <w:rPr>
                <w:rFonts w:ascii="Liberation Serif" w:hAnsi="Liberation Serif" w:cs="Arial"/>
                <w:color w:val="000000"/>
              </w:rPr>
              <w:t>264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2.3</w:t>
            </w:r>
          </w:p>
        </w:tc>
      </w:tr>
      <w:tr w:rsidR="00686920" w:rsidRPr="00C67980" w:rsidTr="00C222E4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(sch660246) МОУ "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Пьянковская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686920" w:rsidRPr="00C67980" w:rsidRDefault="00686920" w:rsidP="006869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 xml:space="preserve">Данные из таблицы свидетельствуют о том, что в 2019 году 16,7%  справились с проверочной работой на удовлетворительно, а 0%  выполнили работу на «4» и «5».  Однако более 83% не справились с заданиями ВПР, что на 54,9% превышает  статистические данные по </w:t>
      </w:r>
      <w:proofErr w:type="spellStart"/>
      <w:r w:rsidRPr="00C67980">
        <w:rPr>
          <w:rFonts w:ascii="Liberation Serif" w:hAnsi="Liberation Serif"/>
          <w:sz w:val="24"/>
          <w:szCs w:val="24"/>
        </w:rPr>
        <w:t>Ирбитскому</w:t>
      </w:r>
      <w:proofErr w:type="spellEnd"/>
      <w:r w:rsidRPr="00C67980">
        <w:rPr>
          <w:rFonts w:ascii="Liberation Serif" w:hAnsi="Liberation Serif"/>
          <w:sz w:val="24"/>
          <w:szCs w:val="24"/>
        </w:rPr>
        <w:t xml:space="preserve"> МО, на 71,9% превышает статистические данные по РФ.</w:t>
      </w:r>
    </w:p>
    <w:p w:rsidR="00686920" w:rsidRPr="00C67980" w:rsidRDefault="00686920" w:rsidP="00686920">
      <w:pPr>
        <w:jc w:val="center"/>
        <w:rPr>
          <w:rFonts w:ascii="Liberation Serif" w:hAnsi="Liberation Serif" w:cs="Arial"/>
          <w:b/>
          <w:color w:val="000000"/>
          <w:sz w:val="20"/>
          <w:szCs w:val="20"/>
        </w:rPr>
      </w:pPr>
    </w:p>
    <w:p w:rsidR="00686920" w:rsidRPr="0083424C" w:rsidRDefault="00686920" w:rsidP="00686920">
      <w:pPr>
        <w:jc w:val="center"/>
        <w:rPr>
          <w:rFonts w:ascii="Liberation Serif" w:hAnsi="Liberation Serif"/>
          <w:b/>
          <w:sz w:val="24"/>
          <w:szCs w:val="24"/>
        </w:rPr>
      </w:pPr>
      <w:r w:rsidRPr="0083424C">
        <w:rPr>
          <w:rFonts w:ascii="Liberation Serif" w:hAnsi="Liberation Serif" w:cs="Arial"/>
          <w:b/>
          <w:color w:val="000000"/>
          <w:sz w:val="24"/>
          <w:szCs w:val="24"/>
        </w:rPr>
        <w:t>Общая гистограмма первичных баллов</w:t>
      </w:r>
    </w:p>
    <w:p w:rsidR="00686920" w:rsidRPr="00C67980" w:rsidRDefault="00686920" w:rsidP="00686920">
      <w:pPr>
        <w:jc w:val="both"/>
        <w:rPr>
          <w:rFonts w:ascii="Liberation Serif" w:hAnsi="Liberation Serif"/>
          <w:sz w:val="24"/>
          <w:szCs w:val="24"/>
        </w:rPr>
      </w:pPr>
    </w:p>
    <w:p w:rsidR="00686920" w:rsidRPr="00C67980" w:rsidRDefault="00686920" w:rsidP="00686920">
      <w:pPr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 w:cs="Tahoma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2077085</wp:posOffset>
            </wp:positionV>
            <wp:extent cx="5944870" cy="2128520"/>
            <wp:effectExtent l="19050" t="0" r="0" b="0"/>
            <wp:wrapSquare wrapText="bothSides"/>
            <wp:docPr id="6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212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7980">
        <w:rPr>
          <w:rFonts w:ascii="Liberation Serif" w:hAnsi="Liberation Serif" w:cs="Tahoma"/>
          <w:noProof/>
          <w:sz w:val="24"/>
          <w:szCs w:val="24"/>
        </w:rPr>
        <w:drawing>
          <wp:inline distT="0" distB="0" distL="0" distR="0">
            <wp:extent cx="5940425" cy="1609693"/>
            <wp:effectExtent l="19050" t="0" r="3175" b="0"/>
            <wp:docPr id="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920" w:rsidRPr="0083424C" w:rsidRDefault="00686920" w:rsidP="00686920">
      <w:pPr>
        <w:jc w:val="center"/>
        <w:rPr>
          <w:rFonts w:ascii="Liberation Serif" w:hAnsi="Liberation Serif"/>
          <w:sz w:val="24"/>
          <w:szCs w:val="24"/>
        </w:rPr>
      </w:pPr>
      <w:r w:rsidRPr="0083424C">
        <w:rPr>
          <w:rFonts w:ascii="Liberation Serif" w:hAnsi="Liberation Serif" w:cs="Arial"/>
          <w:b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686920" w:rsidRPr="00C67980" w:rsidRDefault="00686920" w:rsidP="00686920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</w:tblGrid>
      <w:tr w:rsidR="00686920" w:rsidRPr="00C67980" w:rsidTr="00C222E4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86920" w:rsidRPr="00C67980" w:rsidTr="00C222E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100</w:t>
            </w:r>
          </w:p>
        </w:tc>
      </w:tr>
      <w:tr w:rsidR="00686920" w:rsidRPr="00C67980" w:rsidTr="00C222E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Отм.=Отм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0</w:t>
            </w:r>
          </w:p>
        </w:tc>
      </w:tr>
      <w:tr w:rsidR="00686920" w:rsidRPr="00C67980" w:rsidTr="00C222E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Повысили (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0</w:t>
            </w:r>
          </w:p>
        </w:tc>
      </w:tr>
      <w:tr w:rsidR="00686920" w:rsidRPr="00C67980" w:rsidTr="00C222E4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686920" w:rsidRPr="00C67980" w:rsidRDefault="00686920" w:rsidP="00686920">
      <w:pPr>
        <w:shd w:val="clear" w:color="auto" w:fill="FFFFFF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lastRenderedPageBreak/>
        <w:t xml:space="preserve">Данные диаграммы показывают, что 100% </w:t>
      </w:r>
      <w:proofErr w:type="gramStart"/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>обучающихся</w:t>
      </w:r>
      <w:proofErr w:type="gramEnd"/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 xml:space="preserve"> выполнили работу на  низкий балл, и не один школьник не подтвердил свои результаты. Иными словами, в ходе учебного процесса учителя или завышают, или занижают баллы, что может свидетельствовать о </w:t>
      </w:r>
      <w:proofErr w:type="spellStart"/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>несформированности</w:t>
      </w:r>
      <w:proofErr w:type="spellEnd"/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 xml:space="preserve"> системы оценивания, а также о рассогласованности системы оценивания с требованиями ФГОС.</w:t>
      </w:r>
    </w:p>
    <w:p w:rsidR="00686920" w:rsidRPr="00C67980" w:rsidRDefault="00686920" w:rsidP="00686920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86920" w:rsidRPr="00C67980" w:rsidRDefault="00686920" w:rsidP="00686920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b/>
          <w:color w:val="000000"/>
          <w:sz w:val="24"/>
          <w:szCs w:val="24"/>
        </w:rPr>
        <w:t>Результаты ВПР по истории</w:t>
      </w:r>
    </w:p>
    <w:p w:rsidR="00686920" w:rsidRPr="00C67980" w:rsidRDefault="00686920" w:rsidP="00686920">
      <w:pPr>
        <w:shd w:val="clear" w:color="auto" w:fill="FFFFFF"/>
        <w:ind w:firstLine="567"/>
        <w:jc w:val="center"/>
        <w:rPr>
          <w:rFonts w:ascii="Liberation Serif" w:eastAsia="Times New Roman" w:hAnsi="Liberation Serif"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>(статистика по отметкам)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686920" w:rsidRPr="00C67980" w:rsidTr="00C222E4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686920" w:rsidRPr="00C67980" w:rsidTr="00C222E4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5</w:t>
            </w:r>
          </w:p>
        </w:tc>
      </w:tr>
      <w:tr w:rsidR="00686920" w:rsidRPr="00C67980" w:rsidTr="00C222E4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</w:tr>
      <w:tr w:rsidR="00686920" w:rsidRPr="00C67980" w:rsidTr="00C222E4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67980">
              <w:rPr>
                <w:rFonts w:ascii="Liberation Serif" w:hAnsi="Liberation Serif" w:cs="Arial"/>
                <w:color w:val="000000"/>
                <w:sz w:val="16"/>
                <w:szCs w:val="16"/>
              </w:rPr>
              <w:t>1227567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16.3</w:t>
            </w:r>
          </w:p>
        </w:tc>
      </w:tr>
      <w:tr w:rsidR="00686920" w:rsidRPr="00C67980" w:rsidTr="00C222E4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Свердловская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Liberation Serif" w:hAnsi="Liberation Serif" w:cs="Arial"/>
                <w:color w:val="000000"/>
              </w:rPr>
            </w:pPr>
            <w:r w:rsidRPr="00C67980">
              <w:rPr>
                <w:rFonts w:ascii="Liberation Serif" w:hAnsi="Liberation Serif" w:cs="Arial"/>
                <w:color w:val="000000"/>
              </w:rPr>
              <w:t>40594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11.8</w:t>
            </w:r>
          </w:p>
        </w:tc>
      </w:tr>
      <w:tr w:rsidR="00686920" w:rsidRPr="00C67980" w:rsidTr="00C222E4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Ирбитское</w:t>
            </w:r>
            <w:proofErr w:type="spellEnd"/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Liberation Serif" w:hAnsi="Liberation Serif" w:cs="Arial"/>
                <w:color w:val="000000"/>
              </w:rPr>
            </w:pPr>
            <w:r w:rsidRPr="00C67980">
              <w:rPr>
                <w:rFonts w:ascii="Liberation Serif" w:hAnsi="Liberation Serif" w:cs="Arial"/>
                <w:color w:val="000000"/>
              </w:rPr>
              <w:t>273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45.4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8.4</w:t>
            </w:r>
          </w:p>
        </w:tc>
      </w:tr>
      <w:tr w:rsidR="00686920" w:rsidRPr="00C67980" w:rsidTr="00C222E4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(sch660246) МОУ "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Пьянковская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686920" w:rsidRPr="00C67980" w:rsidRDefault="00686920" w:rsidP="006869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 xml:space="preserve">Данные из таблицы свидетельствуют о том, что в 2019 году 40%  справились с проверочной работой на удовлетворительно, а 0%  выполнили работу на «4» и «5».  Однако 60% не справились с заданиями ВПР, что на 38,4% превышает  статистические данные по </w:t>
      </w:r>
      <w:proofErr w:type="spellStart"/>
      <w:r w:rsidRPr="00C67980">
        <w:rPr>
          <w:rFonts w:ascii="Liberation Serif" w:hAnsi="Liberation Serif"/>
          <w:sz w:val="24"/>
          <w:szCs w:val="24"/>
        </w:rPr>
        <w:t>Ирбитскому</w:t>
      </w:r>
      <w:proofErr w:type="spellEnd"/>
      <w:r w:rsidRPr="00C67980">
        <w:rPr>
          <w:rFonts w:ascii="Liberation Serif" w:hAnsi="Liberation Serif"/>
          <w:sz w:val="24"/>
          <w:szCs w:val="24"/>
        </w:rPr>
        <w:t xml:space="preserve"> МО, на 51,7% превышает статистические данные по РФ.</w:t>
      </w:r>
    </w:p>
    <w:p w:rsidR="00686920" w:rsidRPr="00C67980" w:rsidRDefault="00686920" w:rsidP="00686920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-255905</wp:posOffset>
            </wp:positionH>
            <wp:positionV relativeFrom="paragraph">
              <wp:posOffset>353695</wp:posOffset>
            </wp:positionV>
            <wp:extent cx="5944870" cy="1610360"/>
            <wp:effectExtent l="19050" t="0" r="0" b="0"/>
            <wp:wrapSquare wrapText="bothSides"/>
            <wp:docPr id="8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920" w:rsidRPr="0083424C" w:rsidRDefault="00686920" w:rsidP="00686920">
      <w:pPr>
        <w:jc w:val="center"/>
        <w:rPr>
          <w:rFonts w:ascii="Liberation Serif" w:hAnsi="Liberation Serif"/>
          <w:b/>
          <w:sz w:val="24"/>
          <w:szCs w:val="24"/>
        </w:rPr>
      </w:pPr>
      <w:r w:rsidRPr="0083424C">
        <w:rPr>
          <w:rFonts w:ascii="Liberation Serif" w:hAnsi="Liberation Serif" w:cs="Arial"/>
          <w:b/>
          <w:color w:val="000000"/>
          <w:sz w:val="24"/>
          <w:szCs w:val="24"/>
        </w:rPr>
        <w:t>Общая гистограмма первичных баллов</w:t>
      </w:r>
    </w:p>
    <w:p w:rsidR="00945D65" w:rsidRPr="00C67980" w:rsidRDefault="00945D65" w:rsidP="00686920">
      <w:pPr>
        <w:jc w:val="center"/>
        <w:rPr>
          <w:rFonts w:ascii="Liberation Serif" w:hAnsi="Liberation Serif" w:cs="Arial"/>
          <w:b/>
          <w:bCs/>
          <w:color w:val="000000"/>
          <w:sz w:val="20"/>
          <w:szCs w:val="20"/>
        </w:rPr>
      </w:pPr>
    </w:p>
    <w:p w:rsidR="00945D65" w:rsidRPr="00C67980" w:rsidRDefault="00945D65" w:rsidP="00686920">
      <w:pPr>
        <w:jc w:val="center"/>
        <w:rPr>
          <w:rFonts w:ascii="Liberation Serif" w:hAnsi="Liberation Serif" w:cs="Arial"/>
          <w:b/>
          <w:bCs/>
          <w:color w:val="000000"/>
          <w:sz w:val="20"/>
          <w:szCs w:val="20"/>
        </w:rPr>
      </w:pPr>
    </w:p>
    <w:p w:rsidR="00945D65" w:rsidRPr="00C67980" w:rsidRDefault="00945D65" w:rsidP="00686920">
      <w:pPr>
        <w:jc w:val="center"/>
        <w:rPr>
          <w:rFonts w:ascii="Liberation Serif" w:hAnsi="Liberation Serif" w:cs="Arial"/>
          <w:b/>
          <w:bCs/>
          <w:color w:val="000000"/>
          <w:sz w:val="20"/>
          <w:szCs w:val="20"/>
        </w:rPr>
      </w:pPr>
    </w:p>
    <w:p w:rsidR="00945D65" w:rsidRPr="00C67980" w:rsidRDefault="00945D65" w:rsidP="00686920">
      <w:pPr>
        <w:jc w:val="center"/>
        <w:rPr>
          <w:rFonts w:ascii="Liberation Serif" w:hAnsi="Liberation Serif" w:cs="Arial"/>
          <w:b/>
          <w:bCs/>
          <w:color w:val="000000"/>
          <w:sz w:val="20"/>
          <w:szCs w:val="20"/>
        </w:rPr>
      </w:pPr>
    </w:p>
    <w:p w:rsidR="00945D65" w:rsidRPr="00C67980" w:rsidRDefault="00945D65" w:rsidP="00686920">
      <w:pPr>
        <w:jc w:val="center"/>
        <w:rPr>
          <w:rFonts w:ascii="Liberation Serif" w:hAnsi="Liberation Serif" w:cs="Arial"/>
          <w:b/>
          <w:bCs/>
          <w:color w:val="000000"/>
          <w:sz w:val="20"/>
          <w:szCs w:val="20"/>
        </w:rPr>
      </w:pPr>
    </w:p>
    <w:p w:rsidR="00945D65" w:rsidRPr="00C67980" w:rsidRDefault="00945D65" w:rsidP="00686920">
      <w:pPr>
        <w:jc w:val="center"/>
        <w:rPr>
          <w:rFonts w:ascii="Liberation Serif" w:hAnsi="Liberation Serif" w:cs="Arial"/>
          <w:b/>
          <w:bCs/>
          <w:color w:val="000000"/>
          <w:sz w:val="20"/>
          <w:szCs w:val="20"/>
        </w:rPr>
      </w:pPr>
    </w:p>
    <w:p w:rsidR="00945D65" w:rsidRPr="00C67980" w:rsidRDefault="00945D65" w:rsidP="00686920">
      <w:pPr>
        <w:jc w:val="center"/>
        <w:rPr>
          <w:rFonts w:ascii="Liberation Serif" w:hAnsi="Liberation Serif" w:cs="Arial"/>
          <w:b/>
          <w:bCs/>
          <w:color w:val="000000"/>
          <w:sz w:val="20"/>
          <w:szCs w:val="20"/>
        </w:rPr>
      </w:pPr>
    </w:p>
    <w:p w:rsidR="00945D65" w:rsidRPr="00C67980" w:rsidRDefault="00945D65" w:rsidP="00686920">
      <w:pPr>
        <w:jc w:val="center"/>
        <w:rPr>
          <w:rFonts w:ascii="Liberation Serif" w:hAnsi="Liberation Serif" w:cs="Arial"/>
          <w:b/>
          <w:bCs/>
          <w:color w:val="000000"/>
          <w:sz w:val="20"/>
          <w:szCs w:val="20"/>
        </w:rPr>
      </w:pPr>
    </w:p>
    <w:p w:rsidR="00945D65" w:rsidRPr="00C67980" w:rsidRDefault="00945D65" w:rsidP="00686920">
      <w:pPr>
        <w:jc w:val="center"/>
        <w:rPr>
          <w:rFonts w:ascii="Liberation Serif" w:hAnsi="Liberation Serif" w:cs="Arial"/>
          <w:b/>
          <w:bCs/>
          <w:color w:val="000000"/>
          <w:sz w:val="20"/>
          <w:szCs w:val="20"/>
        </w:rPr>
      </w:pPr>
    </w:p>
    <w:p w:rsidR="00945D65" w:rsidRPr="00C67980" w:rsidRDefault="00945D65" w:rsidP="00686920">
      <w:pPr>
        <w:jc w:val="center"/>
        <w:rPr>
          <w:rFonts w:ascii="Liberation Serif" w:hAnsi="Liberation Serif" w:cs="Arial"/>
          <w:b/>
          <w:bCs/>
          <w:color w:val="000000"/>
          <w:sz w:val="20"/>
          <w:szCs w:val="20"/>
        </w:rPr>
      </w:pPr>
    </w:p>
    <w:p w:rsidR="00945D65" w:rsidRPr="00C67980" w:rsidRDefault="00945D65" w:rsidP="00686920">
      <w:pPr>
        <w:jc w:val="center"/>
        <w:rPr>
          <w:rFonts w:ascii="Liberation Serif" w:hAnsi="Liberation Serif" w:cs="Arial"/>
          <w:b/>
          <w:bCs/>
          <w:color w:val="000000"/>
          <w:sz w:val="20"/>
          <w:szCs w:val="20"/>
        </w:rPr>
      </w:pPr>
    </w:p>
    <w:p w:rsidR="00945D65" w:rsidRPr="00C67980" w:rsidRDefault="00945D65" w:rsidP="00686920">
      <w:pPr>
        <w:jc w:val="center"/>
        <w:rPr>
          <w:rFonts w:ascii="Liberation Serif" w:hAnsi="Liberation Serif" w:cs="Arial"/>
          <w:b/>
          <w:bCs/>
          <w:color w:val="000000"/>
          <w:sz w:val="20"/>
          <w:szCs w:val="20"/>
        </w:rPr>
      </w:pPr>
    </w:p>
    <w:p w:rsidR="00686920" w:rsidRPr="0083424C" w:rsidRDefault="00686920" w:rsidP="00686920">
      <w:pPr>
        <w:jc w:val="center"/>
        <w:rPr>
          <w:rFonts w:ascii="Liberation Serif" w:hAnsi="Liberation Serif"/>
          <w:sz w:val="24"/>
          <w:szCs w:val="24"/>
        </w:rPr>
      </w:pPr>
      <w:r w:rsidRPr="0083424C">
        <w:rPr>
          <w:rFonts w:ascii="Liberation Serif" w:hAnsi="Liberation Serif" w:cs="Arial"/>
          <w:b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686920" w:rsidRPr="00C67980" w:rsidRDefault="00686920" w:rsidP="00686920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86920" w:rsidRPr="00C67980" w:rsidRDefault="00686920" w:rsidP="00686920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-255905</wp:posOffset>
            </wp:positionH>
            <wp:positionV relativeFrom="paragraph">
              <wp:posOffset>3175</wp:posOffset>
            </wp:positionV>
            <wp:extent cx="5944870" cy="2128520"/>
            <wp:effectExtent l="19050" t="0" r="0" b="0"/>
            <wp:wrapSquare wrapText="bothSides"/>
            <wp:docPr id="9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212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</w:tblGrid>
      <w:tr w:rsidR="00686920" w:rsidRPr="00C67980" w:rsidTr="00C222E4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86920" w:rsidRPr="00C67980" w:rsidTr="00C222E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60</w:t>
            </w:r>
          </w:p>
        </w:tc>
      </w:tr>
      <w:tr w:rsidR="00686920" w:rsidRPr="00C67980" w:rsidTr="00C222E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Отм.=Отм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40</w:t>
            </w:r>
          </w:p>
        </w:tc>
      </w:tr>
      <w:tr w:rsidR="00686920" w:rsidRPr="00C67980" w:rsidTr="00C222E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Повысили (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0</w:t>
            </w:r>
          </w:p>
        </w:tc>
      </w:tr>
      <w:tr w:rsidR="00686920" w:rsidRPr="00C67980" w:rsidTr="00C222E4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686920" w:rsidRPr="00C67980" w:rsidRDefault="00686920" w:rsidP="00686920">
      <w:pPr>
        <w:shd w:val="clear" w:color="auto" w:fill="FFFFFF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lastRenderedPageBreak/>
        <w:t>Данные диаграммы показывают, что 60% обучающихся выполнили работу на  низкий балл, и только 40% школьников подтвердили свои результаты.</w:t>
      </w:r>
    </w:p>
    <w:p w:rsidR="00686920" w:rsidRPr="00C67980" w:rsidRDefault="00686920" w:rsidP="00686920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86920" w:rsidRPr="00C67980" w:rsidRDefault="00686920" w:rsidP="00686920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b/>
          <w:color w:val="000000"/>
          <w:sz w:val="24"/>
          <w:szCs w:val="24"/>
        </w:rPr>
        <w:t>Результаты ВПР по биологии</w:t>
      </w:r>
    </w:p>
    <w:p w:rsidR="00686920" w:rsidRPr="00C67980" w:rsidRDefault="00686920" w:rsidP="00686920">
      <w:pPr>
        <w:shd w:val="clear" w:color="auto" w:fill="FFFFFF"/>
        <w:ind w:firstLine="567"/>
        <w:jc w:val="center"/>
        <w:rPr>
          <w:rFonts w:ascii="Liberation Serif" w:eastAsia="Times New Roman" w:hAnsi="Liberation Serif"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>(статистика по отметкам)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686920" w:rsidRPr="00C67980" w:rsidTr="00C222E4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686920" w:rsidRPr="00C67980" w:rsidTr="00C222E4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5</w:t>
            </w:r>
          </w:p>
        </w:tc>
      </w:tr>
      <w:tr w:rsidR="00686920" w:rsidRPr="00C67980" w:rsidTr="00C222E4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</w:tr>
      <w:tr w:rsidR="00686920" w:rsidRPr="00C67980" w:rsidTr="00C222E4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67980">
              <w:rPr>
                <w:rFonts w:ascii="Liberation Serif" w:hAnsi="Liberation Serif" w:cs="Arial"/>
                <w:color w:val="000000"/>
                <w:sz w:val="16"/>
                <w:szCs w:val="16"/>
              </w:rPr>
              <w:t>1297055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12.3</w:t>
            </w:r>
          </w:p>
        </w:tc>
      </w:tr>
      <w:tr w:rsidR="00686920" w:rsidRPr="00C67980" w:rsidTr="00C222E4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Свердловская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Liberation Serif" w:hAnsi="Liberation Serif" w:cs="Arial"/>
                <w:color w:val="000000"/>
              </w:rPr>
            </w:pPr>
            <w:r w:rsidRPr="00C67980">
              <w:rPr>
                <w:rFonts w:ascii="Liberation Serif" w:hAnsi="Liberation Serif" w:cs="Arial"/>
                <w:color w:val="000000"/>
              </w:rPr>
              <w:t>41294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7.1</w:t>
            </w:r>
          </w:p>
        </w:tc>
      </w:tr>
      <w:tr w:rsidR="00686920" w:rsidRPr="00C67980" w:rsidTr="00C222E4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Ирбитское</w:t>
            </w:r>
            <w:proofErr w:type="spellEnd"/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Liberation Serif" w:hAnsi="Liberation Serif" w:cs="Arial"/>
                <w:color w:val="000000"/>
              </w:rPr>
            </w:pPr>
            <w:r w:rsidRPr="00C67980">
              <w:rPr>
                <w:rFonts w:ascii="Liberation Serif" w:hAnsi="Liberation Serif" w:cs="Arial"/>
                <w:color w:val="000000"/>
              </w:rPr>
              <w:t>274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56.7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1.9</w:t>
            </w:r>
          </w:p>
        </w:tc>
      </w:tr>
      <w:tr w:rsidR="00686920" w:rsidRPr="00C67980" w:rsidTr="00C222E4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(sch660246) МОУ "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Пьянковская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686920" w:rsidRPr="00C67980" w:rsidRDefault="00686920" w:rsidP="006869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 xml:space="preserve">Данные из таблицы свидетельствуют о том, что в 2019 году 50%  справились с проверочной работой </w:t>
      </w:r>
      <w:proofErr w:type="gramStart"/>
      <w:r w:rsidRPr="00C67980">
        <w:rPr>
          <w:rFonts w:ascii="Liberation Serif" w:hAnsi="Liberation Serif"/>
          <w:sz w:val="24"/>
          <w:szCs w:val="24"/>
        </w:rPr>
        <w:t>на</w:t>
      </w:r>
      <w:proofErr w:type="gramEnd"/>
      <w:r w:rsidRPr="00C67980">
        <w:rPr>
          <w:rFonts w:ascii="Liberation Serif" w:hAnsi="Liberation Serif"/>
          <w:sz w:val="24"/>
          <w:szCs w:val="24"/>
        </w:rPr>
        <w:t xml:space="preserve"> удовлетворительно.  Однако 50% не справились с заданиями ВПР, что на 41,3% превышает  статистические данные по </w:t>
      </w:r>
      <w:proofErr w:type="spellStart"/>
      <w:r w:rsidRPr="00C67980">
        <w:rPr>
          <w:rFonts w:ascii="Liberation Serif" w:hAnsi="Liberation Serif"/>
          <w:sz w:val="24"/>
          <w:szCs w:val="24"/>
        </w:rPr>
        <w:t>Ирбитскому</w:t>
      </w:r>
      <w:proofErr w:type="spellEnd"/>
      <w:r w:rsidRPr="00C67980">
        <w:rPr>
          <w:rFonts w:ascii="Liberation Serif" w:hAnsi="Liberation Serif"/>
          <w:sz w:val="24"/>
          <w:szCs w:val="24"/>
        </w:rPr>
        <w:t xml:space="preserve"> МО, на 43,2% превышает статистические данные по РФ.</w:t>
      </w:r>
    </w:p>
    <w:p w:rsidR="00686920" w:rsidRPr="00C67980" w:rsidRDefault="00686920" w:rsidP="00686920">
      <w:pPr>
        <w:jc w:val="center"/>
        <w:rPr>
          <w:rFonts w:ascii="Liberation Serif" w:hAnsi="Liberation Serif" w:cs="Arial"/>
          <w:b/>
          <w:color w:val="000000"/>
          <w:sz w:val="20"/>
          <w:szCs w:val="20"/>
        </w:rPr>
      </w:pPr>
    </w:p>
    <w:p w:rsidR="00686920" w:rsidRPr="0083424C" w:rsidRDefault="00686920" w:rsidP="00686920">
      <w:pPr>
        <w:jc w:val="center"/>
        <w:rPr>
          <w:rFonts w:ascii="Liberation Serif" w:hAnsi="Liberation Serif"/>
          <w:b/>
          <w:sz w:val="24"/>
          <w:szCs w:val="24"/>
        </w:rPr>
      </w:pPr>
      <w:r w:rsidRPr="0083424C">
        <w:rPr>
          <w:rFonts w:ascii="Liberation Serif" w:hAnsi="Liberation Serif" w:cs="Arial"/>
          <w:b/>
          <w:color w:val="000000"/>
          <w:sz w:val="24"/>
          <w:szCs w:val="24"/>
        </w:rPr>
        <w:t>Общая гистограмма первичных баллов</w:t>
      </w:r>
    </w:p>
    <w:p w:rsidR="00686920" w:rsidRPr="00C67980" w:rsidRDefault="00686920" w:rsidP="00686920">
      <w:pPr>
        <w:jc w:val="both"/>
        <w:rPr>
          <w:rFonts w:ascii="Liberation Serif" w:hAnsi="Liberation Serif"/>
          <w:sz w:val="24"/>
          <w:szCs w:val="24"/>
        </w:rPr>
      </w:pPr>
    </w:p>
    <w:p w:rsidR="00686920" w:rsidRPr="00C67980" w:rsidRDefault="00686920" w:rsidP="00686920">
      <w:pPr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 w:cs="Tahoma"/>
          <w:noProof/>
          <w:sz w:val="24"/>
          <w:szCs w:val="24"/>
        </w:rPr>
        <w:drawing>
          <wp:inline distT="0" distB="0" distL="0" distR="0">
            <wp:extent cx="5940425" cy="1609693"/>
            <wp:effectExtent l="19050" t="0" r="3175" b="0"/>
            <wp:docPr id="10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920" w:rsidRPr="0083424C" w:rsidRDefault="00686920" w:rsidP="00686920">
      <w:pPr>
        <w:jc w:val="center"/>
        <w:rPr>
          <w:rFonts w:ascii="Liberation Serif" w:hAnsi="Liberation Serif"/>
          <w:sz w:val="24"/>
          <w:szCs w:val="24"/>
        </w:rPr>
      </w:pPr>
      <w:r w:rsidRPr="0083424C">
        <w:rPr>
          <w:rFonts w:ascii="Liberation Serif" w:hAnsi="Liberation Serif" w:cs="Arial"/>
          <w:b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686920" w:rsidRPr="00C67980" w:rsidRDefault="00686920" w:rsidP="00686920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86920" w:rsidRPr="00C67980" w:rsidRDefault="00686920" w:rsidP="00686920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-2540</wp:posOffset>
            </wp:positionV>
            <wp:extent cx="5164455" cy="1842135"/>
            <wp:effectExtent l="19050" t="0" r="0" b="0"/>
            <wp:wrapSquare wrapText="bothSides"/>
            <wp:docPr id="11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455" cy="18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920" w:rsidRPr="00C67980" w:rsidRDefault="00686920" w:rsidP="00686920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86920" w:rsidRPr="00C67980" w:rsidRDefault="00686920" w:rsidP="00686920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86920" w:rsidRPr="00C67980" w:rsidRDefault="00686920" w:rsidP="00686920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86920" w:rsidRPr="00C67980" w:rsidRDefault="00686920" w:rsidP="00686920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</w:tblGrid>
      <w:tr w:rsidR="00686920" w:rsidRPr="00C67980" w:rsidTr="00C222E4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86920" w:rsidRPr="00C67980" w:rsidTr="00C222E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33</w:t>
            </w:r>
          </w:p>
        </w:tc>
      </w:tr>
      <w:tr w:rsidR="00686920" w:rsidRPr="00C67980" w:rsidTr="00C222E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Отм.=Отм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67</w:t>
            </w:r>
          </w:p>
        </w:tc>
      </w:tr>
      <w:tr w:rsidR="00686920" w:rsidRPr="00C67980" w:rsidTr="00C222E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Повысили (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0</w:t>
            </w:r>
          </w:p>
        </w:tc>
      </w:tr>
      <w:tr w:rsidR="00686920" w:rsidRPr="00C67980" w:rsidTr="00C222E4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686920" w:rsidRPr="00C67980" w:rsidRDefault="00686920" w:rsidP="00686920">
      <w:pPr>
        <w:shd w:val="clear" w:color="auto" w:fill="FFFFFF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>Данные диаграммы показывают, что 33,3% обучающихся выполнили работу на  низкий балл, и более половины 66% школьников подтвердили свои результаты.</w:t>
      </w:r>
    </w:p>
    <w:p w:rsidR="00686920" w:rsidRPr="00C67980" w:rsidRDefault="00686920" w:rsidP="00686920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3424C" w:rsidRDefault="0083424C" w:rsidP="00686920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</w:p>
    <w:p w:rsidR="0083424C" w:rsidRDefault="0083424C" w:rsidP="00686920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</w:p>
    <w:p w:rsidR="00686920" w:rsidRPr="00C67980" w:rsidRDefault="00686920" w:rsidP="00686920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b/>
          <w:color w:val="000000"/>
          <w:sz w:val="24"/>
          <w:szCs w:val="24"/>
        </w:rPr>
        <w:lastRenderedPageBreak/>
        <w:t>Результаты ВПР по географии</w:t>
      </w:r>
    </w:p>
    <w:p w:rsidR="00686920" w:rsidRPr="00C67980" w:rsidRDefault="00686920" w:rsidP="00686920">
      <w:pPr>
        <w:shd w:val="clear" w:color="auto" w:fill="FFFFFF"/>
        <w:ind w:firstLine="567"/>
        <w:jc w:val="center"/>
        <w:rPr>
          <w:rFonts w:ascii="Liberation Serif" w:eastAsia="Times New Roman" w:hAnsi="Liberation Serif"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>(статистика по отметкам)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686920" w:rsidRPr="00C67980" w:rsidTr="00C222E4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686920" w:rsidRPr="00C67980" w:rsidTr="00C222E4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5</w:t>
            </w:r>
          </w:p>
        </w:tc>
      </w:tr>
      <w:tr w:rsidR="00686920" w:rsidRPr="00C67980" w:rsidTr="00C222E4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</w:tr>
      <w:tr w:rsidR="00686920" w:rsidRPr="00C67980" w:rsidTr="00C222E4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67980">
              <w:rPr>
                <w:rFonts w:ascii="Liberation Serif" w:hAnsi="Liberation Serif" w:cs="Arial"/>
                <w:color w:val="000000"/>
                <w:sz w:val="16"/>
                <w:szCs w:val="16"/>
              </w:rPr>
              <w:t>1245066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10.1</w:t>
            </w:r>
          </w:p>
        </w:tc>
      </w:tr>
      <w:tr w:rsidR="00686920" w:rsidRPr="00C67980" w:rsidTr="00C222E4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Свердловская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Liberation Serif" w:hAnsi="Liberation Serif" w:cs="Arial"/>
                <w:color w:val="000000"/>
              </w:rPr>
            </w:pPr>
            <w:r w:rsidRPr="00C67980">
              <w:rPr>
                <w:rFonts w:ascii="Liberation Serif" w:hAnsi="Liberation Serif" w:cs="Arial"/>
                <w:color w:val="000000"/>
              </w:rPr>
              <w:t>41031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7.1</w:t>
            </w:r>
          </w:p>
        </w:tc>
      </w:tr>
      <w:tr w:rsidR="00686920" w:rsidRPr="00C67980" w:rsidTr="00C222E4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Ирбитское</w:t>
            </w:r>
            <w:proofErr w:type="spellEnd"/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Liberation Serif" w:hAnsi="Liberation Serif" w:cs="Arial"/>
                <w:color w:val="000000"/>
              </w:rPr>
            </w:pPr>
            <w:r w:rsidRPr="00C67980">
              <w:rPr>
                <w:rFonts w:ascii="Liberation Serif" w:hAnsi="Liberation Serif" w:cs="Arial"/>
                <w:color w:val="000000"/>
              </w:rPr>
              <w:t>280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59.6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4.6</w:t>
            </w:r>
          </w:p>
        </w:tc>
      </w:tr>
      <w:tr w:rsidR="00686920" w:rsidRPr="00C67980" w:rsidTr="00C222E4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(sch660246) МОУ "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Пьянковская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686920" w:rsidRPr="00C67980" w:rsidRDefault="00686920" w:rsidP="006869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 xml:space="preserve">Данные из таблицы свидетельствуют о том, что в 2019 году 83,3%  справились с проверочной работой на удовлетворительно, а 0%  выполнили работу на «4» и «5».  Однако 16,7% не справились с заданиями ВПР, что на 9,5% превышает  статистические данные по </w:t>
      </w:r>
      <w:proofErr w:type="spellStart"/>
      <w:r w:rsidRPr="00C67980">
        <w:rPr>
          <w:rFonts w:ascii="Liberation Serif" w:hAnsi="Liberation Serif"/>
          <w:sz w:val="24"/>
          <w:szCs w:val="24"/>
        </w:rPr>
        <w:t>Ирбитскому</w:t>
      </w:r>
      <w:proofErr w:type="spellEnd"/>
      <w:r w:rsidRPr="00C67980">
        <w:rPr>
          <w:rFonts w:ascii="Liberation Serif" w:hAnsi="Liberation Serif"/>
          <w:sz w:val="24"/>
          <w:szCs w:val="24"/>
        </w:rPr>
        <w:t xml:space="preserve"> МО, на 12,8% превышает статистические данные по РФ.</w:t>
      </w:r>
    </w:p>
    <w:p w:rsidR="00686920" w:rsidRPr="00C67980" w:rsidRDefault="00686920" w:rsidP="00686920">
      <w:pPr>
        <w:jc w:val="center"/>
        <w:rPr>
          <w:rFonts w:ascii="Liberation Serif" w:hAnsi="Liberation Serif" w:cs="Arial"/>
          <w:b/>
          <w:color w:val="000000"/>
          <w:sz w:val="20"/>
          <w:szCs w:val="20"/>
        </w:rPr>
      </w:pPr>
    </w:p>
    <w:p w:rsidR="00686920" w:rsidRPr="0083424C" w:rsidRDefault="00686920" w:rsidP="00686920">
      <w:pPr>
        <w:jc w:val="center"/>
        <w:rPr>
          <w:rFonts w:ascii="Liberation Serif" w:hAnsi="Liberation Serif"/>
          <w:b/>
          <w:sz w:val="24"/>
          <w:szCs w:val="24"/>
        </w:rPr>
      </w:pPr>
      <w:r w:rsidRPr="0083424C">
        <w:rPr>
          <w:rFonts w:ascii="Liberation Serif" w:hAnsi="Liberation Serif" w:cs="Arial"/>
          <w:b/>
          <w:color w:val="000000"/>
          <w:sz w:val="24"/>
          <w:szCs w:val="24"/>
        </w:rPr>
        <w:t>Общая гистограмма первичных баллов</w:t>
      </w:r>
    </w:p>
    <w:p w:rsidR="00686920" w:rsidRPr="0083424C" w:rsidRDefault="00686920" w:rsidP="00686920">
      <w:pPr>
        <w:jc w:val="both"/>
        <w:rPr>
          <w:rFonts w:ascii="Liberation Serif" w:hAnsi="Liberation Serif"/>
          <w:sz w:val="24"/>
          <w:szCs w:val="24"/>
        </w:rPr>
      </w:pPr>
    </w:p>
    <w:p w:rsidR="00686920" w:rsidRPr="00C67980" w:rsidRDefault="00686920" w:rsidP="00686920">
      <w:pPr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 w:cs="Tahoma"/>
          <w:noProof/>
          <w:sz w:val="24"/>
          <w:szCs w:val="24"/>
        </w:rPr>
        <w:drawing>
          <wp:inline distT="0" distB="0" distL="0" distR="0">
            <wp:extent cx="5940425" cy="1609693"/>
            <wp:effectExtent l="19050" t="0" r="3175" b="0"/>
            <wp:docPr id="12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920" w:rsidRPr="0083424C" w:rsidRDefault="00686920" w:rsidP="00686920">
      <w:pPr>
        <w:jc w:val="center"/>
        <w:rPr>
          <w:rFonts w:ascii="Liberation Serif" w:hAnsi="Liberation Serif"/>
          <w:sz w:val="24"/>
          <w:szCs w:val="24"/>
        </w:rPr>
      </w:pPr>
      <w:r w:rsidRPr="0083424C">
        <w:rPr>
          <w:rFonts w:ascii="Liberation Serif" w:hAnsi="Liberation Serif" w:cs="Arial"/>
          <w:b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686920" w:rsidRPr="0083424C" w:rsidRDefault="00686920" w:rsidP="00686920">
      <w:pPr>
        <w:jc w:val="both"/>
        <w:rPr>
          <w:rFonts w:ascii="Liberation Serif" w:hAnsi="Liberation Serif"/>
          <w:sz w:val="24"/>
          <w:szCs w:val="24"/>
        </w:rPr>
      </w:pPr>
      <w:r w:rsidRPr="0083424C">
        <w:rPr>
          <w:rFonts w:ascii="Liberation Serif" w:hAnsi="Liberation Serif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303530</wp:posOffset>
            </wp:positionH>
            <wp:positionV relativeFrom="paragraph">
              <wp:posOffset>178435</wp:posOffset>
            </wp:positionV>
            <wp:extent cx="5231130" cy="1869440"/>
            <wp:effectExtent l="19050" t="0" r="7620" b="0"/>
            <wp:wrapSquare wrapText="bothSides"/>
            <wp:docPr id="13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920" w:rsidRPr="00C67980" w:rsidRDefault="00686920" w:rsidP="00686920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</w:tblGrid>
      <w:tr w:rsidR="00686920" w:rsidRPr="00C67980" w:rsidTr="00C222E4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86920" w:rsidRPr="00C67980" w:rsidTr="00C222E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33</w:t>
            </w:r>
          </w:p>
        </w:tc>
      </w:tr>
      <w:tr w:rsidR="00686920" w:rsidRPr="00C67980" w:rsidTr="00C222E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Отм.=Отм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50</w:t>
            </w:r>
          </w:p>
        </w:tc>
      </w:tr>
      <w:tr w:rsidR="00686920" w:rsidRPr="00C67980" w:rsidTr="00C222E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Повысили (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17</w:t>
            </w:r>
          </w:p>
        </w:tc>
      </w:tr>
      <w:tr w:rsidR="00686920" w:rsidRPr="00C67980" w:rsidTr="00C222E4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686920" w:rsidRPr="00C67980" w:rsidRDefault="00686920" w:rsidP="00686920">
      <w:pPr>
        <w:shd w:val="clear" w:color="auto" w:fill="FFFFFF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>Данные диаграммы показывают, что 33,3% обучающихся выполнили работу на  низкий балл, 50% школьников подтвердили свои результаты, и почти 17% повысили свои результаты.</w:t>
      </w:r>
    </w:p>
    <w:p w:rsidR="00686920" w:rsidRPr="00C67980" w:rsidRDefault="00686920" w:rsidP="00686920">
      <w:pPr>
        <w:jc w:val="both"/>
        <w:rPr>
          <w:rFonts w:ascii="Liberation Serif" w:hAnsi="Liberation Serif"/>
          <w:sz w:val="24"/>
          <w:szCs w:val="24"/>
        </w:rPr>
      </w:pPr>
    </w:p>
    <w:p w:rsidR="0083424C" w:rsidRDefault="0083424C" w:rsidP="00686920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</w:p>
    <w:p w:rsidR="0083424C" w:rsidRDefault="0083424C" w:rsidP="00686920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</w:p>
    <w:p w:rsidR="0083424C" w:rsidRDefault="0083424C" w:rsidP="00686920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</w:p>
    <w:p w:rsidR="0083424C" w:rsidRDefault="0083424C" w:rsidP="00686920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</w:p>
    <w:p w:rsidR="0083424C" w:rsidRDefault="0083424C" w:rsidP="00686920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</w:p>
    <w:p w:rsidR="00686920" w:rsidRPr="00C67980" w:rsidRDefault="00686920" w:rsidP="00686920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b/>
          <w:color w:val="000000"/>
          <w:sz w:val="24"/>
          <w:szCs w:val="24"/>
        </w:rPr>
        <w:lastRenderedPageBreak/>
        <w:t>Результаты ВПР по обществознанию</w:t>
      </w:r>
    </w:p>
    <w:p w:rsidR="00686920" w:rsidRPr="00C67980" w:rsidRDefault="00686920" w:rsidP="00686920">
      <w:pPr>
        <w:shd w:val="clear" w:color="auto" w:fill="FFFFFF"/>
        <w:ind w:firstLine="567"/>
        <w:jc w:val="center"/>
        <w:rPr>
          <w:rFonts w:ascii="Liberation Serif" w:eastAsia="Times New Roman" w:hAnsi="Liberation Serif"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>(статистика по отметкам)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686920" w:rsidRPr="00C67980" w:rsidTr="00C222E4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686920" w:rsidRPr="00C67980" w:rsidTr="00C222E4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5</w:t>
            </w:r>
          </w:p>
        </w:tc>
      </w:tr>
      <w:tr w:rsidR="00686920" w:rsidRPr="00C67980" w:rsidTr="00C222E4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</w:tr>
      <w:tr w:rsidR="00686920" w:rsidRPr="00C67980" w:rsidTr="00C222E4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67980">
              <w:rPr>
                <w:rFonts w:ascii="Liberation Serif" w:hAnsi="Liberation Serif" w:cs="Arial"/>
                <w:color w:val="000000"/>
                <w:sz w:val="16"/>
                <w:szCs w:val="16"/>
              </w:rPr>
              <w:t>1284448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15.2</w:t>
            </w:r>
          </w:p>
        </w:tc>
      </w:tr>
      <w:tr w:rsidR="00686920" w:rsidRPr="00C67980" w:rsidTr="00C222E4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Свердловская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Liberation Serif" w:hAnsi="Liberation Serif" w:cs="Arial"/>
                <w:color w:val="000000"/>
              </w:rPr>
            </w:pPr>
            <w:r w:rsidRPr="00C67980">
              <w:rPr>
                <w:rFonts w:ascii="Liberation Serif" w:hAnsi="Liberation Serif" w:cs="Arial"/>
                <w:color w:val="000000"/>
              </w:rPr>
              <w:t>40895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12.9</w:t>
            </w:r>
          </w:p>
        </w:tc>
      </w:tr>
      <w:tr w:rsidR="00686920" w:rsidRPr="00C67980" w:rsidTr="00C222E4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Ирбитское</w:t>
            </w:r>
            <w:proofErr w:type="spellEnd"/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Liberation Serif" w:hAnsi="Liberation Serif" w:cs="Arial"/>
                <w:color w:val="000000"/>
              </w:rPr>
            </w:pPr>
            <w:r w:rsidRPr="00C67980">
              <w:rPr>
                <w:rFonts w:ascii="Liberation Serif" w:hAnsi="Liberation Serif" w:cs="Arial"/>
                <w:color w:val="000000"/>
              </w:rPr>
              <w:t>273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8.2</w:t>
            </w:r>
          </w:p>
        </w:tc>
      </w:tr>
      <w:tr w:rsidR="00686920" w:rsidRPr="00C67980" w:rsidTr="00C222E4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(sch660246) МОУ "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Пьянковская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686920" w:rsidRPr="00C67980" w:rsidRDefault="00686920" w:rsidP="006869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 xml:space="preserve">Данные из таблицы свидетельствуют о том, что в 2019 году 50%  справились с проверочной работой, а 16,7%  выполнили работу на «4».  Однако 50% не справились с заданиями ВПР, что на 40,5% превышает  статистические данные по </w:t>
      </w:r>
      <w:proofErr w:type="spellStart"/>
      <w:r w:rsidRPr="00C67980">
        <w:rPr>
          <w:rFonts w:ascii="Liberation Serif" w:hAnsi="Liberation Serif"/>
          <w:sz w:val="24"/>
          <w:szCs w:val="24"/>
        </w:rPr>
        <w:t>Ирбитскому</w:t>
      </w:r>
      <w:proofErr w:type="spellEnd"/>
      <w:r w:rsidRPr="00C67980">
        <w:rPr>
          <w:rFonts w:ascii="Liberation Serif" w:hAnsi="Liberation Serif"/>
          <w:sz w:val="24"/>
          <w:szCs w:val="24"/>
        </w:rPr>
        <w:t xml:space="preserve"> МО, на 43,3 % превышает статистические данные по РФ.</w:t>
      </w:r>
    </w:p>
    <w:p w:rsidR="00686920" w:rsidRPr="00C67980" w:rsidRDefault="00686920" w:rsidP="00686920">
      <w:pPr>
        <w:jc w:val="center"/>
        <w:rPr>
          <w:rFonts w:ascii="Liberation Serif" w:hAnsi="Liberation Serif" w:cs="Arial"/>
          <w:b/>
          <w:color w:val="000000"/>
          <w:sz w:val="20"/>
          <w:szCs w:val="20"/>
        </w:rPr>
      </w:pPr>
    </w:p>
    <w:p w:rsidR="00686920" w:rsidRPr="0083424C" w:rsidRDefault="00686920" w:rsidP="00686920">
      <w:pPr>
        <w:jc w:val="center"/>
        <w:rPr>
          <w:rFonts w:ascii="Liberation Serif" w:hAnsi="Liberation Serif"/>
          <w:b/>
          <w:sz w:val="24"/>
          <w:szCs w:val="24"/>
        </w:rPr>
      </w:pPr>
      <w:r w:rsidRPr="0083424C">
        <w:rPr>
          <w:rFonts w:ascii="Liberation Serif" w:hAnsi="Liberation Serif" w:cs="Arial"/>
          <w:b/>
          <w:color w:val="000000"/>
          <w:sz w:val="24"/>
          <w:szCs w:val="24"/>
        </w:rPr>
        <w:t>Общая гистограмма первичных баллов</w:t>
      </w:r>
    </w:p>
    <w:p w:rsidR="00686920" w:rsidRPr="00C67980" w:rsidRDefault="00686920" w:rsidP="00686920">
      <w:pPr>
        <w:jc w:val="both"/>
        <w:rPr>
          <w:rFonts w:ascii="Liberation Serif" w:hAnsi="Liberation Serif"/>
          <w:sz w:val="24"/>
          <w:szCs w:val="24"/>
        </w:rPr>
      </w:pPr>
    </w:p>
    <w:p w:rsidR="00686920" w:rsidRPr="00C67980" w:rsidRDefault="00686920" w:rsidP="00686920">
      <w:pPr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 w:cs="Tahoma"/>
          <w:noProof/>
          <w:sz w:val="24"/>
          <w:szCs w:val="24"/>
        </w:rPr>
        <w:drawing>
          <wp:inline distT="0" distB="0" distL="0" distR="0">
            <wp:extent cx="5940425" cy="1609693"/>
            <wp:effectExtent l="19050" t="0" r="3175" b="0"/>
            <wp:docPr id="14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920" w:rsidRPr="0083424C" w:rsidRDefault="00686920" w:rsidP="00686920">
      <w:pPr>
        <w:jc w:val="center"/>
        <w:rPr>
          <w:rFonts w:ascii="Liberation Serif" w:hAnsi="Liberation Serif"/>
          <w:sz w:val="24"/>
          <w:szCs w:val="24"/>
        </w:rPr>
      </w:pPr>
      <w:r w:rsidRPr="0083424C">
        <w:rPr>
          <w:rFonts w:ascii="Liberation Serif" w:hAnsi="Liberation Serif" w:cs="Arial"/>
          <w:b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686920" w:rsidRPr="00C67980" w:rsidRDefault="00686920" w:rsidP="00686920">
      <w:pPr>
        <w:jc w:val="both"/>
        <w:rPr>
          <w:rFonts w:ascii="Liberation Serif" w:hAnsi="Liberation Serif"/>
          <w:sz w:val="24"/>
          <w:szCs w:val="24"/>
        </w:rPr>
      </w:pPr>
    </w:p>
    <w:p w:rsidR="00686920" w:rsidRPr="00C67980" w:rsidRDefault="00686920" w:rsidP="00686920">
      <w:pPr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 w:cs="Tahoma"/>
          <w:noProof/>
          <w:sz w:val="24"/>
          <w:szCs w:val="24"/>
        </w:rPr>
        <w:drawing>
          <wp:inline distT="0" distB="0" distL="0" distR="0">
            <wp:extent cx="5940425" cy="2127695"/>
            <wp:effectExtent l="19050" t="0" r="3175" b="0"/>
            <wp:docPr id="15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</w:tblGrid>
      <w:tr w:rsidR="00686920" w:rsidRPr="00C67980" w:rsidTr="00C222E4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86920" w:rsidRPr="00C67980" w:rsidTr="00C222E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67</w:t>
            </w:r>
          </w:p>
        </w:tc>
      </w:tr>
      <w:tr w:rsidR="00686920" w:rsidRPr="00C67980" w:rsidTr="00C222E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Отм.=Отм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17</w:t>
            </w:r>
          </w:p>
        </w:tc>
      </w:tr>
      <w:tr w:rsidR="00686920" w:rsidRPr="00C67980" w:rsidTr="00C222E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Повысили (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17</w:t>
            </w:r>
          </w:p>
        </w:tc>
      </w:tr>
      <w:tr w:rsidR="00686920" w:rsidRPr="00C67980" w:rsidTr="00C222E4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686920" w:rsidRPr="00C67980" w:rsidRDefault="00686920" w:rsidP="00686920">
      <w:pPr>
        <w:shd w:val="clear" w:color="auto" w:fill="FFFFFF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>Данные диаграммы показывают, что почти 67% обучающихся выполнили работу на  низкий балл, и только 16% школьников подтвердили свои результаты, и почти 17% повысили свои результаты.</w:t>
      </w:r>
    </w:p>
    <w:p w:rsidR="00686920" w:rsidRPr="00C67980" w:rsidRDefault="00686920" w:rsidP="00686920">
      <w:pPr>
        <w:jc w:val="both"/>
        <w:rPr>
          <w:rFonts w:ascii="Liberation Serif" w:hAnsi="Liberation Serif"/>
          <w:sz w:val="24"/>
          <w:szCs w:val="24"/>
        </w:rPr>
      </w:pPr>
    </w:p>
    <w:p w:rsidR="00686920" w:rsidRDefault="00686920" w:rsidP="00686920">
      <w:pPr>
        <w:jc w:val="both"/>
        <w:rPr>
          <w:rFonts w:ascii="Liberation Serif" w:hAnsi="Liberation Serif"/>
          <w:sz w:val="24"/>
          <w:szCs w:val="24"/>
        </w:rPr>
      </w:pPr>
    </w:p>
    <w:p w:rsidR="0083424C" w:rsidRPr="00C67980" w:rsidRDefault="0083424C" w:rsidP="00686920">
      <w:pPr>
        <w:jc w:val="both"/>
        <w:rPr>
          <w:rFonts w:ascii="Liberation Serif" w:hAnsi="Liberation Serif"/>
          <w:sz w:val="24"/>
          <w:szCs w:val="24"/>
        </w:rPr>
      </w:pPr>
    </w:p>
    <w:p w:rsidR="00686920" w:rsidRPr="00C67980" w:rsidRDefault="00686920" w:rsidP="00686920">
      <w:pPr>
        <w:jc w:val="center"/>
        <w:rPr>
          <w:rFonts w:ascii="Liberation Serif" w:eastAsia="Times New Roman" w:hAnsi="Liberation Serif"/>
          <w:b/>
          <w:color w:val="000000"/>
          <w:sz w:val="28"/>
          <w:szCs w:val="28"/>
        </w:rPr>
      </w:pPr>
      <w:r w:rsidRPr="00C67980">
        <w:rPr>
          <w:rFonts w:ascii="Liberation Serif" w:hAnsi="Liberation Serif"/>
          <w:b/>
          <w:sz w:val="28"/>
          <w:szCs w:val="28"/>
        </w:rPr>
        <w:lastRenderedPageBreak/>
        <w:t xml:space="preserve">Результаты Всероссийских проверочных работ обучающихся 7 класса </w:t>
      </w:r>
      <w:proofErr w:type="gramStart"/>
      <w:r w:rsidRPr="00C67980">
        <w:rPr>
          <w:rFonts w:ascii="Liberation Serif" w:hAnsi="Liberation Serif"/>
          <w:b/>
          <w:sz w:val="28"/>
          <w:szCs w:val="28"/>
        </w:rPr>
        <w:t>в</w:t>
      </w:r>
      <w:proofErr w:type="gramEnd"/>
      <w:r w:rsidRPr="00C67980">
        <w:rPr>
          <w:rFonts w:ascii="Liberation Serif" w:hAnsi="Liberation Serif"/>
          <w:b/>
          <w:sz w:val="28"/>
          <w:szCs w:val="28"/>
        </w:rPr>
        <w:t xml:space="preserve"> </w:t>
      </w:r>
    </w:p>
    <w:p w:rsidR="00686920" w:rsidRPr="00C67980" w:rsidRDefault="00686920" w:rsidP="00686920">
      <w:pPr>
        <w:jc w:val="center"/>
        <w:rPr>
          <w:rFonts w:ascii="Liberation Serif" w:hAnsi="Liberation Serif"/>
          <w:b/>
          <w:sz w:val="28"/>
          <w:szCs w:val="28"/>
        </w:rPr>
      </w:pPr>
      <w:r w:rsidRPr="00C67980">
        <w:rPr>
          <w:rFonts w:ascii="Liberation Serif" w:eastAsia="Times New Roman" w:hAnsi="Liberation Serif"/>
          <w:b/>
          <w:color w:val="000000"/>
          <w:sz w:val="28"/>
          <w:szCs w:val="28"/>
        </w:rPr>
        <w:t>МОУ «</w:t>
      </w:r>
      <w:proofErr w:type="spellStart"/>
      <w:r w:rsidRPr="00C67980">
        <w:rPr>
          <w:rFonts w:ascii="Liberation Serif" w:eastAsia="Times New Roman" w:hAnsi="Liberation Serif"/>
          <w:b/>
          <w:color w:val="000000"/>
          <w:sz w:val="28"/>
          <w:szCs w:val="28"/>
        </w:rPr>
        <w:t>Пьянковская</w:t>
      </w:r>
      <w:proofErr w:type="spellEnd"/>
      <w:r w:rsidRPr="00C67980">
        <w:rPr>
          <w:rFonts w:ascii="Liberation Serif" w:eastAsia="Times New Roman" w:hAnsi="Liberation Serif"/>
          <w:b/>
          <w:color w:val="000000"/>
          <w:sz w:val="28"/>
          <w:szCs w:val="28"/>
        </w:rPr>
        <w:t xml:space="preserve"> ООШ»</w:t>
      </w:r>
    </w:p>
    <w:p w:rsidR="00686920" w:rsidRPr="00C67980" w:rsidRDefault="00686920" w:rsidP="00686920">
      <w:pPr>
        <w:shd w:val="clear" w:color="auto" w:fill="FFFFFF"/>
        <w:ind w:firstLine="567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  <w:proofErr w:type="gramStart"/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>Всего приняло участие по русскому языку 6 человек, по математике – 6 человек, по истории – 6 человек, по биологии -7 человек, по географии – 7 человек, по обществознанию – 7 человек, по физике – 6 семиклассников.</w:t>
      </w:r>
      <w:proofErr w:type="gramEnd"/>
    </w:p>
    <w:p w:rsidR="00686920" w:rsidRPr="00C67980" w:rsidRDefault="00686920" w:rsidP="00686920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86920" w:rsidRPr="00C67980" w:rsidRDefault="00686920" w:rsidP="00686920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b/>
          <w:color w:val="000000"/>
          <w:sz w:val="24"/>
          <w:szCs w:val="24"/>
        </w:rPr>
        <w:t>Результаты ВПР по русскому языку</w:t>
      </w:r>
    </w:p>
    <w:p w:rsidR="00686920" w:rsidRPr="00C67980" w:rsidRDefault="00686920" w:rsidP="00686920">
      <w:pPr>
        <w:shd w:val="clear" w:color="auto" w:fill="FFFFFF"/>
        <w:ind w:firstLine="567"/>
        <w:jc w:val="center"/>
        <w:rPr>
          <w:rFonts w:ascii="Liberation Serif" w:eastAsia="Times New Roman" w:hAnsi="Liberation Serif"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>(статистика по отметкам)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686920" w:rsidRPr="00C67980" w:rsidTr="00C222E4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686920" w:rsidRPr="00C67980" w:rsidTr="00C222E4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5</w:t>
            </w:r>
          </w:p>
        </w:tc>
      </w:tr>
      <w:tr w:rsidR="00686920" w:rsidRPr="00C67980" w:rsidTr="00C222E4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</w:tr>
      <w:tr w:rsidR="00686920" w:rsidRPr="00C67980" w:rsidTr="00C222E4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67980">
              <w:rPr>
                <w:rFonts w:ascii="Liberation Serif" w:hAnsi="Liberation Serif" w:cs="Arial"/>
                <w:color w:val="000000"/>
                <w:sz w:val="16"/>
                <w:szCs w:val="16"/>
              </w:rPr>
              <w:t>814819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5.4</w:t>
            </w:r>
          </w:p>
        </w:tc>
      </w:tr>
      <w:tr w:rsidR="00686920" w:rsidRPr="00C67980" w:rsidTr="00C222E4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Свердловская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Liberation Serif" w:hAnsi="Liberation Serif" w:cs="Arial"/>
                <w:color w:val="000000"/>
              </w:rPr>
            </w:pPr>
            <w:r w:rsidRPr="00C67980">
              <w:rPr>
                <w:rFonts w:ascii="Liberation Serif" w:hAnsi="Liberation Serif" w:cs="Arial"/>
                <w:color w:val="000000"/>
              </w:rPr>
              <w:t>32336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2.5</w:t>
            </w:r>
          </w:p>
        </w:tc>
      </w:tr>
      <w:tr w:rsidR="00686920" w:rsidRPr="00C67980" w:rsidTr="00C222E4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Ирбитское</w:t>
            </w:r>
            <w:proofErr w:type="spellEnd"/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Liberation Serif" w:hAnsi="Liberation Serif" w:cs="Arial"/>
                <w:color w:val="000000"/>
              </w:rPr>
            </w:pPr>
            <w:r w:rsidRPr="00C67980">
              <w:rPr>
                <w:rFonts w:ascii="Liberation Serif" w:hAnsi="Liberation Serif" w:cs="Arial"/>
                <w:color w:val="000000"/>
              </w:rPr>
              <w:t>273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0.73</w:t>
            </w:r>
          </w:p>
        </w:tc>
      </w:tr>
      <w:tr w:rsidR="00686920" w:rsidRPr="00C67980" w:rsidTr="00C222E4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(sch660246) МОУ "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Пьянковская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686920" w:rsidRPr="00C67980" w:rsidRDefault="00686920" w:rsidP="006869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 xml:space="preserve">Данные из таблицы свидетельствуют о том, что в 2019 году 33,3%  справились с проверочной работой на удовлетворительно, а 0%  выполнили работу на «4».  Однако 66,7% не справились с заданиями ВПР, что на 18,7% превышает  статистические данные по </w:t>
      </w:r>
      <w:proofErr w:type="spellStart"/>
      <w:r w:rsidRPr="00C67980">
        <w:rPr>
          <w:rFonts w:ascii="Liberation Serif" w:hAnsi="Liberation Serif"/>
          <w:sz w:val="24"/>
          <w:szCs w:val="24"/>
        </w:rPr>
        <w:t>Ирбитскому</w:t>
      </w:r>
      <w:proofErr w:type="spellEnd"/>
      <w:r w:rsidRPr="00C67980">
        <w:rPr>
          <w:rFonts w:ascii="Liberation Serif" w:hAnsi="Liberation Serif"/>
          <w:sz w:val="24"/>
          <w:szCs w:val="24"/>
        </w:rPr>
        <w:t xml:space="preserve"> МО, на 47,3 % превышает статистические данные по РФ.</w:t>
      </w:r>
    </w:p>
    <w:p w:rsidR="00686920" w:rsidRPr="00C67980" w:rsidRDefault="00686920" w:rsidP="00686920">
      <w:pPr>
        <w:jc w:val="center"/>
        <w:rPr>
          <w:rFonts w:ascii="Liberation Serif" w:hAnsi="Liberation Serif" w:cs="Arial"/>
          <w:b/>
          <w:color w:val="000000"/>
          <w:sz w:val="20"/>
          <w:szCs w:val="20"/>
        </w:rPr>
      </w:pPr>
    </w:p>
    <w:p w:rsidR="00686920" w:rsidRPr="0083424C" w:rsidRDefault="00686920" w:rsidP="00686920">
      <w:pPr>
        <w:jc w:val="center"/>
        <w:rPr>
          <w:rFonts w:ascii="Liberation Serif" w:hAnsi="Liberation Serif"/>
          <w:b/>
          <w:sz w:val="24"/>
          <w:szCs w:val="24"/>
        </w:rPr>
      </w:pPr>
      <w:r w:rsidRPr="0083424C">
        <w:rPr>
          <w:rFonts w:ascii="Liberation Serif" w:hAnsi="Liberation Serif" w:cs="Arial"/>
          <w:b/>
          <w:color w:val="000000"/>
          <w:sz w:val="24"/>
          <w:szCs w:val="24"/>
        </w:rPr>
        <w:t>Общая гистограмма первичных баллов</w:t>
      </w:r>
    </w:p>
    <w:p w:rsidR="00686920" w:rsidRPr="00C67980" w:rsidRDefault="00686920" w:rsidP="00686920">
      <w:pPr>
        <w:jc w:val="both"/>
        <w:rPr>
          <w:rFonts w:ascii="Liberation Serif" w:hAnsi="Liberation Serif"/>
          <w:sz w:val="24"/>
          <w:szCs w:val="24"/>
        </w:rPr>
      </w:pPr>
    </w:p>
    <w:p w:rsidR="00686920" w:rsidRPr="00C67980" w:rsidRDefault="00686920" w:rsidP="00686920">
      <w:pPr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 w:cs="Tahoma"/>
          <w:noProof/>
          <w:sz w:val="24"/>
          <w:szCs w:val="24"/>
        </w:rPr>
        <w:drawing>
          <wp:inline distT="0" distB="0" distL="0" distR="0">
            <wp:extent cx="5940425" cy="1609693"/>
            <wp:effectExtent l="19050" t="0" r="3175" b="0"/>
            <wp:docPr id="16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920" w:rsidRPr="00C67980" w:rsidRDefault="00686920" w:rsidP="00686920">
      <w:pPr>
        <w:jc w:val="center"/>
        <w:rPr>
          <w:rFonts w:ascii="Liberation Serif" w:hAnsi="Liberation Serif"/>
          <w:sz w:val="24"/>
          <w:szCs w:val="24"/>
        </w:rPr>
      </w:pPr>
      <w:r w:rsidRPr="0083424C">
        <w:rPr>
          <w:rFonts w:ascii="Liberation Serif" w:hAnsi="Liberation Serif" w:cs="Arial"/>
          <w:b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  <w:r w:rsidRPr="00C67980">
        <w:rPr>
          <w:rFonts w:ascii="Liberation Serif" w:hAnsi="Liberation Serif" w:cs="Tahoma"/>
          <w:noProof/>
          <w:sz w:val="24"/>
          <w:szCs w:val="24"/>
        </w:rPr>
        <w:t xml:space="preserve"> </w:t>
      </w:r>
      <w:r w:rsidRPr="00C67980">
        <w:rPr>
          <w:rFonts w:ascii="Liberation Serif" w:hAnsi="Liberation Serif" w:cs="Tahoma"/>
          <w:noProof/>
          <w:sz w:val="24"/>
          <w:szCs w:val="24"/>
        </w:rPr>
        <w:drawing>
          <wp:inline distT="0" distB="0" distL="0" distR="0">
            <wp:extent cx="5940425" cy="2127695"/>
            <wp:effectExtent l="19050" t="0" r="3175" b="0"/>
            <wp:docPr id="17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</w:tblGrid>
      <w:tr w:rsidR="00686920" w:rsidRPr="00C67980" w:rsidTr="00C222E4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86920" w:rsidRPr="00C67980" w:rsidTr="00C222E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100</w:t>
            </w:r>
          </w:p>
        </w:tc>
      </w:tr>
      <w:tr w:rsidR="00686920" w:rsidRPr="00C67980" w:rsidTr="00C222E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Отм.=Отм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0</w:t>
            </w:r>
          </w:p>
        </w:tc>
      </w:tr>
      <w:tr w:rsidR="00686920" w:rsidRPr="00C67980" w:rsidTr="00C222E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Повысили (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0</w:t>
            </w:r>
          </w:p>
        </w:tc>
      </w:tr>
      <w:tr w:rsidR="00686920" w:rsidRPr="00C67980" w:rsidTr="00C222E4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686920" w:rsidRPr="00C67980" w:rsidRDefault="00686920" w:rsidP="00686920">
      <w:pPr>
        <w:shd w:val="clear" w:color="auto" w:fill="FFFFFF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lastRenderedPageBreak/>
        <w:t>Данные диаграммы показывают, что почти 67% обучающихся выполнили работу на  низкий балл, и только 16% школьников подтвердили свои результаты, и почти 17% повысили свои результаты.</w:t>
      </w:r>
    </w:p>
    <w:p w:rsidR="00686920" w:rsidRPr="00C67980" w:rsidRDefault="00686920" w:rsidP="00686920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b/>
          <w:color w:val="000000"/>
          <w:sz w:val="24"/>
          <w:szCs w:val="24"/>
        </w:rPr>
        <w:t>Результаты ВПР по математике</w:t>
      </w:r>
    </w:p>
    <w:p w:rsidR="00686920" w:rsidRPr="00C67980" w:rsidRDefault="00686920" w:rsidP="00686920">
      <w:pPr>
        <w:shd w:val="clear" w:color="auto" w:fill="FFFFFF"/>
        <w:ind w:firstLine="567"/>
        <w:jc w:val="center"/>
        <w:rPr>
          <w:rFonts w:ascii="Liberation Serif" w:eastAsia="Times New Roman" w:hAnsi="Liberation Serif"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>(статистика по отметкам)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686920" w:rsidRPr="00C67980" w:rsidTr="00C222E4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686920" w:rsidRPr="00C67980" w:rsidTr="00C222E4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5</w:t>
            </w:r>
          </w:p>
        </w:tc>
      </w:tr>
      <w:tr w:rsidR="00686920" w:rsidRPr="00C67980" w:rsidTr="00C222E4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</w:tr>
      <w:tr w:rsidR="00686920" w:rsidRPr="00C67980" w:rsidTr="00C222E4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67980">
              <w:rPr>
                <w:rFonts w:ascii="Liberation Serif" w:hAnsi="Liberation Serif" w:cs="Arial"/>
                <w:color w:val="000000"/>
                <w:sz w:val="16"/>
                <w:szCs w:val="16"/>
              </w:rPr>
              <w:t>839959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15.6</w:t>
            </w:r>
          </w:p>
        </w:tc>
      </w:tr>
      <w:tr w:rsidR="00686920" w:rsidRPr="00C67980" w:rsidTr="00C222E4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Свердловская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Liberation Serif" w:hAnsi="Liberation Serif" w:cs="Arial"/>
                <w:color w:val="000000"/>
              </w:rPr>
            </w:pPr>
            <w:r w:rsidRPr="00C67980">
              <w:rPr>
                <w:rFonts w:ascii="Liberation Serif" w:hAnsi="Liberation Serif" w:cs="Arial"/>
                <w:color w:val="000000"/>
              </w:rPr>
              <w:t>32916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13</w:t>
            </w:r>
          </w:p>
        </w:tc>
      </w:tr>
      <w:tr w:rsidR="00686920" w:rsidRPr="00C67980" w:rsidTr="00C222E4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Ирбитское</w:t>
            </w:r>
            <w:proofErr w:type="spellEnd"/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Liberation Serif" w:hAnsi="Liberation Serif" w:cs="Arial"/>
                <w:color w:val="000000"/>
              </w:rPr>
            </w:pPr>
            <w:r w:rsidRPr="00C67980">
              <w:rPr>
                <w:rFonts w:ascii="Liberation Serif" w:hAnsi="Liberation Serif" w:cs="Arial"/>
                <w:color w:val="000000"/>
              </w:rPr>
              <w:t>267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3.7</w:t>
            </w:r>
          </w:p>
        </w:tc>
      </w:tr>
      <w:tr w:rsidR="00686920" w:rsidRPr="00C67980" w:rsidTr="00C222E4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(sch660246) МОУ "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Пьянковская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686920" w:rsidRPr="00C67980" w:rsidRDefault="00686920" w:rsidP="006869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 xml:space="preserve">Данные из таблицы свидетельствуют о том, что в 2019 году 33,3%  справились с проверочной работой на удовлетворительно, а 0%  выполнили работу на «4».  Однако 66,7% не справились с заданиями ВПР, что на 15,9% превышает  статистические данные по </w:t>
      </w:r>
      <w:proofErr w:type="spellStart"/>
      <w:r w:rsidRPr="00C67980">
        <w:rPr>
          <w:rFonts w:ascii="Liberation Serif" w:hAnsi="Liberation Serif"/>
          <w:sz w:val="24"/>
          <w:szCs w:val="24"/>
        </w:rPr>
        <w:t>Ирбитскому</w:t>
      </w:r>
      <w:proofErr w:type="spellEnd"/>
      <w:r w:rsidRPr="00C67980">
        <w:rPr>
          <w:rFonts w:ascii="Liberation Serif" w:hAnsi="Liberation Serif"/>
          <w:sz w:val="24"/>
          <w:szCs w:val="24"/>
        </w:rPr>
        <w:t xml:space="preserve"> МО, на 41,2 % превышает статистические данные по РФ.</w:t>
      </w:r>
    </w:p>
    <w:p w:rsidR="00686920" w:rsidRPr="00C67980" w:rsidRDefault="00686920" w:rsidP="00686920">
      <w:pPr>
        <w:jc w:val="both"/>
        <w:rPr>
          <w:rFonts w:ascii="Liberation Serif" w:hAnsi="Liberation Serif"/>
          <w:sz w:val="24"/>
          <w:szCs w:val="24"/>
        </w:rPr>
      </w:pPr>
    </w:p>
    <w:p w:rsidR="00686920" w:rsidRPr="0083424C" w:rsidRDefault="00686920" w:rsidP="00686920">
      <w:pPr>
        <w:jc w:val="center"/>
        <w:rPr>
          <w:rFonts w:ascii="Liberation Serif" w:hAnsi="Liberation Serif"/>
          <w:b/>
          <w:sz w:val="24"/>
          <w:szCs w:val="24"/>
        </w:rPr>
      </w:pPr>
      <w:r w:rsidRPr="0083424C">
        <w:rPr>
          <w:rFonts w:ascii="Liberation Serif" w:hAnsi="Liberation Serif" w:cs="Arial"/>
          <w:b/>
          <w:color w:val="000000"/>
          <w:sz w:val="24"/>
          <w:szCs w:val="24"/>
        </w:rPr>
        <w:t>Общая гистограмма первичных баллов</w:t>
      </w:r>
    </w:p>
    <w:p w:rsidR="00686920" w:rsidRPr="00C67980" w:rsidRDefault="00686920" w:rsidP="00686920">
      <w:pPr>
        <w:jc w:val="both"/>
        <w:rPr>
          <w:rFonts w:ascii="Liberation Serif" w:hAnsi="Liberation Serif"/>
          <w:sz w:val="24"/>
          <w:szCs w:val="24"/>
        </w:rPr>
      </w:pPr>
    </w:p>
    <w:p w:rsidR="00686920" w:rsidRPr="00C67980" w:rsidRDefault="00686920" w:rsidP="00686920">
      <w:pPr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 w:cs="Tahoma"/>
          <w:noProof/>
          <w:sz w:val="24"/>
          <w:szCs w:val="24"/>
        </w:rPr>
        <w:drawing>
          <wp:inline distT="0" distB="0" distL="0" distR="0">
            <wp:extent cx="5940425" cy="1609693"/>
            <wp:effectExtent l="19050" t="0" r="3175" b="0"/>
            <wp:docPr id="18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920" w:rsidRPr="0083424C" w:rsidRDefault="00686920" w:rsidP="0083424C">
      <w:pPr>
        <w:jc w:val="center"/>
        <w:rPr>
          <w:rFonts w:ascii="Liberation Serif" w:hAnsi="Liberation Serif"/>
          <w:sz w:val="24"/>
          <w:szCs w:val="24"/>
        </w:rPr>
      </w:pPr>
      <w:r w:rsidRPr="0083424C">
        <w:rPr>
          <w:rFonts w:ascii="Liberation Serif" w:hAnsi="Liberation Serif" w:cs="Arial"/>
          <w:b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686920" w:rsidRPr="00C67980" w:rsidRDefault="00686920" w:rsidP="00686920">
      <w:pPr>
        <w:jc w:val="both"/>
        <w:rPr>
          <w:rFonts w:ascii="Liberation Serif" w:hAnsi="Liberation Serif"/>
          <w:sz w:val="24"/>
          <w:szCs w:val="24"/>
        </w:rPr>
      </w:pPr>
    </w:p>
    <w:p w:rsidR="00686920" w:rsidRPr="00C67980" w:rsidRDefault="00686920" w:rsidP="00686920">
      <w:pPr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 w:cs="Tahoma"/>
          <w:noProof/>
          <w:sz w:val="24"/>
          <w:szCs w:val="24"/>
        </w:rPr>
        <w:drawing>
          <wp:inline distT="0" distB="0" distL="0" distR="0">
            <wp:extent cx="5940425" cy="2127695"/>
            <wp:effectExtent l="19050" t="0" r="3175" b="0"/>
            <wp:docPr id="19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</w:tblGrid>
      <w:tr w:rsidR="00686920" w:rsidRPr="00C67980" w:rsidTr="00C222E4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86920" w:rsidRPr="00C67980" w:rsidTr="00C222E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83</w:t>
            </w:r>
          </w:p>
        </w:tc>
      </w:tr>
      <w:tr w:rsidR="00686920" w:rsidRPr="00C67980" w:rsidTr="00C222E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Отм.=Отм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17</w:t>
            </w:r>
          </w:p>
        </w:tc>
      </w:tr>
      <w:tr w:rsidR="00686920" w:rsidRPr="00C67980" w:rsidTr="00C222E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Повысили (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0</w:t>
            </w:r>
          </w:p>
        </w:tc>
      </w:tr>
      <w:tr w:rsidR="00686920" w:rsidRPr="00C67980" w:rsidTr="00C222E4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686920" w:rsidRPr="00C67980" w:rsidRDefault="00686920" w:rsidP="00686920">
      <w:pPr>
        <w:shd w:val="clear" w:color="auto" w:fill="FFFFFF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>Данные диаграммы показывают, что почти 84% обучающихся выполнили работу на  низкий балл, и только 16% школьников подтвердили свои результаты.</w:t>
      </w:r>
    </w:p>
    <w:p w:rsidR="00686920" w:rsidRPr="00C67980" w:rsidRDefault="00686920" w:rsidP="00686920">
      <w:pPr>
        <w:jc w:val="both"/>
        <w:rPr>
          <w:rFonts w:ascii="Liberation Serif" w:hAnsi="Liberation Serif"/>
          <w:sz w:val="24"/>
          <w:szCs w:val="24"/>
        </w:rPr>
      </w:pPr>
    </w:p>
    <w:p w:rsidR="00686920" w:rsidRPr="00C67980" w:rsidRDefault="00686920" w:rsidP="00686920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b/>
          <w:color w:val="000000"/>
          <w:sz w:val="24"/>
          <w:szCs w:val="24"/>
        </w:rPr>
        <w:lastRenderedPageBreak/>
        <w:t>Результаты ВПР по биологии</w:t>
      </w:r>
    </w:p>
    <w:p w:rsidR="00686920" w:rsidRPr="00C67980" w:rsidRDefault="00686920" w:rsidP="00686920">
      <w:pPr>
        <w:shd w:val="clear" w:color="auto" w:fill="FFFFFF"/>
        <w:ind w:firstLine="567"/>
        <w:jc w:val="center"/>
        <w:rPr>
          <w:rFonts w:ascii="Liberation Serif" w:eastAsia="Times New Roman" w:hAnsi="Liberation Serif"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>(статистика по отметкам)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686920" w:rsidRPr="00C67980" w:rsidTr="00C222E4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686920" w:rsidRPr="00C67980" w:rsidTr="00C222E4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5</w:t>
            </w:r>
          </w:p>
        </w:tc>
      </w:tr>
      <w:tr w:rsidR="00686920" w:rsidRPr="00C67980" w:rsidTr="00C222E4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</w:tr>
      <w:tr w:rsidR="00686920" w:rsidRPr="00C67980" w:rsidTr="00C222E4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67980">
              <w:rPr>
                <w:rFonts w:ascii="Liberation Serif" w:hAnsi="Liberation Serif" w:cs="Arial"/>
                <w:color w:val="000000"/>
                <w:sz w:val="16"/>
                <w:szCs w:val="16"/>
              </w:rPr>
              <w:t>520734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8.4</w:t>
            </w:r>
          </w:p>
        </w:tc>
      </w:tr>
      <w:tr w:rsidR="00686920" w:rsidRPr="00C67980" w:rsidTr="00C222E4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Свердловская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Liberation Serif" w:hAnsi="Liberation Serif" w:cs="Arial"/>
                <w:color w:val="000000"/>
              </w:rPr>
            </w:pPr>
            <w:r w:rsidRPr="00C67980">
              <w:rPr>
                <w:rFonts w:ascii="Liberation Serif" w:hAnsi="Liberation Serif" w:cs="Arial"/>
                <w:color w:val="000000"/>
              </w:rPr>
              <w:t>26011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4</w:t>
            </w:r>
          </w:p>
        </w:tc>
      </w:tr>
      <w:tr w:rsidR="00686920" w:rsidRPr="00C67980" w:rsidTr="00C222E4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Ирбитское</w:t>
            </w:r>
            <w:proofErr w:type="spellEnd"/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Liberation Serif" w:hAnsi="Liberation Serif" w:cs="Arial"/>
                <w:color w:val="000000"/>
              </w:rPr>
            </w:pPr>
            <w:r w:rsidRPr="00C67980">
              <w:rPr>
                <w:rFonts w:ascii="Liberation Serif" w:hAnsi="Liberation Serif" w:cs="Arial"/>
                <w:color w:val="000000"/>
              </w:rPr>
              <w:t>262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1.9</w:t>
            </w:r>
          </w:p>
        </w:tc>
      </w:tr>
      <w:tr w:rsidR="00686920" w:rsidRPr="00C67980" w:rsidTr="00C222E4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(sch660246) МОУ "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Пьянковская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686920" w:rsidRPr="00C67980" w:rsidRDefault="00686920" w:rsidP="006869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 xml:space="preserve">Данные из таблицы свидетельствуют о том, что в 2019 году 57,2%  справились с проверочной работой, а 14,3%  выполнили работу на «4».  Однако 42,9% не справились с заданиями ВПР, что на 19,2% превышает  статистические данные по </w:t>
      </w:r>
      <w:proofErr w:type="spellStart"/>
      <w:r w:rsidRPr="00C67980">
        <w:rPr>
          <w:rFonts w:ascii="Liberation Serif" w:hAnsi="Liberation Serif"/>
          <w:sz w:val="24"/>
          <w:szCs w:val="24"/>
        </w:rPr>
        <w:t>Ирбитскому</w:t>
      </w:r>
      <w:proofErr w:type="spellEnd"/>
      <w:r w:rsidRPr="00C67980">
        <w:rPr>
          <w:rFonts w:ascii="Liberation Serif" w:hAnsi="Liberation Serif"/>
          <w:sz w:val="24"/>
          <w:szCs w:val="24"/>
        </w:rPr>
        <w:t xml:space="preserve"> МО, на 34,2 % превышает статистические данные по РФ.</w:t>
      </w:r>
    </w:p>
    <w:p w:rsidR="00686920" w:rsidRPr="00C67980" w:rsidRDefault="00686920" w:rsidP="00686920">
      <w:pPr>
        <w:jc w:val="center"/>
        <w:rPr>
          <w:rFonts w:ascii="Liberation Serif" w:hAnsi="Liberation Serif" w:cs="Arial"/>
          <w:b/>
          <w:color w:val="000000"/>
          <w:sz w:val="20"/>
          <w:szCs w:val="20"/>
        </w:rPr>
      </w:pPr>
    </w:p>
    <w:p w:rsidR="00686920" w:rsidRPr="004D42EF" w:rsidRDefault="00686920" w:rsidP="00686920">
      <w:pPr>
        <w:jc w:val="center"/>
        <w:rPr>
          <w:rFonts w:ascii="Liberation Serif" w:hAnsi="Liberation Serif"/>
          <w:b/>
          <w:sz w:val="24"/>
          <w:szCs w:val="24"/>
        </w:rPr>
      </w:pPr>
      <w:r w:rsidRPr="004D42EF">
        <w:rPr>
          <w:rFonts w:ascii="Liberation Serif" w:hAnsi="Liberation Serif" w:cs="Arial"/>
          <w:b/>
          <w:color w:val="000000"/>
          <w:sz w:val="24"/>
          <w:szCs w:val="24"/>
        </w:rPr>
        <w:t>Общая гистограмма первичных баллов</w:t>
      </w:r>
    </w:p>
    <w:p w:rsidR="00686920" w:rsidRPr="00C67980" w:rsidRDefault="00686920" w:rsidP="00686920">
      <w:pPr>
        <w:jc w:val="both"/>
        <w:rPr>
          <w:rFonts w:ascii="Liberation Serif" w:hAnsi="Liberation Serif"/>
          <w:sz w:val="24"/>
          <w:szCs w:val="24"/>
        </w:rPr>
      </w:pPr>
    </w:p>
    <w:p w:rsidR="00686920" w:rsidRPr="00C67980" w:rsidRDefault="00686920" w:rsidP="00686920">
      <w:pPr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 w:cs="Tahoma"/>
          <w:noProof/>
          <w:sz w:val="24"/>
          <w:szCs w:val="24"/>
        </w:rPr>
        <w:drawing>
          <wp:inline distT="0" distB="0" distL="0" distR="0">
            <wp:extent cx="5940425" cy="1609693"/>
            <wp:effectExtent l="19050" t="0" r="3175" b="0"/>
            <wp:docPr id="20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920" w:rsidRPr="004D42EF" w:rsidRDefault="00686920" w:rsidP="004D42EF">
      <w:pPr>
        <w:jc w:val="center"/>
        <w:rPr>
          <w:rFonts w:ascii="Liberation Serif" w:hAnsi="Liberation Serif"/>
          <w:sz w:val="24"/>
          <w:szCs w:val="24"/>
        </w:rPr>
      </w:pPr>
      <w:r w:rsidRPr="004D42EF">
        <w:rPr>
          <w:rFonts w:ascii="Liberation Serif" w:hAnsi="Liberation Serif" w:cs="Arial"/>
          <w:b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686920" w:rsidRPr="00C67980" w:rsidRDefault="00686920" w:rsidP="00686920">
      <w:pPr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 w:cs="Tahoma"/>
          <w:noProof/>
          <w:sz w:val="24"/>
          <w:szCs w:val="24"/>
        </w:rPr>
        <w:drawing>
          <wp:inline distT="0" distB="0" distL="0" distR="0">
            <wp:extent cx="5940425" cy="2129501"/>
            <wp:effectExtent l="19050" t="0" r="3175" b="0"/>
            <wp:docPr id="21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9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</w:tblGrid>
      <w:tr w:rsidR="00686920" w:rsidRPr="00C67980" w:rsidTr="00C222E4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86920" w:rsidRPr="00C67980" w:rsidTr="00C222E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86</w:t>
            </w:r>
          </w:p>
        </w:tc>
      </w:tr>
      <w:tr w:rsidR="00686920" w:rsidRPr="00C67980" w:rsidTr="00C222E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Отм.=Отм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0</w:t>
            </w:r>
          </w:p>
        </w:tc>
      </w:tr>
      <w:tr w:rsidR="00686920" w:rsidRPr="00C67980" w:rsidTr="00C222E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Повысили (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14</w:t>
            </w:r>
          </w:p>
        </w:tc>
      </w:tr>
      <w:tr w:rsidR="00686920" w:rsidRPr="00C67980" w:rsidTr="00C222E4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686920" w:rsidRPr="00C67980" w:rsidRDefault="00686920" w:rsidP="00686920">
      <w:pPr>
        <w:shd w:val="clear" w:color="auto" w:fill="FFFFFF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 xml:space="preserve">Данные диаграммы показывают, что почти 86% обучающихся выполнили работу на  низкий балл, 0% учащихся не подтвердили свои результаты, и только 14% школьников подтвердили свои результаты. Иными словами, в ходе учебного процесса учителя или завышают, или занижают баллы, что может свидетельствовать о </w:t>
      </w:r>
      <w:proofErr w:type="spellStart"/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>несформированности</w:t>
      </w:r>
      <w:proofErr w:type="spellEnd"/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 xml:space="preserve"> системы оценивания, а также о рассогласованности системы оценивания с требованиями ФГОС.</w:t>
      </w:r>
    </w:p>
    <w:p w:rsidR="004D42EF" w:rsidRDefault="004D42EF" w:rsidP="00686920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</w:p>
    <w:p w:rsidR="004D42EF" w:rsidRDefault="004D42EF" w:rsidP="00686920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</w:p>
    <w:p w:rsidR="004D42EF" w:rsidRDefault="004D42EF" w:rsidP="00686920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</w:p>
    <w:p w:rsidR="00686920" w:rsidRPr="00C67980" w:rsidRDefault="00686920" w:rsidP="00686920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b/>
          <w:color w:val="000000"/>
          <w:sz w:val="24"/>
          <w:szCs w:val="24"/>
        </w:rPr>
        <w:t>Результаты ВПР по географии</w:t>
      </w:r>
    </w:p>
    <w:p w:rsidR="00686920" w:rsidRPr="00C67980" w:rsidRDefault="00686920" w:rsidP="00686920">
      <w:pPr>
        <w:shd w:val="clear" w:color="auto" w:fill="FFFFFF"/>
        <w:ind w:firstLine="567"/>
        <w:jc w:val="center"/>
        <w:rPr>
          <w:rFonts w:ascii="Liberation Serif" w:eastAsia="Times New Roman" w:hAnsi="Liberation Serif"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>(статистика по отметкам)</w:t>
      </w:r>
    </w:p>
    <w:p w:rsidR="00686920" w:rsidRPr="00C67980" w:rsidRDefault="00686920" w:rsidP="00686920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686920" w:rsidRPr="00C67980" w:rsidTr="00C222E4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686920" w:rsidRPr="00C67980" w:rsidTr="00C222E4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5</w:t>
            </w:r>
          </w:p>
        </w:tc>
      </w:tr>
      <w:tr w:rsidR="00686920" w:rsidRPr="00C67980" w:rsidTr="00C222E4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</w:tr>
      <w:tr w:rsidR="00686920" w:rsidRPr="00C67980" w:rsidTr="00C222E4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67980">
              <w:rPr>
                <w:rFonts w:ascii="Liberation Serif" w:hAnsi="Liberation Serif" w:cs="Arial"/>
                <w:color w:val="000000"/>
                <w:sz w:val="16"/>
                <w:szCs w:val="16"/>
              </w:rPr>
              <w:t>516887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6.6</w:t>
            </w:r>
          </w:p>
        </w:tc>
      </w:tr>
      <w:tr w:rsidR="00686920" w:rsidRPr="00C67980" w:rsidTr="00C222E4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Свердловская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Liberation Serif" w:hAnsi="Liberation Serif" w:cs="Arial"/>
                <w:color w:val="000000"/>
              </w:rPr>
            </w:pPr>
            <w:r w:rsidRPr="00C67980">
              <w:rPr>
                <w:rFonts w:ascii="Liberation Serif" w:hAnsi="Liberation Serif" w:cs="Arial"/>
                <w:color w:val="000000"/>
              </w:rPr>
              <w:t>24716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57.7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2.4</w:t>
            </w:r>
          </w:p>
        </w:tc>
      </w:tr>
      <w:tr w:rsidR="00686920" w:rsidRPr="00C67980" w:rsidTr="00C222E4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Ирбитское</w:t>
            </w:r>
            <w:proofErr w:type="spellEnd"/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Liberation Serif" w:hAnsi="Liberation Serif" w:cs="Arial"/>
                <w:color w:val="000000"/>
              </w:rPr>
            </w:pPr>
            <w:r w:rsidRPr="00C67980">
              <w:rPr>
                <w:rFonts w:ascii="Liberation Serif" w:hAnsi="Liberation Serif" w:cs="Arial"/>
                <w:color w:val="000000"/>
              </w:rPr>
              <w:t>258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EAEA"/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52.3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0.78</w:t>
            </w:r>
          </w:p>
        </w:tc>
      </w:tr>
      <w:tr w:rsidR="00686920" w:rsidRPr="00C67980" w:rsidTr="00C222E4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(sch660246) МОУ "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Пьянковская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686920" w:rsidRPr="00C67980" w:rsidRDefault="00686920" w:rsidP="006869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 xml:space="preserve">Данные из таблицы свидетельствуют о том, что в 2019 году 57,1%  справились с проверочной работой на удовлетворительно, а 0%  выполнили работу на «4».  Однако 42,9% не справились с заданиями ВПР, что на 9,4% ниже  статистические данные по </w:t>
      </w:r>
      <w:proofErr w:type="spellStart"/>
      <w:r w:rsidRPr="00C67980">
        <w:rPr>
          <w:rFonts w:ascii="Liberation Serif" w:hAnsi="Liberation Serif"/>
          <w:sz w:val="24"/>
          <w:szCs w:val="24"/>
        </w:rPr>
        <w:t>Ирбитскому</w:t>
      </w:r>
      <w:proofErr w:type="spellEnd"/>
      <w:r w:rsidRPr="00C67980">
        <w:rPr>
          <w:rFonts w:ascii="Liberation Serif" w:hAnsi="Liberation Serif"/>
          <w:sz w:val="24"/>
          <w:szCs w:val="24"/>
        </w:rPr>
        <w:t xml:space="preserve"> МО, на 32,5 % превышает статистические данные по РФ.</w:t>
      </w:r>
    </w:p>
    <w:p w:rsidR="00686920" w:rsidRPr="00C67980" w:rsidRDefault="00686920" w:rsidP="00686920">
      <w:pPr>
        <w:jc w:val="center"/>
        <w:rPr>
          <w:rFonts w:ascii="Liberation Serif" w:hAnsi="Liberation Serif" w:cs="Arial"/>
          <w:b/>
          <w:color w:val="000000"/>
          <w:sz w:val="20"/>
          <w:szCs w:val="20"/>
        </w:rPr>
      </w:pPr>
    </w:p>
    <w:p w:rsidR="00686920" w:rsidRPr="004D42EF" w:rsidRDefault="00686920" w:rsidP="00686920">
      <w:pPr>
        <w:jc w:val="center"/>
        <w:rPr>
          <w:rFonts w:ascii="Liberation Serif" w:hAnsi="Liberation Serif"/>
          <w:b/>
          <w:sz w:val="24"/>
          <w:szCs w:val="24"/>
        </w:rPr>
      </w:pPr>
      <w:r w:rsidRPr="004D42EF">
        <w:rPr>
          <w:rFonts w:ascii="Liberation Serif" w:hAnsi="Liberation Serif" w:cs="Arial"/>
          <w:b/>
          <w:color w:val="000000"/>
          <w:sz w:val="24"/>
          <w:szCs w:val="24"/>
        </w:rPr>
        <w:t>Общая гистограмма первичных баллов</w:t>
      </w:r>
    </w:p>
    <w:p w:rsidR="00686920" w:rsidRPr="00C67980" w:rsidRDefault="00686920" w:rsidP="00686920">
      <w:pPr>
        <w:jc w:val="both"/>
        <w:rPr>
          <w:rFonts w:ascii="Liberation Serif" w:hAnsi="Liberation Serif"/>
          <w:sz w:val="24"/>
          <w:szCs w:val="24"/>
        </w:rPr>
      </w:pPr>
    </w:p>
    <w:p w:rsidR="00686920" w:rsidRPr="00C67980" w:rsidRDefault="00686920" w:rsidP="00686920">
      <w:pPr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 w:cs="Tahoma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1872615</wp:posOffset>
            </wp:positionV>
            <wp:extent cx="5943600" cy="2128520"/>
            <wp:effectExtent l="19050" t="0" r="0" b="0"/>
            <wp:wrapSquare wrapText="bothSides"/>
            <wp:docPr id="22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7980">
        <w:rPr>
          <w:rFonts w:ascii="Liberation Serif" w:hAnsi="Liberation Serif" w:cs="Tahoma"/>
          <w:noProof/>
          <w:sz w:val="24"/>
          <w:szCs w:val="24"/>
        </w:rPr>
        <w:drawing>
          <wp:inline distT="0" distB="0" distL="0" distR="0">
            <wp:extent cx="5940425" cy="1609693"/>
            <wp:effectExtent l="19050" t="0" r="317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920" w:rsidRPr="004D42EF" w:rsidRDefault="00686920" w:rsidP="004D42EF">
      <w:pPr>
        <w:jc w:val="center"/>
        <w:rPr>
          <w:rFonts w:ascii="Liberation Serif" w:hAnsi="Liberation Serif"/>
          <w:sz w:val="24"/>
          <w:szCs w:val="24"/>
        </w:rPr>
      </w:pPr>
      <w:r w:rsidRPr="004D42EF">
        <w:rPr>
          <w:rFonts w:ascii="Liberation Serif" w:hAnsi="Liberation Serif" w:cs="Arial"/>
          <w:b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</w:tblGrid>
      <w:tr w:rsidR="00686920" w:rsidRPr="00C67980" w:rsidTr="00C222E4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86920" w:rsidRPr="00C67980" w:rsidTr="00C222E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71</w:t>
            </w:r>
          </w:p>
        </w:tc>
      </w:tr>
      <w:tr w:rsidR="00686920" w:rsidRPr="00C67980" w:rsidTr="00C222E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Отм.=Отм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29</w:t>
            </w:r>
          </w:p>
        </w:tc>
      </w:tr>
      <w:tr w:rsidR="00686920" w:rsidRPr="00C67980" w:rsidTr="00C222E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Повысили (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0</w:t>
            </w:r>
          </w:p>
        </w:tc>
      </w:tr>
      <w:tr w:rsidR="00686920" w:rsidRPr="00C67980" w:rsidTr="00C222E4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686920" w:rsidRPr="00C67980" w:rsidRDefault="00686920" w:rsidP="00686920">
      <w:pPr>
        <w:shd w:val="clear" w:color="auto" w:fill="FFFFFF"/>
        <w:ind w:firstLine="567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>Данные диаграммы показывают, что почти 72% обучающихся выполнили работу на  низкий балл, 28% учащихся подтвердили свои результаты.</w:t>
      </w:r>
    </w:p>
    <w:p w:rsidR="00686920" w:rsidRPr="00C67980" w:rsidRDefault="00686920" w:rsidP="00686920">
      <w:pPr>
        <w:shd w:val="clear" w:color="auto" w:fill="FFFFFF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D42EF" w:rsidRDefault="004D42EF" w:rsidP="00686920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</w:p>
    <w:p w:rsidR="004D42EF" w:rsidRDefault="004D42EF" w:rsidP="00686920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</w:p>
    <w:p w:rsidR="004D42EF" w:rsidRDefault="004D42EF" w:rsidP="00686920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</w:p>
    <w:p w:rsidR="00686920" w:rsidRPr="00C67980" w:rsidRDefault="00686920" w:rsidP="00686920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b/>
          <w:color w:val="000000"/>
          <w:sz w:val="24"/>
          <w:szCs w:val="24"/>
        </w:rPr>
        <w:t>Результаты ВПР по истории</w:t>
      </w:r>
    </w:p>
    <w:p w:rsidR="00686920" w:rsidRPr="00C67980" w:rsidRDefault="00686920" w:rsidP="00686920">
      <w:pPr>
        <w:shd w:val="clear" w:color="auto" w:fill="FFFFFF"/>
        <w:ind w:firstLine="567"/>
        <w:jc w:val="center"/>
        <w:rPr>
          <w:rFonts w:ascii="Liberation Serif" w:eastAsia="Times New Roman" w:hAnsi="Liberation Serif"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>(статистика по отметкам)</w:t>
      </w:r>
    </w:p>
    <w:p w:rsidR="00686920" w:rsidRPr="00C67980" w:rsidRDefault="00686920" w:rsidP="00686920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686920" w:rsidRPr="00C67980" w:rsidTr="00C222E4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686920" w:rsidRPr="00C67980" w:rsidTr="00C222E4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5</w:t>
            </w:r>
          </w:p>
        </w:tc>
      </w:tr>
      <w:tr w:rsidR="00686920" w:rsidRPr="00C67980" w:rsidTr="00C222E4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</w:tr>
      <w:tr w:rsidR="00686920" w:rsidRPr="00C67980" w:rsidTr="00C222E4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67980">
              <w:rPr>
                <w:rFonts w:ascii="Liberation Serif" w:hAnsi="Liberation Serif" w:cs="Arial"/>
                <w:color w:val="000000"/>
                <w:sz w:val="16"/>
                <w:szCs w:val="16"/>
              </w:rPr>
              <w:t>556120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13.4</w:t>
            </w:r>
          </w:p>
        </w:tc>
      </w:tr>
      <w:tr w:rsidR="00686920" w:rsidRPr="00C67980" w:rsidTr="00C222E4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Свердловская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Liberation Serif" w:hAnsi="Liberation Serif" w:cs="Arial"/>
                <w:color w:val="000000"/>
              </w:rPr>
            </w:pPr>
            <w:r w:rsidRPr="00C67980">
              <w:rPr>
                <w:rFonts w:ascii="Liberation Serif" w:hAnsi="Liberation Serif" w:cs="Arial"/>
                <w:color w:val="000000"/>
              </w:rPr>
              <w:t>23727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6.8</w:t>
            </w:r>
          </w:p>
        </w:tc>
      </w:tr>
      <w:tr w:rsidR="00686920" w:rsidRPr="00C67980" w:rsidTr="00C222E4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Ирбитское</w:t>
            </w:r>
            <w:proofErr w:type="spellEnd"/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Liberation Serif" w:hAnsi="Liberation Serif" w:cs="Arial"/>
                <w:color w:val="000000"/>
              </w:rPr>
            </w:pPr>
            <w:r w:rsidRPr="00C67980">
              <w:rPr>
                <w:rFonts w:ascii="Liberation Serif" w:hAnsi="Liberation Serif" w:cs="Arial"/>
                <w:color w:val="000000"/>
              </w:rPr>
              <w:t>250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49.6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2.4</w:t>
            </w:r>
          </w:p>
        </w:tc>
      </w:tr>
      <w:tr w:rsidR="00686920" w:rsidRPr="00C67980" w:rsidTr="00C222E4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(sch660246) МОУ "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Пьянковская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686920" w:rsidRPr="00C67980" w:rsidRDefault="00686920" w:rsidP="006869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 xml:space="preserve">Данные из таблицы свидетельствуют о том, что в 2019 году 66,7%  справились с проверочной работой на удовлетворительно, а 0%  выполнили работу на «4».  Однако 33,3% не справились с заданиями ВПР, что на 6,9% превышает  статистические данные по </w:t>
      </w:r>
      <w:proofErr w:type="spellStart"/>
      <w:r w:rsidRPr="00C67980">
        <w:rPr>
          <w:rFonts w:ascii="Liberation Serif" w:hAnsi="Liberation Serif"/>
          <w:sz w:val="24"/>
          <w:szCs w:val="24"/>
        </w:rPr>
        <w:t>Ирбитскому</w:t>
      </w:r>
      <w:proofErr w:type="spellEnd"/>
      <w:r w:rsidRPr="00C67980">
        <w:rPr>
          <w:rFonts w:ascii="Liberation Serif" w:hAnsi="Liberation Serif"/>
          <w:sz w:val="24"/>
          <w:szCs w:val="24"/>
        </w:rPr>
        <w:t xml:space="preserve"> МО, на 26,6 % превышает статистические данные по РФ.</w:t>
      </w:r>
    </w:p>
    <w:p w:rsidR="00686920" w:rsidRPr="00C67980" w:rsidRDefault="00686920" w:rsidP="00686920">
      <w:pPr>
        <w:jc w:val="center"/>
        <w:rPr>
          <w:rFonts w:ascii="Liberation Serif" w:hAnsi="Liberation Serif" w:cs="Arial"/>
          <w:b/>
          <w:color w:val="000000"/>
          <w:sz w:val="20"/>
          <w:szCs w:val="20"/>
        </w:rPr>
      </w:pPr>
    </w:p>
    <w:p w:rsidR="00686920" w:rsidRPr="004D42EF" w:rsidRDefault="00686920" w:rsidP="00686920">
      <w:pPr>
        <w:jc w:val="center"/>
        <w:rPr>
          <w:rFonts w:ascii="Liberation Serif" w:hAnsi="Liberation Serif"/>
          <w:b/>
          <w:sz w:val="24"/>
          <w:szCs w:val="24"/>
        </w:rPr>
      </w:pPr>
      <w:r w:rsidRPr="004D42EF">
        <w:rPr>
          <w:rFonts w:ascii="Liberation Serif" w:hAnsi="Liberation Serif" w:cs="Arial"/>
          <w:b/>
          <w:color w:val="000000"/>
          <w:sz w:val="24"/>
          <w:szCs w:val="24"/>
        </w:rPr>
        <w:t>Общая гистограмма первичных баллов</w:t>
      </w:r>
    </w:p>
    <w:p w:rsidR="00686920" w:rsidRPr="00C67980" w:rsidRDefault="00686920" w:rsidP="00686920">
      <w:pPr>
        <w:jc w:val="both"/>
        <w:rPr>
          <w:rFonts w:ascii="Liberation Serif" w:hAnsi="Liberation Serif"/>
          <w:sz w:val="24"/>
          <w:szCs w:val="24"/>
        </w:rPr>
      </w:pPr>
    </w:p>
    <w:p w:rsidR="00686920" w:rsidRPr="00C67980" w:rsidRDefault="00686920" w:rsidP="00686920">
      <w:pPr>
        <w:jc w:val="both"/>
        <w:rPr>
          <w:rFonts w:ascii="Liberation Serif" w:hAnsi="Liberation Serif"/>
          <w:sz w:val="24"/>
          <w:szCs w:val="24"/>
        </w:rPr>
      </w:pPr>
    </w:p>
    <w:p w:rsidR="00686920" w:rsidRPr="00C67980" w:rsidRDefault="00686920" w:rsidP="00686920">
      <w:pPr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 w:cs="Tahoma"/>
          <w:noProof/>
          <w:sz w:val="24"/>
          <w:szCs w:val="24"/>
        </w:rPr>
        <w:drawing>
          <wp:inline distT="0" distB="0" distL="0" distR="0">
            <wp:extent cx="5940425" cy="1602537"/>
            <wp:effectExtent l="19050" t="0" r="3175" b="0"/>
            <wp:docPr id="23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920" w:rsidRPr="004D42EF" w:rsidRDefault="00686920" w:rsidP="004D42EF">
      <w:pPr>
        <w:jc w:val="center"/>
        <w:rPr>
          <w:rFonts w:ascii="Liberation Serif" w:hAnsi="Liberation Serif"/>
          <w:sz w:val="24"/>
          <w:szCs w:val="24"/>
        </w:rPr>
      </w:pPr>
      <w:r w:rsidRPr="004D42EF">
        <w:rPr>
          <w:rFonts w:ascii="Liberation Serif" w:hAnsi="Liberation Serif" w:cs="Arial"/>
          <w:b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686920" w:rsidRPr="00C67980" w:rsidRDefault="00686920" w:rsidP="00686920">
      <w:pPr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 w:cs="Tahoma"/>
          <w:noProof/>
          <w:sz w:val="24"/>
          <w:szCs w:val="24"/>
        </w:rPr>
        <w:drawing>
          <wp:inline distT="0" distB="0" distL="0" distR="0">
            <wp:extent cx="5940425" cy="2127695"/>
            <wp:effectExtent l="19050" t="0" r="3175" b="0"/>
            <wp:docPr id="2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</w:tblGrid>
      <w:tr w:rsidR="00686920" w:rsidRPr="00C67980" w:rsidTr="00C222E4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86920" w:rsidRPr="00C67980" w:rsidTr="00C222E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83</w:t>
            </w:r>
          </w:p>
        </w:tc>
      </w:tr>
      <w:tr w:rsidR="00686920" w:rsidRPr="00C67980" w:rsidTr="00C222E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Отм.=Отм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17</w:t>
            </w:r>
          </w:p>
        </w:tc>
      </w:tr>
      <w:tr w:rsidR="00686920" w:rsidRPr="00C67980" w:rsidTr="00C222E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Повысили (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0</w:t>
            </w:r>
          </w:p>
        </w:tc>
      </w:tr>
      <w:tr w:rsidR="00686920" w:rsidRPr="00C67980" w:rsidTr="00C222E4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686920" w:rsidRPr="00C67980" w:rsidRDefault="00686920" w:rsidP="00686920">
      <w:pPr>
        <w:shd w:val="clear" w:color="auto" w:fill="FFFFFF"/>
        <w:ind w:firstLine="567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>Данные диаграммы показывают, что почти 84% обучающихся выполнили работу на  низкий балл, и только 16% учащихся подтвердили свои результаты.</w:t>
      </w:r>
    </w:p>
    <w:p w:rsidR="00686920" w:rsidRPr="00C67980" w:rsidRDefault="00686920" w:rsidP="00686920">
      <w:pPr>
        <w:jc w:val="both"/>
        <w:rPr>
          <w:rFonts w:ascii="Liberation Serif" w:hAnsi="Liberation Serif"/>
          <w:sz w:val="24"/>
          <w:szCs w:val="24"/>
        </w:rPr>
      </w:pPr>
    </w:p>
    <w:p w:rsidR="004D42EF" w:rsidRDefault="004D42EF" w:rsidP="00686920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</w:p>
    <w:p w:rsidR="004D42EF" w:rsidRDefault="004D42EF" w:rsidP="00686920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</w:p>
    <w:p w:rsidR="004D42EF" w:rsidRDefault="004D42EF" w:rsidP="00686920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</w:p>
    <w:p w:rsidR="00686920" w:rsidRPr="00C67980" w:rsidRDefault="00686920" w:rsidP="00686920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b/>
          <w:color w:val="000000"/>
          <w:sz w:val="24"/>
          <w:szCs w:val="24"/>
        </w:rPr>
        <w:t>Результаты ВПР по обществознанию</w:t>
      </w:r>
    </w:p>
    <w:p w:rsidR="00686920" w:rsidRPr="00C67980" w:rsidRDefault="00686920" w:rsidP="00686920">
      <w:pPr>
        <w:shd w:val="clear" w:color="auto" w:fill="FFFFFF"/>
        <w:ind w:firstLine="567"/>
        <w:jc w:val="center"/>
        <w:rPr>
          <w:rFonts w:ascii="Liberation Serif" w:eastAsia="Times New Roman" w:hAnsi="Liberation Serif"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>(статистика по отметкам)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686920" w:rsidRPr="00C67980" w:rsidTr="00C222E4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686920" w:rsidRPr="00C67980" w:rsidTr="00C222E4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5</w:t>
            </w:r>
          </w:p>
        </w:tc>
      </w:tr>
      <w:tr w:rsidR="00686920" w:rsidRPr="00C67980" w:rsidTr="00C222E4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</w:tr>
      <w:tr w:rsidR="00686920" w:rsidRPr="00C67980" w:rsidTr="00C222E4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67980">
              <w:rPr>
                <w:rFonts w:ascii="Liberation Serif" w:hAnsi="Liberation Serif" w:cs="Arial"/>
                <w:color w:val="000000"/>
                <w:sz w:val="16"/>
                <w:szCs w:val="16"/>
              </w:rPr>
              <w:t>612248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7.2</w:t>
            </w:r>
          </w:p>
        </w:tc>
      </w:tr>
      <w:tr w:rsidR="00686920" w:rsidRPr="00C67980" w:rsidTr="00C222E4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Свердловская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Liberation Serif" w:hAnsi="Liberation Serif" w:cs="Arial"/>
                <w:color w:val="000000"/>
              </w:rPr>
            </w:pPr>
            <w:r w:rsidRPr="00C67980">
              <w:rPr>
                <w:rFonts w:ascii="Liberation Serif" w:hAnsi="Liberation Serif" w:cs="Arial"/>
                <w:color w:val="000000"/>
              </w:rPr>
              <w:t>28580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43.6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3.2</w:t>
            </w:r>
          </w:p>
        </w:tc>
      </w:tr>
      <w:tr w:rsidR="00686920" w:rsidRPr="00C67980" w:rsidTr="00C222E4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Ирбитское</w:t>
            </w:r>
            <w:proofErr w:type="spellEnd"/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Liberation Serif" w:hAnsi="Liberation Serif" w:cs="Arial"/>
                <w:color w:val="000000"/>
              </w:rPr>
            </w:pPr>
            <w:r w:rsidRPr="00C67980">
              <w:rPr>
                <w:rFonts w:ascii="Liberation Serif" w:hAnsi="Liberation Serif" w:cs="Arial"/>
                <w:color w:val="000000"/>
              </w:rPr>
              <w:t>276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0.72</w:t>
            </w:r>
          </w:p>
        </w:tc>
      </w:tr>
      <w:tr w:rsidR="00686920" w:rsidRPr="00C67980" w:rsidTr="00C222E4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(sch660246) МОУ "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Пьянковская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686920" w:rsidRPr="00C67980" w:rsidRDefault="00686920" w:rsidP="006869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 xml:space="preserve">Данные из таблицы свидетельствуют о том, что в 2019 году 14,3%  справились с проверочной работой на удовлетворительно, а 0%  выполнили работу на «4».  Однако более полвины почти 86% не справились с заданиями ВПР, что на 48,7% превышает  статистические данные по </w:t>
      </w:r>
      <w:proofErr w:type="spellStart"/>
      <w:r w:rsidRPr="00C67980">
        <w:rPr>
          <w:rFonts w:ascii="Liberation Serif" w:hAnsi="Liberation Serif"/>
          <w:sz w:val="24"/>
          <w:szCs w:val="24"/>
        </w:rPr>
        <w:t>Ирбитскому</w:t>
      </w:r>
      <w:proofErr w:type="spellEnd"/>
      <w:r w:rsidRPr="00C67980">
        <w:rPr>
          <w:rFonts w:ascii="Liberation Serif" w:hAnsi="Liberation Serif"/>
          <w:sz w:val="24"/>
          <w:szCs w:val="24"/>
        </w:rPr>
        <w:t xml:space="preserve"> МО, на 70,8 % превышает статистические данные по РФ.</w:t>
      </w:r>
    </w:p>
    <w:p w:rsidR="00686920" w:rsidRPr="00C67980" w:rsidRDefault="00686920" w:rsidP="00686920">
      <w:pPr>
        <w:jc w:val="center"/>
        <w:rPr>
          <w:rFonts w:ascii="Liberation Serif" w:hAnsi="Liberation Serif" w:cs="Arial"/>
          <w:b/>
          <w:color w:val="000000"/>
          <w:sz w:val="20"/>
          <w:szCs w:val="20"/>
        </w:rPr>
      </w:pPr>
    </w:p>
    <w:p w:rsidR="00686920" w:rsidRPr="004D42EF" w:rsidRDefault="00686920" w:rsidP="00686920">
      <w:pPr>
        <w:jc w:val="center"/>
        <w:rPr>
          <w:rFonts w:ascii="Liberation Serif" w:hAnsi="Liberation Serif"/>
          <w:b/>
          <w:sz w:val="24"/>
          <w:szCs w:val="24"/>
        </w:rPr>
      </w:pPr>
      <w:r w:rsidRPr="004D42EF">
        <w:rPr>
          <w:rFonts w:ascii="Liberation Serif" w:hAnsi="Liberation Serif" w:cs="Arial"/>
          <w:b/>
          <w:color w:val="000000"/>
          <w:sz w:val="24"/>
          <w:szCs w:val="24"/>
        </w:rPr>
        <w:t>Общая гистограмма первичных баллов</w:t>
      </w:r>
    </w:p>
    <w:p w:rsidR="00686920" w:rsidRPr="00C67980" w:rsidRDefault="00686920" w:rsidP="00686920">
      <w:pPr>
        <w:jc w:val="both"/>
        <w:rPr>
          <w:rFonts w:ascii="Liberation Serif" w:hAnsi="Liberation Serif"/>
          <w:sz w:val="24"/>
          <w:szCs w:val="24"/>
        </w:rPr>
      </w:pPr>
    </w:p>
    <w:p w:rsidR="00686920" w:rsidRPr="00C67980" w:rsidRDefault="00686920" w:rsidP="00686920">
      <w:pPr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 w:cs="Tahoma"/>
          <w:noProof/>
          <w:sz w:val="24"/>
          <w:szCs w:val="24"/>
        </w:rPr>
        <w:drawing>
          <wp:inline distT="0" distB="0" distL="0" distR="0">
            <wp:extent cx="5940425" cy="1609693"/>
            <wp:effectExtent l="19050" t="0" r="3175" b="0"/>
            <wp:docPr id="25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920" w:rsidRPr="004D42EF" w:rsidRDefault="00686920" w:rsidP="004D42EF">
      <w:pPr>
        <w:jc w:val="center"/>
        <w:rPr>
          <w:rFonts w:ascii="Liberation Serif" w:hAnsi="Liberation Serif"/>
          <w:sz w:val="24"/>
          <w:szCs w:val="24"/>
        </w:rPr>
      </w:pPr>
      <w:r w:rsidRPr="004D42EF">
        <w:rPr>
          <w:rFonts w:ascii="Liberation Serif" w:hAnsi="Liberation Serif" w:cs="Arial"/>
          <w:b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686920" w:rsidRPr="00C67980" w:rsidRDefault="00686920" w:rsidP="00686920">
      <w:pPr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 w:cs="Tahoma"/>
          <w:noProof/>
          <w:sz w:val="24"/>
          <w:szCs w:val="24"/>
        </w:rPr>
        <w:drawing>
          <wp:inline distT="0" distB="0" distL="0" distR="0">
            <wp:extent cx="5940425" cy="2129501"/>
            <wp:effectExtent l="19050" t="0" r="3175" b="0"/>
            <wp:docPr id="26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9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</w:tblGrid>
      <w:tr w:rsidR="00686920" w:rsidRPr="00C67980" w:rsidTr="00C222E4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86920" w:rsidRPr="00C67980" w:rsidTr="00C222E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100</w:t>
            </w:r>
          </w:p>
        </w:tc>
      </w:tr>
      <w:tr w:rsidR="00686920" w:rsidRPr="00C67980" w:rsidTr="00C222E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Отм.=Отм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0</w:t>
            </w:r>
          </w:p>
        </w:tc>
      </w:tr>
      <w:tr w:rsidR="00686920" w:rsidRPr="00C67980" w:rsidTr="00C222E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Повысили (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0</w:t>
            </w:r>
          </w:p>
        </w:tc>
      </w:tr>
      <w:tr w:rsidR="00686920" w:rsidRPr="00C67980" w:rsidTr="00C222E4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686920" w:rsidRPr="00C67980" w:rsidRDefault="00686920" w:rsidP="00686920">
      <w:pPr>
        <w:shd w:val="clear" w:color="auto" w:fill="FFFFFF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 xml:space="preserve">Данные диаграммы показывают, что 100% </w:t>
      </w:r>
      <w:proofErr w:type="gramStart"/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>обучающихся</w:t>
      </w:r>
      <w:proofErr w:type="gramEnd"/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 xml:space="preserve"> выполнили работу на  низкий балл. </w:t>
      </w:r>
      <w:r w:rsidR="003A0616">
        <w:rPr>
          <w:rFonts w:ascii="Liberation Serif" w:eastAsia="Times New Roman" w:hAnsi="Liberation Serif"/>
          <w:color w:val="000000"/>
          <w:sz w:val="24"/>
          <w:szCs w:val="24"/>
        </w:rPr>
        <w:t>Что</w:t>
      </w: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 xml:space="preserve"> свидетельствует, что в ходе учебного процесса учитель или завышал, или занижал баллы, что может свидетельствовать о </w:t>
      </w:r>
      <w:proofErr w:type="spellStart"/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>несформированности</w:t>
      </w:r>
      <w:proofErr w:type="spellEnd"/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 xml:space="preserve"> системы оценивания, а также о рассогласованности системы оценивания с требованиями ФГОС.</w:t>
      </w:r>
    </w:p>
    <w:p w:rsidR="00686920" w:rsidRDefault="00686920" w:rsidP="00686920">
      <w:pPr>
        <w:shd w:val="clear" w:color="auto" w:fill="FFFFFF"/>
        <w:ind w:firstLine="567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</w:p>
    <w:p w:rsidR="004D42EF" w:rsidRDefault="004D42EF" w:rsidP="00686920">
      <w:pPr>
        <w:shd w:val="clear" w:color="auto" w:fill="FFFFFF"/>
        <w:ind w:firstLine="567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</w:p>
    <w:p w:rsidR="004D42EF" w:rsidRDefault="004D42EF" w:rsidP="00686920">
      <w:pPr>
        <w:shd w:val="clear" w:color="auto" w:fill="FFFFFF"/>
        <w:ind w:firstLine="567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</w:p>
    <w:p w:rsidR="004D42EF" w:rsidRPr="00C67980" w:rsidRDefault="004D42EF" w:rsidP="00686920">
      <w:pPr>
        <w:shd w:val="clear" w:color="auto" w:fill="FFFFFF"/>
        <w:ind w:firstLine="567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</w:p>
    <w:p w:rsidR="00686920" w:rsidRPr="00C67980" w:rsidRDefault="00686920" w:rsidP="00686920">
      <w:pPr>
        <w:shd w:val="clear" w:color="auto" w:fill="FFFFFF"/>
        <w:ind w:firstLine="567"/>
        <w:jc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b/>
          <w:color w:val="000000"/>
          <w:sz w:val="24"/>
          <w:szCs w:val="24"/>
        </w:rPr>
        <w:t>Результаты ВПР по физике</w:t>
      </w:r>
    </w:p>
    <w:p w:rsidR="00686920" w:rsidRPr="00C67980" w:rsidRDefault="00686920" w:rsidP="00686920">
      <w:pPr>
        <w:shd w:val="clear" w:color="auto" w:fill="FFFFFF"/>
        <w:ind w:firstLine="567"/>
        <w:jc w:val="center"/>
        <w:rPr>
          <w:rFonts w:ascii="Liberation Serif" w:eastAsia="Times New Roman" w:hAnsi="Liberation Serif"/>
          <w:color w:val="000000"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>(статистика по отметкам)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686920" w:rsidRPr="00C67980" w:rsidTr="00C222E4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C67980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686920" w:rsidRPr="00C67980" w:rsidTr="00C222E4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5</w:t>
            </w:r>
          </w:p>
        </w:tc>
      </w:tr>
      <w:tr w:rsidR="00686920" w:rsidRPr="00C67980" w:rsidTr="00C222E4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</w:tr>
      <w:tr w:rsidR="00686920" w:rsidRPr="00C67980" w:rsidTr="00C222E4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67980">
              <w:rPr>
                <w:rFonts w:ascii="Liberation Serif" w:hAnsi="Liberation Serif" w:cs="Arial"/>
                <w:color w:val="000000"/>
                <w:sz w:val="16"/>
                <w:szCs w:val="16"/>
              </w:rPr>
              <w:t>518497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4</w:t>
            </w:r>
          </w:p>
        </w:tc>
      </w:tr>
      <w:tr w:rsidR="00686920" w:rsidRPr="00C67980" w:rsidTr="00C222E4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Свердловская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Liberation Serif" w:hAnsi="Liberation Serif" w:cs="Arial"/>
                <w:color w:val="000000"/>
              </w:rPr>
            </w:pPr>
            <w:r w:rsidRPr="00C67980">
              <w:rPr>
                <w:rFonts w:ascii="Liberation Serif" w:hAnsi="Liberation Serif" w:cs="Arial"/>
                <w:color w:val="000000"/>
              </w:rPr>
              <w:t>24858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2.3</w:t>
            </w:r>
          </w:p>
        </w:tc>
      </w:tr>
      <w:tr w:rsidR="00686920" w:rsidRPr="00C67980" w:rsidTr="00C222E4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Ирбитское</w:t>
            </w:r>
            <w:proofErr w:type="spellEnd"/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Liberation Serif" w:hAnsi="Liberation Serif" w:cs="Arial"/>
                <w:color w:val="000000"/>
              </w:rPr>
            </w:pPr>
            <w:r w:rsidRPr="00C67980">
              <w:rPr>
                <w:rFonts w:ascii="Liberation Serif" w:hAnsi="Liberation Serif" w:cs="Arial"/>
                <w:color w:val="000000"/>
              </w:rPr>
              <w:t>268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49.3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43.7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0.37</w:t>
            </w:r>
          </w:p>
        </w:tc>
      </w:tr>
      <w:tr w:rsidR="00686920" w:rsidRPr="00C67980" w:rsidTr="00C222E4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(sch660246) МОУ "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Пьянковская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C67980">
              <w:rPr>
                <w:rFonts w:ascii="Liberation Serif" w:hAnsi="Liberation Serif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686920" w:rsidRPr="00C67980" w:rsidRDefault="00686920" w:rsidP="006869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/>
          <w:sz w:val="24"/>
          <w:szCs w:val="24"/>
        </w:rPr>
        <w:t xml:space="preserve">Данные из таблицы свидетельствуют о том, что в 2019 году 33,3%  справились с проверочной работой на удовлетворительно, а 0%  выполнили работу на «4».  Однако более половины почти 67% не справились с заданиями ВПР, что на 17,4% превышает  статистические данные по </w:t>
      </w:r>
      <w:proofErr w:type="spellStart"/>
      <w:r w:rsidRPr="00C67980">
        <w:rPr>
          <w:rFonts w:ascii="Liberation Serif" w:hAnsi="Liberation Serif"/>
          <w:sz w:val="24"/>
          <w:szCs w:val="24"/>
        </w:rPr>
        <w:t>Ирбитскому</w:t>
      </w:r>
      <w:proofErr w:type="spellEnd"/>
      <w:r w:rsidRPr="00C67980">
        <w:rPr>
          <w:rFonts w:ascii="Liberation Serif" w:hAnsi="Liberation Serif"/>
          <w:sz w:val="24"/>
          <w:szCs w:val="24"/>
        </w:rPr>
        <w:t xml:space="preserve"> МО, на 54,2 % превышает статистические данные по РФ.</w:t>
      </w:r>
    </w:p>
    <w:p w:rsidR="00686920" w:rsidRPr="00C67980" w:rsidRDefault="00686920" w:rsidP="00686920">
      <w:pPr>
        <w:jc w:val="center"/>
        <w:rPr>
          <w:rFonts w:ascii="Liberation Serif" w:hAnsi="Liberation Serif" w:cs="Arial"/>
          <w:b/>
          <w:color w:val="000000"/>
          <w:sz w:val="20"/>
          <w:szCs w:val="20"/>
        </w:rPr>
      </w:pPr>
    </w:p>
    <w:p w:rsidR="00686920" w:rsidRPr="004D42EF" w:rsidRDefault="00686920" w:rsidP="00686920">
      <w:pPr>
        <w:jc w:val="center"/>
        <w:rPr>
          <w:rFonts w:ascii="Liberation Serif" w:hAnsi="Liberation Serif"/>
          <w:b/>
          <w:sz w:val="24"/>
          <w:szCs w:val="24"/>
        </w:rPr>
      </w:pPr>
      <w:r w:rsidRPr="004D42EF">
        <w:rPr>
          <w:rFonts w:ascii="Liberation Serif" w:hAnsi="Liberation Serif" w:cs="Arial"/>
          <w:b/>
          <w:color w:val="000000"/>
          <w:sz w:val="24"/>
          <w:szCs w:val="24"/>
        </w:rPr>
        <w:t>Общая гистограмма первичных баллов</w:t>
      </w:r>
    </w:p>
    <w:p w:rsidR="00686920" w:rsidRPr="00C67980" w:rsidRDefault="00686920" w:rsidP="00686920">
      <w:pPr>
        <w:jc w:val="both"/>
        <w:rPr>
          <w:rFonts w:ascii="Liberation Serif" w:hAnsi="Liberation Serif"/>
          <w:sz w:val="24"/>
          <w:szCs w:val="24"/>
        </w:rPr>
      </w:pPr>
    </w:p>
    <w:p w:rsidR="00686920" w:rsidRPr="00C67980" w:rsidRDefault="00686920" w:rsidP="00686920">
      <w:pPr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 w:cs="Tahoma"/>
          <w:noProof/>
          <w:sz w:val="24"/>
          <w:szCs w:val="24"/>
        </w:rPr>
        <w:drawing>
          <wp:inline distT="0" distB="0" distL="0" distR="0">
            <wp:extent cx="5940425" cy="1609693"/>
            <wp:effectExtent l="19050" t="0" r="3175" b="0"/>
            <wp:docPr id="27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920" w:rsidRPr="004D42EF" w:rsidRDefault="00686920" w:rsidP="004D42EF">
      <w:pPr>
        <w:jc w:val="center"/>
        <w:rPr>
          <w:rFonts w:ascii="Liberation Serif" w:hAnsi="Liberation Serif"/>
          <w:sz w:val="24"/>
          <w:szCs w:val="24"/>
        </w:rPr>
      </w:pPr>
      <w:r w:rsidRPr="004D42EF">
        <w:rPr>
          <w:rFonts w:ascii="Liberation Serif" w:hAnsi="Liberation Serif" w:cs="Arial"/>
          <w:b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686920" w:rsidRPr="00C67980" w:rsidRDefault="00686920" w:rsidP="00686920">
      <w:pPr>
        <w:jc w:val="both"/>
        <w:rPr>
          <w:rFonts w:ascii="Liberation Serif" w:hAnsi="Liberation Serif"/>
          <w:sz w:val="24"/>
          <w:szCs w:val="24"/>
        </w:rPr>
      </w:pPr>
    </w:p>
    <w:p w:rsidR="00686920" w:rsidRPr="00C67980" w:rsidRDefault="00686920" w:rsidP="00686920">
      <w:pPr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hAnsi="Liberation Serif" w:cs="Tahoma"/>
          <w:noProof/>
          <w:sz w:val="24"/>
          <w:szCs w:val="24"/>
        </w:rPr>
        <w:drawing>
          <wp:inline distT="0" distB="0" distL="0" distR="0">
            <wp:extent cx="5940425" cy="2127695"/>
            <wp:effectExtent l="19050" t="0" r="3175" b="0"/>
            <wp:docPr id="28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</w:tblGrid>
      <w:tr w:rsidR="00686920" w:rsidRPr="00C67980" w:rsidTr="00C222E4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86920" w:rsidRPr="00C67980" w:rsidTr="00C222E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83</w:t>
            </w:r>
          </w:p>
        </w:tc>
      </w:tr>
      <w:tr w:rsidR="00686920" w:rsidRPr="00C67980" w:rsidTr="00C222E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Отм.=Отм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17</w:t>
            </w:r>
          </w:p>
        </w:tc>
      </w:tr>
      <w:tr w:rsidR="00686920" w:rsidRPr="00C67980" w:rsidTr="00C222E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Повысили (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Отм</w:t>
            </w:r>
            <w:proofErr w:type="gramStart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.п</w:t>
            </w:r>
            <w:proofErr w:type="gram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о</w:t>
            </w:r>
            <w:proofErr w:type="spellEnd"/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color w:val="000000"/>
                <w:sz w:val="20"/>
                <w:szCs w:val="20"/>
              </w:rPr>
              <w:t>0</w:t>
            </w:r>
          </w:p>
        </w:tc>
      </w:tr>
      <w:tr w:rsidR="00686920" w:rsidRPr="00C67980" w:rsidTr="00C222E4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920" w:rsidRPr="00C67980" w:rsidRDefault="00686920" w:rsidP="00C222E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6798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686920" w:rsidRPr="00C67980" w:rsidRDefault="00686920" w:rsidP="00686920">
      <w:pPr>
        <w:jc w:val="both"/>
        <w:rPr>
          <w:rFonts w:ascii="Liberation Serif" w:hAnsi="Liberation Serif"/>
          <w:sz w:val="24"/>
          <w:szCs w:val="24"/>
        </w:rPr>
      </w:pPr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 xml:space="preserve">Данные диаграммы показывают, что 83% </w:t>
      </w:r>
      <w:proofErr w:type="gramStart"/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>обучающихся</w:t>
      </w:r>
      <w:proofErr w:type="gramEnd"/>
      <w:r w:rsidRPr="00C67980">
        <w:rPr>
          <w:rFonts w:ascii="Liberation Serif" w:eastAsia="Times New Roman" w:hAnsi="Liberation Serif"/>
          <w:color w:val="000000"/>
          <w:sz w:val="24"/>
          <w:szCs w:val="24"/>
        </w:rPr>
        <w:t xml:space="preserve"> выполнили работу на  низкий балл, и только 16% подтвердили свои результаты.</w:t>
      </w:r>
    </w:p>
    <w:bookmarkEnd w:id="0"/>
    <w:p w:rsidR="00686920" w:rsidRPr="00C67980" w:rsidRDefault="00686920" w:rsidP="00BF152F">
      <w:pPr>
        <w:shd w:val="clear" w:color="auto" w:fill="FFFFFF"/>
        <w:ind w:firstLine="567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</w:p>
    <w:sectPr w:rsidR="00686920" w:rsidRPr="00C67980" w:rsidSect="008B406C">
      <w:pgSz w:w="11906" w:h="16838"/>
      <w:pgMar w:top="851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30E" w:rsidRDefault="00FE430E" w:rsidP="0000654D">
      <w:r>
        <w:separator/>
      </w:r>
    </w:p>
  </w:endnote>
  <w:endnote w:type="continuationSeparator" w:id="0">
    <w:p w:rsidR="00FE430E" w:rsidRDefault="00FE430E" w:rsidP="00006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30E" w:rsidRDefault="00FE430E" w:rsidP="0000654D">
      <w:r>
        <w:separator/>
      </w:r>
    </w:p>
  </w:footnote>
  <w:footnote w:type="continuationSeparator" w:id="0">
    <w:p w:rsidR="00FE430E" w:rsidRDefault="00FE430E" w:rsidP="000065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2D83"/>
    <w:multiLevelType w:val="multilevel"/>
    <w:tmpl w:val="5B44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73483"/>
    <w:multiLevelType w:val="hybridMultilevel"/>
    <w:tmpl w:val="A768B296"/>
    <w:lvl w:ilvl="0" w:tplc="9F589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7125D"/>
    <w:multiLevelType w:val="hybridMultilevel"/>
    <w:tmpl w:val="35D0CFF2"/>
    <w:lvl w:ilvl="0" w:tplc="9F589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868C1"/>
    <w:multiLevelType w:val="hybridMultilevel"/>
    <w:tmpl w:val="82241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D55CC"/>
    <w:multiLevelType w:val="hybridMultilevel"/>
    <w:tmpl w:val="AB9E80B0"/>
    <w:lvl w:ilvl="0" w:tplc="DF22C08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53330DAE"/>
    <w:multiLevelType w:val="hybridMultilevel"/>
    <w:tmpl w:val="878E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D2203"/>
    <w:multiLevelType w:val="multilevel"/>
    <w:tmpl w:val="0866A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12327AF"/>
    <w:multiLevelType w:val="hybridMultilevel"/>
    <w:tmpl w:val="4B24F43E"/>
    <w:lvl w:ilvl="0" w:tplc="9F589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EDA"/>
    <w:rsid w:val="00002369"/>
    <w:rsid w:val="00002733"/>
    <w:rsid w:val="0000654D"/>
    <w:rsid w:val="00006AF6"/>
    <w:rsid w:val="00014259"/>
    <w:rsid w:val="00016E84"/>
    <w:rsid w:val="000456D0"/>
    <w:rsid w:val="00081829"/>
    <w:rsid w:val="00082371"/>
    <w:rsid w:val="0009660F"/>
    <w:rsid w:val="000A3792"/>
    <w:rsid w:val="000A7976"/>
    <w:rsid w:val="000B7292"/>
    <w:rsid w:val="000D16BC"/>
    <w:rsid w:val="000D4229"/>
    <w:rsid w:val="000E7C1F"/>
    <w:rsid w:val="000F2DCC"/>
    <w:rsid w:val="000F3190"/>
    <w:rsid w:val="000F6ECF"/>
    <w:rsid w:val="00101949"/>
    <w:rsid w:val="001203BA"/>
    <w:rsid w:val="001336AD"/>
    <w:rsid w:val="0013596E"/>
    <w:rsid w:val="00147EB6"/>
    <w:rsid w:val="001653D9"/>
    <w:rsid w:val="0017184E"/>
    <w:rsid w:val="00177488"/>
    <w:rsid w:val="00194442"/>
    <w:rsid w:val="00196F17"/>
    <w:rsid w:val="001A7E89"/>
    <w:rsid w:val="001B21C5"/>
    <w:rsid w:val="001B53EB"/>
    <w:rsid w:val="001C1F52"/>
    <w:rsid w:val="001C44BD"/>
    <w:rsid w:val="001C5FB1"/>
    <w:rsid w:val="001D5EED"/>
    <w:rsid w:val="001F2D45"/>
    <w:rsid w:val="001F3B34"/>
    <w:rsid w:val="00200F81"/>
    <w:rsid w:val="0020228C"/>
    <w:rsid w:val="002071CA"/>
    <w:rsid w:val="0022090B"/>
    <w:rsid w:val="002261D8"/>
    <w:rsid w:val="00226CAF"/>
    <w:rsid w:val="00240F58"/>
    <w:rsid w:val="00243EA5"/>
    <w:rsid w:val="0025174A"/>
    <w:rsid w:val="00252F11"/>
    <w:rsid w:val="0027765C"/>
    <w:rsid w:val="0028196D"/>
    <w:rsid w:val="00283C34"/>
    <w:rsid w:val="00287CB2"/>
    <w:rsid w:val="002A0110"/>
    <w:rsid w:val="002B0601"/>
    <w:rsid w:val="002B4556"/>
    <w:rsid w:val="002B7551"/>
    <w:rsid w:val="002C0A9B"/>
    <w:rsid w:val="002C713A"/>
    <w:rsid w:val="002D2DF0"/>
    <w:rsid w:val="002E480A"/>
    <w:rsid w:val="002F1032"/>
    <w:rsid w:val="002F4481"/>
    <w:rsid w:val="00312D7F"/>
    <w:rsid w:val="00313149"/>
    <w:rsid w:val="00330490"/>
    <w:rsid w:val="00356C24"/>
    <w:rsid w:val="00361BEA"/>
    <w:rsid w:val="00363B02"/>
    <w:rsid w:val="00375662"/>
    <w:rsid w:val="00376D46"/>
    <w:rsid w:val="003A0616"/>
    <w:rsid w:val="003A0E16"/>
    <w:rsid w:val="003A13DD"/>
    <w:rsid w:val="003C4DEA"/>
    <w:rsid w:val="003D031E"/>
    <w:rsid w:val="003D5EB3"/>
    <w:rsid w:val="003E527D"/>
    <w:rsid w:val="003E6819"/>
    <w:rsid w:val="004041F6"/>
    <w:rsid w:val="00406CDA"/>
    <w:rsid w:val="00410675"/>
    <w:rsid w:val="004219AE"/>
    <w:rsid w:val="0042343F"/>
    <w:rsid w:val="004245E3"/>
    <w:rsid w:val="00432095"/>
    <w:rsid w:val="00480A04"/>
    <w:rsid w:val="00481645"/>
    <w:rsid w:val="00483D0C"/>
    <w:rsid w:val="00487576"/>
    <w:rsid w:val="00492028"/>
    <w:rsid w:val="0049226D"/>
    <w:rsid w:val="004960BB"/>
    <w:rsid w:val="004A06BE"/>
    <w:rsid w:val="004A58D5"/>
    <w:rsid w:val="004A6B24"/>
    <w:rsid w:val="004B5F30"/>
    <w:rsid w:val="004C3087"/>
    <w:rsid w:val="004D42EF"/>
    <w:rsid w:val="004E460B"/>
    <w:rsid w:val="004F2443"/>
    <w:rsid w:val="004F72DC"/>
    <w:rsid w:val="00511BC4"/>
    <w:rsid w:val="005161A4"/>
    <w:rsid w:val="00521959"/>
    <w:rsid w:val="0052736B"/>
    <w:rsid w:val="005309E1"/>
    <w:rsid w:val="0055605B"/>
    <w:rsid w:val="005602AE"/>
    <w:rsid w:val="005617D4"/>
    <w:rsid w:val="00563E74"/>
    <w:rsid w:val="0056536F"/>
    <w:rsid w:val="005658AE"/>
    <w:rsid w:val="005677E6"/>
    <w:rsid w:val="00577C80"/>
    <w:rsid w:val="00583771"/>
    <w:rsid w:val="00587F39"/>
    <w:rsid w:val="00591A3B"/>
    <w:rsid w:val="005926F8"/>
    <w:rsid w:val="005A3A7E"/>
    <w:rsid w:val="005B1650"/>
    <w:rsid w:val="005D5020"/>
    <w:rsid w:val="005D7C53"/>
    <w:rsid w:val="005E6D57"/>
    <w:rsid w:val="005F7936"/>
    <w:rsid w:val="00606512"/>
    <w:rsid w:val="00615B40"/>
    <w:rsid w:val="006210AB"/>
    <w:rsid w:val="0062450A"/>
    <w:rsid w:val="006250AF"/>
    <w:rsid w:val="0062701F"/>
    <w:rsid w:val="00632DA6"/>
    <w:rsid w:val="006347AD"/>
    <w:rsid w:val="00637E1C"/>
    <w:rsid w:val="00645EE3"/>
    <w:rsid w:val="00646985"/>
    <w:rsid w:val="006701E2"/>
    <w:rsid w:val="00671134"/>
    <w:rsid w:val="0067630F"/>
    <w:rsid w:val="00682100"/>
    <w:rsid w:val="00686920"/>
    <w:rsid w:val="006878AD"/>
    <w:rsid w:val="006940E2"/>
    <w:rsid w:val="006974E2"/>
    <w:rsid w:val="006A24F8"/>
    <w:rsid w:val="006D0B25"/>
    <w:rsid w:val="006D3F86"/>
    <w:rsid w:val="006E5E73"/>
    <w:rsid w:val="00705EDE"/>
    <w:rsid w:val="0072087A"/>
    <w:rsid w:val="007275C6"/>
    <w:rsid w:val="00745732"/>
    <w:rsid w:val="007533AD"/>
    <w:rsid w:val="007567F4"/>
    <w:rsid w:val="00770024"/>
    <w:rsid w:val="00770BC0"/>
    <w:rsid w:val="00776128"/>
    <w:rsid w:val="00780C7D"/>
    <w:rsid w:val="007A187A"/>
    <w:rsid w:val="007B58CB"/>
    <w:rsid w:val="007C27E4"/>
    <w:rsid w:val="007C46B2"/>
    <w:rsid w:val="007C4734"/>
    <w:rsid w:val="007E0014"/>
    <w:rsid w:val="007F07D7"/>
    <w:rsid w:val="007F33D5"/>
    <w:rsid w:val="007F4469"/>
    <w:rsid w:val="007F64E4"/>
    <w:rsid w:val="00801A31"/>
    <w:rsid w:val="00804EDE"/>
    <w:rsid w:val="008208C7"/>
    <w:rsid w:val="008275E6"/>
    <w:rsid w:val="008321EB"/>
    <w:rsid w:val="008329DF"/>
    <w:rsid w:val="0083424C"/>
    <w:rsid w:val="00843D7C"/>
    <w:rsid w:val="00846B8F"/>
    <w:rsid w:val="00856812"/>
    <w:rsid w:val="008739B7"/>
    <w:rsid w:val="00880E10"/>
    <w:rsid w:val="008853C6"/>
    <w:rsid w:val="00886649"/>
    <w:rsid w:val="00887E7F"/>
    <w:rsid w:val="008A0EBD"/>
    <w:rsid w:val="008A4655"/>
    <w:rsid w:val="008A5D73"/>
    <w:rsid w:val="008B09CC"/>
    <w:rsid w:val="008B146A"/>
    <w:rsid w:val="008B406C"/>
    <w:rsid w:val="008C7739"/>
    <w:rsid w:val="008E187E"/>
    <w:rsid w:val="008E4F71"/>
    <w:rsid w:val="0090005E"/>
    <w:rsid w:val="00906CC9"/>
    <w:rsid w:val="009332D8"/>
    <w:rsid w:val="009356D0"/>
    <w:rsid w:val="00937C8F"/>
    <w:rsid w:val="00941752"/>
    <w:rsid w:val="00945D65"/>
    <w:rsid w:val="00947CA6"/>
    <w:rsid w:val="00952509"/>
    <w:rsid w:val="00957EEB"/>
    <w:rsid w:val="009801E3"/>
    <w:rsid w:val="00991E91"/>
    <w:rsid w:val="00996AF6"/>
    <w:rsid w:val="00996BD8"/>
    <w:rsid w:val="009A5098"/>
    <w:rsid w:val="009B7C6F"/>
    <w:rsid w:val="009C2B85"/>
    <w:rsid w:val="009C5A64"/>
    <w:rsid w:val="009D64E1"/>
    <w:rsid w:val="009E35EE"/>
    <w:rsid w:val="009E3F39"/>
    <w:rsid w:val="009F133A"/>
    <w:rsid w:val="00A06DD0"/>
    <w:rsid w:val="00A1085E"/>
    <w:rsid w:val="00A1579E"/>
    <w:rsid w:val="00A17DAE"/>
    <w:rsid w:val="00A31464"/>
    <w:rsid w:val="00A552F0"/>
    <w:rsid w:val="00A5598E"/>
    <w:rsid w:val="00A6295B"/>
    <w:rsid w:val="00A62F2C"/>
    <w:rsid w:val="00A70EDA"/>
    <w:rsid w:val="00A71AA3"/>
    <w:rsid w:val="00A91415"/>
    <w:rsid w:val="00A964A4"/>
    <w:rsid w:val="00A972B0"/>
    <w:rsid w:val="00AA0EB3"/>
    <w:rsid w:val="00AA388C"/>
    <w:rsid w:val="00AA5DF6"/>
    <w:rsid w:val="00AA7025"/>
    <w:rsid w:val="00AB0DA9"/>
    <w:rsid w:val="00AC4C5E"/>
    <w:rsid w:val="00AC71A5"/>
    <w:rsid w:val="00AD38AE"/>
    <w:rsid w:val="00AD5921"/>
    <w:rsid w:val="00AE0072"/>
    <w:rsid w:val="00AE0103"/>
    <w:rsid w:val="00AE171B"/>
    <w:rsid w:val="00AE6E6B"/>
    <w:rsid w:val="00AF5A2B"/>
    <w:rsid w:val="00AF7C3D"/>
    <w:rsid w:val="00B003B0"/>
    <w:rsid w:val="00B00436"/>
    <w:rsid w:val="00B10D55"/>
    <w:rsid w:val="00B13A73"/>
    <w:rsid w:val="00B21010"/>
    <w:rsid w:val="00B42D50"/>
    <w:rsid w:val="00B531F0"/>
    <w:rsid w:val="00B57A5C"/>
    <w:rsid w:val="00B61AE2"/>
    <w:rsid w:val="00B64644"/>
    <w:rsid w:val="00B73062"/>
    <w:rsid w:val="00B75537"/>
    <w:rsid w:val="00B814F3"/>
    <w:rsid w:val="00B847B4"/>
    <w:rsid w:val="00B86B0C"/>
    <w:rsid w:val="00BB7EAF"/>
    <w:rsid w:val="00BC09F0"/>
    <w:rsid w:val="00BD7C8B"/>
    <w:rsid w:val="00BF152F"/>
    <w:rsid w:val="00C044D8"/>
    <w:rsid w:val="00C11810"/>
    <w:rsid w:val="00C222E4"/>
    <w:rsid w:val="00C234B2"/>
    <w:rsid w:val="00C234D4"/>
    <w:rsid w:val="00C24FFA"/>
    <w:rsid w:val="00C4159F"/>
    <w:rsid w:val="00C4190B"/>
    <w:rsid w:val="00C42E71"/>
    <w:rsid w:val="00C450BB"/>
    <w:rsid w:val="00C609E2"/>
    <w:rsid w:val="00C67980"/>
    <w:rsid w:val="00C71525"/>
    <w:rsid w:val="00C724DA"/>
    <w:rsid w:val="00C72A92"/>
    <w:rsid w:val="00C83B31"/>
    <w:rsid w:val="00C93F78"/>
    <w:rsid w:val="00C94576"/>
    <w:rsid w:val="00C951E6"/>
    <w:rsid w:val="00C971C8"/>
    <w:rsid w:val="00CB1E9D"/>
    <w:rsid w:val="00CB3C4A"/>
    <w:rsid w:val="00CC2B9F"/>
    <w:rsid w:val="00CE2049"/>
    <w:rsid w:val="00CE33DA"/>
    <w:rsid w:val="00CE42C1"/>
    <w:rsid w:val="00CF7618"/>
    <w:rsid w:val="00CF7A9D"/>
    <w:rsid w:val="00D043FB"/>
    <w:rsid w:val="00D0502C"/>
    <w:rsid w:val="00D15B6E"/>
    <w:rsid w:val="00D1795F"/>
    <w:rsid w:val="00D17D31"/>
    <w:rsid w:val="00D23E50"/>
    <w:rsid w:val="00D271E4"/>
    <w:rsid w:val="00D27863"/>
    <w:rsid w:val="00D35796"/>
    <w:rsid w:val="00D40650"/>
    <w:rsid w:val="00D514AE"/>
    <w:rsid w:val="00D6172C"/>
    <w:rsid w:val="00D71A4A"/>
    <w:rsid w:val="00D73FAD"/>
    <w:rsid w:val="00DE0FAC"/>
    <w:rsid w:val="00DE1A20"/>
    <w:rsid w:val="00DF1E5F"/>
    <w:rsid w:val="00DF7447"/>
    <w:rsid w:val="00DF7E8D"/>
    <w:rsid w:val="00E0411C"/>
    <w:rsid w:val="00E21206"/>
    <w:rsid w:val="00E246B4"/>
    <w:rsid w:val="00E271BC"/>
    <w:rsid w:val="00E2750B"/>
    <w:rsid w:val="00E326DF"/>
    <w:rsid w:val="00E32D02"/>
    <w:rsid w:val="00E369C5"/>
    <w:rsid w:val="00E40D05"/>
    <w:rsid w:val="00E456B2"/>
    <w:rsid w:val="00E561C0"/>
    <w:rsid w:val="00E70B06"/>
    <w:rsid w:val="00E90B4C"/>
    <w:rsid w:val="00E94305"/>
    <w:rsid w:val="00E954AF"/>
    <w:rsid w:val="00E976A0"/>
    <w:rsid w:val="00EA625C"/>
    <w:rsid w:val="00EC2291"/>
    <w:rsid w:val="00EC3049"/>
    <w:rsid w:val="00EC6967"/>
    <w:rsid w:val="00ED01CA"/>
    <w:rsid w:val="00ED389B"/>
    <w:rsid w:val="00EE4ECC"/>
    <w:rsid w:val="00EE7A65"/>
    <w:rsid w:val="00EF659A"/>
    <w:rsid w:val="00F13972"/>
    <w:rsid w:val="00F24319"/>
    <w:rsid w:val="00F25DA2"/>
    <w:rsid w:val="00F271E3"/>
    <w:rsid w:val="00F27BAD"/>
    <w:rsid w:val="00F43FB5"/>
    <w:rsid w:val="00F458AF"/>
    <w:rsid w:val="00F45D22"/>
    <w:rsid w:val="00F47618"/>
    <w:rsid w:val="00F64692"/>
    <w:rsid w:val="00F70597"/>
    <w:rsid w:val="00F718A0"/>
    <w:rsid w:val="00F73F8E"/>
    <w:rsid w:val="00F74C45"/>
    <w:rsid w:val="00F74E3B"/>
    <w:rsid w:val="00F868F1"/>
    <w:rsid w:val="00F9080F"/>
    <w:rsid w:val="00F911D2"/>
    <w:rsid w:val="00F9260E"/>
    <w:rsid w:val="00F93482"/>
    <w:rsid w:val="00F967CE"/>
    <w:rsid w:val="00F9682B"/>
    <w:rsid w:val="00FA50D1"/>
    <w:rsid w:val="00FA6E94"/>
    <w:rsid w:val="00FC12EA"/>
    <w:rsid w:val="00FC3548"/>
    <w:rsid w:val="00FE430E"/>
    <w:rsid w:val="00FE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D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E326D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70EDA"/>
    <w:pPr>
      <w:widowControl w:val="0"/>
      <w:autoSpaceDE w:val="0"/>
      <w:autoSpaceDN w:val="0"/>
      <w:spacing w:line="342" w:lineRule="exact"/>
      <w:ind w:left="933" w:hanging="361"/>
    </w:pPr>
    <w:rPr>
      <w:rFonts w:eastAsia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A70E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99"/>
    <w:qFormat/>
    <w:rsid w:val="00A70EDA"/>
    <w:pPr>
      <w:widowControl w:val="0"/>
      <w:autoSpaceDE w:val="0"/>
      <w:autoSpaceDN w:val="0"/>
    </w:pPr>
    <w:rPr>
      <w:rFonts w:eastAsia="Times New Roman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99"/>
    <w:rsid w:val="00A70ED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70EDA"/>
    <w:pPr>
      <w:widowControl w:val="0"/>
      <w:autoSpaceDE w:val="0"/>
      <w:autoSpaceDN w:val="0"/>
      <w:spacing w:line="315" w:lineRule="exact"/>
      <w:ind w:left="108"/>
    </w:pPr>
    <w:rPr>
      <w:rFonts w:eastAsia="Times New Roman"/>
      <w:lang w:bidi="ru-RU"/>
    </w:rPr>
  </w:style>
  <w:style w:type="paragraph" w:styleId="a8">
    <w:name w:val="No Spacing"/>
    <w:link w:val="a9"/>
    <w:uiPriority w:val="99"/>
    <w:qFormat/>
    <w:rsid w:val="00A70E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A70EDA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3D031E"/>
    <w:rPr>
      <w:b/>
      <w:bCs/>
    </w:rPr>
  </w:style>
  <w:style w:type="paragraph" w:styleId="ac">
    <w:name w:val="Normal (Web)"/>
    <w:aliases w:val="Обычный (веб)1,Обычный (Web)"/>
    <w:basedOn w:val="a"/>
    <w:uiPriority w:val="99"/>
    <w:rsid w:val="00CE42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947CA6"/>
    <w:rPr>
      <w:rFonts w:ascii="Times New Roman" w:eastAsia="Times New Roman" w:hAnsi="Times New Roman" w:cs="Times New Roman"/>
      <w:lang w:eastAsia="ru-RU" w:bidi="ru-RU"/>
    </w:rPr>
  </w:style>
  <w:style w:type="table" w:customStyle="1" w:styleId="TableGrid">
    <w:name w:val="TableGrid"/>
    <w:rsid w:val="00CB3C4A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Без интервала Знак"/>
    <w:link w:val="a8"/>
    <w:uiPriority w:val="99"/>
    <w:locked/>
    <w:rsid w:val="001A7E89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3"/>
    <w:uiPriority w:val="39"/>
    <w:rsid w:val="00D40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3"/>
    <w:rsid w:val="00E32D0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d"/>
    <w:rsid w:val="00E32D02"/>
    <w:pPr>
      <w:shd w:val="clear" w:color="auto" w:fill="FFFFFF"/>
      <w:spacing w:line="274" w:lineRule="exact"/>
      <w:ind w:hanging="360"/>
      <w:jc w:val="center"/>
    </w:pPr>
    <w:rPr>
      <w:rFonts w:eastAsia="Times New Roman"/>
      <w:sz w:val="23"/>
      <w:szCs w:val="23"/>
      <w:lang w:eastAsia="en-US"/>
    </w:rPr>
  </w:style>
  <w:style w:type="character" w:customStyle="1" w:styleId="FontStyle13">
    <w:name w:val="Font Style13"/>
    <w:basedOn w:val="a0"/>
    <w:uiPriority w:val="99"/>
    <w:rsid w:val="00E32D02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32D02"/>
    <w:pPr>
      <w:widowControl w:val="0"/>
      <w:autoSpaceDE w:val="0"/>
      <w:autoSpaceDN w:val="0"/>
      <w:adjustRightInd w:val="0"/>
      <w:spacing w:line="269" w:lineRule="exact"/>
      <w:ind w:firstLine="816"/>
      <w:jc w:val="both"/>
    </w:pPr>
    <w:rPr>
      <w:rFonts w:eastAsia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32D02"/>
    <w:rPr>
      <w:rFonts w:ascii="Times New Roman" w:hAnsi="Times New Roman" w:cs="Times New Roman"/>
      <w:b/>
      <w:bCs/>
      <w:sz w:val="22"/>
      <w:szCs w:val="22"/>
    </w:rPr>
  </w:style>
  <w:style w:type="character" w:customStyle="1" w:styleId="c9">
    <w:name w:val="c9"/>
    <w:basedOn w:val="a0"/>
    <w:rsid w:val="00C4190B"/>
  </w:style>
  <w:style w:type="paragraph" w:styleId="ae">
    <w:name w:val="header"/>
    <w:basedOn w:val="a"/>
    <w:link w:val="af"/>
    <w:uiPriority w:val="99"/>
    <w:unhideWhenUsed/>
    <w:rsid w:val="0000654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0654D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0065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0654D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5617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0">
    <w:name w:val="Font Style30"/>
    <w:rsid w:val="005617D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E32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E32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Zag11">
    <w:name w:val="Zag_11"/>
    <w:uiPriority w:val="99"/>
    <w:rsid w:val="00E326DF"/>
  </w:style>
  <w:style w:type="paragraph" w:customStyle="1" w:styleId="20">
    <w:name w:val="Стиль2"/>
    <w:basedOn w:val="21"/>
    <w:uiPriority w:val="99"/>
    <w:rsid w:val="00E326DF"/>
    <w:pPr>
      <w:spacing w:after="120" w:line="240" w:lineRule="auto"/>
      <w:ind w:left="283" w:firstLine="2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E326D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E326DF"/>
    <w:rPr>
      <w:rFonts w:ascii="Times New Roman" w:eastAsiaTheme="minorEastAsia" w:hAnsi="Times New Roman" w:cs="Times New Roman"/>
      <w:lang w:eastAsia="ru-RU"/>
    </w:rPr>
  </w:style>
  <w:style w:type="paragraph" w:styleId="21">
    <w:name w:val="Body Text First Indent 2"/>
    <w:basedOn w:val="af2"/>
    <w:link w:val="22"/>
    <w:uiPriority w:val="99"/>
    <w:semiHidden/>
    <w:rsid w:val="00E326DF"/>
    <w:pPr>
      <w:spacing w:after="200" w:line="276" w:lineRule="auto"/>
      <w:ind w:left="360" w:firstLine="360"/>
    </w:pPr>
    <w:rPr>
      <w:rFonts w:ascii="Calibri" w:eastAsia="Calibri" w:hAnsi="Calibri"/>
      <w:lang w:eastAsia="en-US"/>
    </w:rPr>
  </w:style>
  <w:style w:type="character" w:customStyle="1" w:styleId="22">
    <w:name w:val="Красная строка 2 Знак"/>
    <w:basedOn w:val="af3"/>
    <w:link w:val="21"/>
    <w:uiPriority w:val="99"/>
    <w:semiHidden/>
    <w:rsid w:val="00E326DF"/>
    <w:rPr>
      <w:rFonts w:ascii="Calibri" w:eastAsia="Calibri" w:hAnsi="Calibri" w:cs="Times New Roman"/>
      <w:lang w:eastAsia="ru-RU"/>
    </w:rPr>
  </w:style>
  <w:style w:type="paragraph" w:customStyle="1" w:styleId="formattext">
    <w:name w:val="formattext"/>
    <w:basedOn w:val="a"/>
    <w:rsid w:val="00E326D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match">
    <w:name w:val="match"/>
    <w:rsid w:val="00E326DF"/>
  </w:style>
  <w:style w:type="character" w:customStyle="1" w:styleId="apple-converted-space">
    <w:name w:val="apple-converted-space"/>
    <w:rsid w:val="00E326DF"/>
  </w:style>
  <w:style w:type="paragraph" w:customStyle="1" w:styleId="ConsPlusNonformat">
    <w:name w:val="ConsPlusNonformat"/>
    <w:uiPriority w:val="99"/>
    <w:rsid w:val="00E32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4">
    <w:name w:val="s4"/>
    <w:rsid w:val="00E326DF"/>
    <w:rPr>
      <w:rFonts w:cs="Times New Roman"/>
    </w:rPr>
  </w:style>
  <w:style w:type="character" w:customStyle="1" w:styleId="s1">
    <w:name w:val="s1"/>
    <w:basedOn w:val="a0"/>
    <w:rsid w:val="00E326DF"/>
  </w:style>
  <w:style w:type="paragraph" w:customStyle="1" w:styleId="p10">
    <w:name w:val="p10"/>
    <w:basedOn w:val="a"/>
    <w:rsid w:val="00E326D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1">
    <w:name w:val="p11"/>
    <w:basedOn w:val="a"/>
    <w:rsid w:val="00E326D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E326DF"/>
  </w:style>
  <w:style w:type="paragraph" w:customStyle="1" w:styleId="Style1">
    <w:name w:val="Style1"/>
    <w:basedOn w:val="a"/>
    <w:rsid w:val="00E326DF"/>
    <w:pPr>
      <w:widowControl w:val="0"/>
      <w:suppressAutoHyphens/>
      <w:spacing w:line="278" w:lineRule="exact"/>
      <w:jc w:val="center"/>
    </w:pPr>
    <w:rPr>
      <w:rFonts w:eastAsia="Times New Roman"/>
      <w:kern w:val="2"/>
      <w:sz w:val="24"/>
      <w:szCs w:val="24"/>
      <w:lang w:eastAsia="en-US"/>
    </w:rPr>
  </w:style>
  <w:style w:type="paragraph" w:customStyle="1" w:styleId="ConsPlusCell">
    <w:name w:val="ConsPlusCell"/>
    <w:uiPriority w:val="99"/>
    <w:rsid w:val="00E32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Цветовое выделение"/>
    <w:uiPriority w:val="99"/>
    <w:rsid w:val="00E326DF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E326D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6">
    <w:name w:val="Прижатый влево"/>
    <w:basedOn w:val="a"/>
    <w:next w:val="a"/>
    <w:uiPriority w:val="99"/>
    <w:rsid w:val="00E326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7">
    <w:name w:val="Balloon Text"/>
    <w:basedOn w:val="a"/>
    <w:link w:val="af8"/>
    <w:uiPriority w:val="99"/>
    <w:semiHidden/>
    <w:unhideWhenUsed/>
    <w:rsid w:val="00E326DF"/>
    <w:rPr>
      <w:rFonts w:ascii="Tahoma" w:eastAsia="Calibr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E326DF"/>
    <w:rPr>
      <w:rFonts w:ascii="Tahoma" w:eastAsia="Calibri" w:hAnsi="Tahoma" w:cs="Tahoma"/>
      <w:sz w:val="16"/>
      <w:szCs w:val="16"/>
    </w:rPr>
  </w:style>
  <w:style w:type="character" w:customStyle="1" w:styleId="str-list-item">
    <w:name w:val="str-list-item"/>
    <w:basedOn w:val="a0"/>
    <w:rsid w:val="00E326DF"/>
  </w:style>
  <w:style w:type="character" w:customStyle="1" w:styleId="apple-tab-span">
    <w:name w:val="apple-tab-span"/>
    <w:basedOn w:val="a0"/>
    <w:rsid w:val="00E326DF"/>
  </w:style>
  <w:style w:type="paragraph" w:customStyle="1" w:styleId="af9">
    <w:name w:val="Стиль"/>
    <w:rsid w:val="00E32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0"/>
    <w:qFormat/>
    <w:rsid w:val="00E326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image" Target="media/image2.png"/><Relationship Id="rId26" Type="http://schemas.openxmlformats.org/officeDocument/2006/relationships/image" Target="media/image10.png"/><Relationship Id="rId39" Type="http://schemas.openxmlformats.org/officeDocument/2006/relationships/image" Target="media/image23.png"/><Relationship Id="rId21" Type="http://schemas.openxmlformats.org/officeDocument/2006/relationships/image" Target="media/image5.png"/><Relationship Id="rId34" Type="http://schemas.openxmlformats.org/officeDocument/2006/relationships/image" Target="media/image18.png"/><Relationship Id="rId42" Type="http://schemas.openxmlformats.org/officeDocument/2006/relationships/image" Target="media/image26.png"/><Relationship Id="rId47" Type="http://schemas.openxmlformats.org/officeDocument/2006/relationships/image" Target="media/image31.png"/><Relationship Id="rId50" Type="http://schemas.openxmlformats.org/officeDocument/2006/relationships/image" Target="media/image34.pn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image" Target="media/image9.png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46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image" Target="media/image4.png"/><Relationship Id="rId29" Type="http://schemas.openxmlformats.org/officeDocument/2006/relationships/image" Target="media/image13.png"/><Relationship Id="rId41" Type="http://schemas.openxmlformats.org/officeDocument/2006/relationships/image" Target="media/image25.png"/><Relationship Id="rId54" Type="http://schemas.openxmlformats.org/officeDocument/2006/relationships/image" Target="media/image3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image" Target="media/image8.png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45" Type="http://schemas.openxmlformats.org/officeDocument/2006/relationships/image" Target="media/image29.png"/><Relationship Id="rId53" Type="http://schemas.openxmlformats.org/officeDocument/2006/relationships/image" Target="media/image37.png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36" Type="http://schemas.openxmlformats.org/officeDocument/2006/relationships/image" Target="media/image20.png"/><Relationship Id="rId49" Type="http://schemas.openxmlformats.org/officeDocument/2006/relationships/image" Target="media/image33.png"/><Relationship Id="rId57" Type="http://schemas.microsoft.com/office/2007/relationships/stylesWithEffects" Target="stylesWithEffects.xml"/><Relationship Id="rId10" Type="http://schemas.openxmlformats.org/officeDocument/2006/relationships/chart" Target="charts/chart1.xml"/><Relationship Id="rId19" Type="http://schemas.openxmlformats.org/officeDocument/2006/relationships/image" Target="media/image3.png"/><Relationship Id="rId31" Type="http://schemas.openxmlformats.org/officeDocument/2006/relationships/image" Target="media/image15.png"/><Relationship Id="rId44" Type="http://schemas.openxmlformats.org/officeDocument/2006/relationships/image" Target="media/image28.png"/><Relationship Id="rId52" Type="http://schemas.openxmlformats.org/officeDocument/2006/relationships/image" Target="media/image36.png"/><Relationship Id="rId4" Type="http://schemas.openxmlformats.org/officeDocument/2006/relationships/settings" Target="settings.xml"/><Relationship Id="rId9" Type="http://schemas.openxmlformats.org/officeDocument/2006/relationships/hyperlink" Target="mailto:shc_pjankovo@mail.ru" TargetMode="External"/><Relationship Id="rId14" Type="http://schemas.openxmlformats.org/officeDocument/2006/relationships/chart" Target="charts/chart5.xm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image" Target="media/image19.png"/><Relationship Id="rId43" Type="http://schemas.openxmlformats.org/officeDocument/2006/relationships/image" Target="media/image27.png"/><Relationship Id="rId48" Type="http://schemas.openxmlformats.org/officeDocument/2006/relationships/image" Target="media/image32.png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image" Target="media/image35.png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Результаты ВПР 2019 года в 4 класс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3364829396325459"/>
          <c:y val="0.15485013673990064"/>
          <c:w val="0.85638825119612094"/>
          <c:h val="0.43870124626030133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МОУ "Пьянковская ООШ"
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Русский язык</c:v>
                </c:pt>
                <c:pt idx="1">
                  <c:v>Математика 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83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F63-421A-AFA8-775B40666B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Ирбитское МО
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Русский язык</c:v>
                </c:pt>
                <c:pt idx="1">
                  <c:v>Математика 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85</c:v>
                </c:pt>
                <c:pt idx="1">
                  <c:v>93</c:v>
                </c:pt>
                <c:pt idx="2">
                  <c:v>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F63-421A-AFA8-775B40666B7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Свердловская область
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Русский язык</c:v>
                </c:pt>
                <c:pt idx="1">
                  <c:v>Математика 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92</c:v>
                </c:pt>
                <c:pt idx="1">
                  <c:v>98</c:v>
                </c:pt>
                <c:pt idx="2">
                  <c:v>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F63-421A-AFA8-775B40666B77}"/>
            </c:ext>
          </c:extLst>
        </c:ser>
        <c:dLbls>
          <c:showVal val="1"/>
        </c:dLbls>
        <c:overlap val="100"/>
        <c:axId val="64245760"/>
        <c:axId val="64247296"/>
      </c:barChart>
      <c:catAx>
        <c:axId val="642457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247296"/>
        <c:crosses val="autoZero"/>
        <c:auto val="1"/>
        <c:lblAlgn val="ctr"/>
        <c:lblOffset val="100"/>
      </c:catAx>
      <c:valAx>
        <c:axId val="642472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245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Результаты ВПР в2019</a:t>
            </a:r>
            <a:r>
              <a:rPr lang="ru-RU" sz="1200" b="1" baseline="0">
                <a:solidFill>
                  <a:sysClr val="windowText" lastClr="000000"/>
                </a:solidFill>
              </a:rPr>
              <a:t> года в </a:t>
            </a:r>
            <a:r>
              <a:rPr lang="ru-RU" sz="1200" b="1">
                <a:solidFill>
                  <a:sysClr val="windowText" lastClr="000000"/>
                </a:solidFill>
              </a:rPr>
              <a:t>5 классе</a:t>
            </a:r>
          </a:p>
        </c:rich>
      </c:tx>
      <c:layout>
        <c:manualLayout>
          <c:xMode val="edge"/>
          <c:yMode val="edge"/>
          <c:x val="0.2719308943089434"/>
          <c:y val="4.2328042328042333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МОУ "Пьянковская ООШ"
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 </c:v>
                </c:pt>
                <c:pt idx="2">
                  <c:v>Биология </c:v>
                </c:pt>
                <c:pt idx="3">
                  <c:v>История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</c:v>
                </c:pt>
                <c:pt idx="1">
                  <c:v>67</c:v>
                </c:pt>
                <c:pt idx="2">
                  <c:v>88</c:v>
                </c:pt>
                <c:pt idx="3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DA-445F-9FBA-E74A044BB5C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Ирбитское МО
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 </c:v>
                </c:pt>
                <c:pt idx="2">
                  <c:v>Биология </c:v>
                </c:pt>
                <c:pt idx="3">
                  <c:v>История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71</c:v>
                </c:pt>
                <c:pt idx="1">
                  <c:v>70</c:v>
                </c:pt>
                <c:pt idx="2">
                  <c:v>95</c:v>
                </c:pt>
                <c:pt idx="3">
                  <c:v>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9DA-445F-9FBA-E74A044BB5C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Свердловская область
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 </c:v>
                </c:pt>
                <c:pt idx="2">
                  <c:v>Биология </c:v>
                </c:pt>
                <c:pt idx="3">
                  <c:v>История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77</c:v>
                </c:pt>
                <c:pt idx="1">
                  <c:v>78</c:v>
                </c:pt>
                <c:pt idx="2">
                  <c:v>96</c:v>
                </c:pt>
                <c:pt idx="3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9DA-445F-9FBA-E74A044BB5C0}"/>
            </c:ext>
          </c:extLst>
        </c:ser>
        <c:dLbls>
          <c:showVal val="1"/>
        </c:dLbls>
        <c:overlap val="100"/>
        <c:axId val="65246720"/>
        <c:axId val="65248256"/>
      </c:barChart>
      <c:catAx>
        <c:axId val="652467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248256"/>
        <c:crosses val="autoZero"/>
        <c:auto val="1"/>
        <c:lblAlgn val="ctr"/>
        <c:lblOffset val="100"/>
      </c:catAx>
      <c:valAx>
        <c:axId val="652482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246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Результаты ВПР 2019 года  в 6 классе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МОУ "Пьянковская ООШ"
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 </c:v>
                </c:pt>
                <c:pt idx="2">
                  <c:v>Биология </c:v>
                </c:pt>
                <c:pt idx="3">
                  <c:v>География </c:v>
                </c:pt>
                <c:pt idx="4">
                  <c:v>История </c:v>
                </c:pt>
                <c:pt idx="5">
                  <c:v>Обществознание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16.7</c:v>
                </c:pt>
                <c:pt idx="1">
                  <c:v>16.7</c:v>
                </c:pt>
                <c:pt idx="2">
                  <c:v>50</c:v>
                </c:pt>
                <c:pt idx="3">
                  <c:v>83</c:v>
                </c:pt>
                <c:pt idx="4">
                  <c:v>40</c:v>
                </c:pt>
                <c:pt idx="5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D7-47D2-A07E-3A4A521948A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Ирбитское МО
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 </c:v>
                </c:pt>
                <c:pt idx="2">
                  <c:v>Биология </c:v>
                </c:pt>
                <c:pt idx="3">
                  <c:v>География </c:v>
                </c:pt>
                <c:pt idx="4">
                  <c:v>История </c:v>
                </c:pt>
                <c:pt idx="5">
                  <c:v>Обществознание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65</c:v>
                </c:pt>
                <c:pt idx="1">
                  <c:v>72</c:v>
                </c:pt>
                <c:pt idx="2">
                  <c:v>92</c:v>
                </c:pt>
                <c:pt idx="3">
                  <c:v>93</c:v>
                </c:pt>
                <c:pt idx="4">
                  <c:v>79</c:v>
                </c:pt>
                <c:pt idx="5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D7-47D2-A07E-3A4A521948A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Свердловская область
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 </c:v>
                </c:pt>
                <c:pt idx="2">
                  <c:v>Биология </c:v>
                </c:pt>
                <c:pt idx="3">
                  <c:v>География </c:v>
                </c:pt>
                <c:pt idx="4">
                  <c:v>История </c:v>
                </c:pt>
                <c:pt idx="5">
                  <c:v>Обществознание 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73</c:v>
                </c:pt>
                <c:pt idx="1">
                  <c:v>81</c:v>
                </c:pt>
                <c:pt idx="2">
                  <c:v>89</c:v>
                </c:pt>
                <c:pt idx="3">
                  <c:v>94</c:v>
                </c:pt>
                <c:pt idx="4">
                  <c:v>80</c:v>
                </c:pt>
                <c:pt idx="5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4D7-47D2-A07E-3A4A521948AF}"/>
            </c:ext>
          </c:extLst>
        </c:ser>
        <c:dLbls>
          <c:showVal val="1"/>
        </c:dLbls>
        <c:overlap val="100"/>
        <c:axId val="65321600"/>
        <c:axId val="65343872"/>
      </c:barChart>
      <c:catAx>
        <c:axId val="653216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343872"/>
        <c:crosses val="autoZero"/>
        <c:auto val="1"/>
        <c:lblAlgn val="ctr"/>
        <c:lblOffset val="100"/>
      </c:catAx>
      <c:valAx>
        <c:axId val="653438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321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Результаты ВПР</a:t>
            </a:r>
            <a:r>
              <a:rPr lang="ru-RU" sz="1200" b="1" baseline="0">
                <a:solidFill>
                  <a:sysClr val="windowText" lastClr="000000"/>
                </a:solidFill>
              </a:rPr>
              <a:t> </a:t>
            </a:r>
            <a:r>
              <a:rPr lang="ru-RU" sz="1200" b="1">
                <a:solidFill>
                  <a:sysClr val="windowText" lastClr="000000"/>
                </a:solidFill>
              </a:rPr>
              <a:t>2019</a:t>
            </a:r>
            <a:r>
              <a:rPr lang="ru-RU" sz="1200" b="1" baseline="0">
                <a:solidFill>
                  <a:sysClr val="windowText" lastClr="000000"/>
                </a:solidFill>
              </a:rPr>
              <a:t> года в </a:t>
            </a:r>
            <a:r>
              <a:rPr lang="ru-RU" sz="1200" b="1">
                <a:solidFill>
                  <a:sysClr val="windowText" lastClr="000000"/>
                </a:solidFill>
              </a:rPr>
              <a:t>7 классе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МОУ "Пьянковская ООШ"
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 </c:v>
                </c:pt>
                <c:pt idx="2">
                  <c:v>Биология </c:v>
                </c:pt>
                <c:pt idx="3">
                  <c:v>География </c:v>
                </c:pt>
                <c:pt idx="4">
                  <c:v>История </c:v>
                </c:pt>
                <c:pt idx="5">
                  <c:v>Обществознание </c:v>
                </c:pt>
                <c:pt idx="6">
                  <c:v>Физика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33</c:v>
                </c:pt>
                <c:pt idx="1">
                  <c:v>50</c:v>
                </c:pt>
                <c:pt idx="2">
                  <c:v>58</c:v>
                </c:pt>
                <c:pt idx="3">
                  <c:v>58</c:v>
                </c:pt>
                <c:pt idx="4">
                  <c:v>67</c:v>
                </c:pt>
                <c:pt idx="5">
                  <c:v>14</c:v>
                </c:pt>
                <c:pt idx="6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DF-483C-B2EA-79DC4F30A17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Ирбитское МО
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 </c:v>
                </c:pt>
                <c:pt idx="2">
                  <c:v>Биология </c:v>
                </c:pt>
                <c:pt idx="3">
                  <c:v>География </c:v>
                </c:pt>
                <c:pt idx="4">
                  <c:v>История </c:v>
                </c:pt>
                <c:pt idx="5">
                  <c:v>Обществознание </c:v>
                </c:pt>
                <c:pt idx="6">
                  <c:v>Физика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52</c:v>
                </c:pt>
                <c:pt idx="1">
                  <c:v>64</c:v>
                </c:pt>
                <c:pt idx="2">
                  <c:v>77</c:v>
                </c:pt>
                <c:pt idx="3">
                  <c:v>48</c:v>
                </c:pt>
                <c:pt idx="4">
                  <c:v>74</c:v>
                </c:pt>
                <c:pt idx="5">
                  <c:v>63</c:v>
                </c:pt>
                <c:pt idx="6">
                  <c:v>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BDF-483C-B2EA-79DC4F30A17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Свердловская область
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 </c:v>
                </c:pt>
                <c:pt idx="2">
                  <c:v>Биология </c:v>
                </c:pt>
                <c:pt idx="3">
                  <c:v>География </c:v>
                </c:pt>
                <c:pt idx="4">
                  <c:v>История </c:v>
                </c:pt>
                <c:pt idx="5">
                  <c:v>Обществознание </c:v>
                </c:pt>
                <c:pt idx="6">
                  <c:v>Физика 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64</c:v>
                </c:pt>
                <c:pt idx="1">
                  <c:v>85</c:v>
                </c:pt>
                <c:pt idx="2">
                  <c:v>84</c:v>
                </c:pt>
                <c:pt idx="3">
                  <c:v>75</c:v>
                </c:pt>
                <c:pt idx="4">
                  <c:v>87</c:v>
                </c:pt>
                <c:pt idx="5">
                  <c:v>68</c:v>
                </c:pt>
                <c:pt idx="6">
                  <c:v>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BDF-483C-B2EA-79DC4F30A17F}"/>
            </c:ext>
          </c:extLst>
        </c:ser>
        <c:dLbls>
          <c:showVal val="1"/>
        </c:dLbls>
        <c:overlap val="100"/>
        <c:axId val="65413120"/>
        <c:axId val="65414656"/>
      </c:barChart>
      <c:catAx>
        <c:axId val="654131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414656"/>
        <c:crosses val="autoZero"/>
        <c:auto val="1"/>
        <c:lblAlgn val="ctr"/>
        <c:lblOffset val="100"/>
      </c:catAx>
      <c:valAx>
        <c:axId val="654146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413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Несоответствие результата ВПР и школьной отметки в 4 классе</a:t>
            </a:r>
          </a:p>
        </c:rich>
      </c:tx>
      <c:layout>
        <c:manualLayout>
          <c:xMode val="edge"/>
          <c:yMode val="edge"/>
          <c:x val="0.12529827684582923"/>
          <c:y val="0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6.6039661708953049E-2"/>
          <c:y val="0.14718253968253969"/>
          <c:w val="0.90849737532808394"/>
          <c:h val="0.48744688163979544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Повысили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Русский язык</c:v>
                </c:pt>
                <c:pt idx="1">
                  <c:v>Математика 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17</c:v>
                </c:pt>
                <c:pt idx="2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756-4AB7-94F8-DB8BE8F0454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Русский язык</c:v>
                </c:pt>
                <c:pt idx="1">
                  <c:v>Математика 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</c:v>
                </c:pt>
                <c:pt idx="1">
                  <c:v>83</c:v>
                </c:pt>
                <c:pt idx="2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756-4AB7-94F8-DB8BE8F0454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Понизили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Русский язык</c:v>
                </c:pt>
                <c:pt idx="1">
                  <c:v>Математика 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67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756-4AB7-94F8-DB8BE8F0454C}"/>
            </c:ext>
          </c:extLst>
        </c:ser>
        <c:dLbls>
          <c:showVal val="1"/>
        </c:dLbls>
        <c:overlap val="100"/>
        <c:axId val="65471232"/>
        <c:axId val="65472768"/>
      </c:barChart>
      <c:catAx>
        <c:axId val="654712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472768"/>
        <c:crosses val="autoZero"/>
        <c:auto val="1"/>
        <c:lblAlgn val="ctr"/>
        <c:lblOffset val="100"/>
      </c:catAx>
      <c:valAx>
        <c:axId val="654727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471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 sz="1200"/>
              <a:t>Несоответствие результата ВПР и школьной отметки в 5 классе</a:t>
            </a:r>
          </a:p>
        </c:rich>
      </c:tx>
      <c:layout>
        <c:manualLayout>
          <c:xMode val="edge"/>
          <c:yMode val="edge"/>
          <c:x val="0.18115932899691886"/>
          <c:y val="2.6143790849673228E-2"/>
        </c:manualLayout>
      </c:layout>
    </c:title>
    <c:plotArea>
      <c:layout>
        <c:manualLayout>
          <c:layoutTarget val="inner"/>
          <c:xMode val="edge"/>
          <c:yMode val="edge"/>
          <c:x val="6.615451329453384E-2"/>
          <c:y val="0.15098039215686299"/>
          <c:w val="0.90833824032865451"/>
          <c:h val="0.43475648877223688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Повысили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 </c:v>
                </c:pt>
                <c:pt idx="2">
                  <c:v>Биология </c:v>
                </c:pt>
                <c:pt idx="3">
                  <c:v>История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0</c:v>
                </c:pt>
                <c:pt idx="2">
                  <c:v>0</c:v>
                </c:pt>
                <c:pt idx="3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08-4B24-A8CA-52CC96FA1F0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 </c:v>
                </c:pt>
                <c:pt idx="2">
                  <c:v>Биология </c:v>
                </c:pt>
                <c:pt idx="3">
                  <c:v>История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57</c:v>
                </c:pt>
                <c:pt idx="1">
                  <c:v>44</c:v>
                </c:pt>
                <c:pt idx="2">
                  <c:v>75</c:v>
                </c:pt>
                <c:pt idx="3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408-4B24-A8CA-52CC96FA1F0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Понизили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 </c:v>
                </c:pt>
                <c:pt idx="2">
                  <c:v>Биология </c:v>
                </c:pt>
                <c:pt idx="3">
                  <c:v>История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</c:v>
                </c:pt>
                <c:pt idx="1">
                  <c:v>56</c:v>
                </c:pt>
                <c:pt idx="2">
                  <c:v>25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408-4B24-A8CA-52CC96FA1F0C}"/>
            </c:ext>
          </c:extLst>
        </c:ser>
        <c:dLbls>
          <c:showVal val="1"/>
        </c:dLbls>
        <c:overlap val="100"/>
        <c:axId val="65582976"/>
        <c:axId val="65584512"/>
      </c:barChart>
      <c:catAx>
        <c:axId val="655829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584512"/>
        <c:crosses val="autoZero"/>
        <c:auto val="1"/>
        <c:lblAlgn val="ctr"/>
        <c:lblOffset val="100"/>
      </c:catAx>
      <c:valAx>
        <c:axId val="655845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582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977779299326738"/>
          <c:y val="0.75106315965823423"/>
          <c:w val="0.44044423142759326"/>
          <c:h val="0.1127666275758084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baseline="0">
                <a:solidFill>
                  <a:sysClr val="windowText" lastClr="000000"/>
                </a:solidFill>
              </a:rPr>
              <a:t>Несоответствие результата ВПР и школьной отметки в 6 классе</a:t>
            </a:r>
          </a:p>
        </c:rich>
      </c:tx>
      <c:layout>
        <c:manualLayout>
          <c:xMode val="edge"/>
          <c:yMode val="edge"/>
          <c:x val="0.1549537037037037"/>
          <c:y val="5.7349440908927483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6.6039661708953049E-2"/>
          <c:y val="0.14718253968253969"/>
          <c:w val="0.90849737532808394"/>
          <c:h val="0.54300243719535068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Повысили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 </c:v>
                </c:pt>
                <c:pt idx="2">
                  <c:v>Биология </c:v>
                </c:pt>
                <c:pt idx="3">
                  <c:v>География </c:v>
                </c:pt>
                <c:pt idx="4">
                  <c:v>История </c:v>
                </c:pt>
                <c:pt idx="5">
                  <c:v>Обществознание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17</c:v>
                </c:pt>
                <c:pt idx="4">
                  <c:v>0</c:v>
                </c:pt>
                <c:pt idx="5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AC-4FD4-9063-C2BD627196F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 </c:v>
                </c:pt>
                <c:pt idx="2">
                  <c:v>Биология </c:v>
                </c:pt>
                <c:pt idx="3">
                  <c:v>География </c:v>
                </c:pt>
                <c:pt idx="4">
                  <c:v>История </c:v>
                </c:pt>
                <c:pt idx="5">
                  <c:v>Обществознание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33</c:v>
                </c:pt>
                <c:pt idx="1">
                  <c:v>0</c:v>
                </c:pt>
                <c:pt idx="2">
                  <c:v>67</c:v>
                </c:pt>
                <c:pt idx="3">
                  <c:v>50</c:v>
                </c:pt>
                <c:pt idx="4">
                  <c:v>40</c:v>
                </c:pt>
                <c:pt idx="5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FAC-4FD4-9063-C2BD627196F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Понизили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 </c:v>
                </c:pt>
                <c:pt idx="2">
                  <c:v>Биология </c:v>
                </c:pt>
                <c:pt idx="3">
                  <c:v>География </c:v>
                </c:pt>
                <c:pt idx="4">
                  <c:v>История </c:v>
                </c:pt>
                <c:pt idx="5">
                  <c:v>Обществознание 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67</c:v>
                </c:pt>
                <c:pt idx="1">
                  <c:v>100</c:v>
                </c:pt>
                <c:pt idx="2">
                  <c:v>33</c:v>
                </c:pt>
                <c:pt idx="3">
                  <c:v>33</c:v>
                </c:pt>
                <c:pt idx="4">
                  <c:v>60</c:v>
                </c:pt>
                <c:pt idx="5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FAC-4FD4-9063-C2BD627196F2}"/>
            </c:ext>
          </c:extLst>
        </c:ser>
        <c:dLbls>
          <c:showVal val="1"/>
        </c:dLbls>
        <c:overlap val="100"/>
        <c:axId val="65637376"/>
        <c:axId val="65643264"/>
      </c:barChart>
      <c:catAx>
        <c:axId val="656373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643264"/>
        <c:crosses val="autoZero"/>
        <c:auto val="1"/>
        <c:lblAlgn val="ctr"/>
        <c:lblOffset val="100"/>
      </c:catAx>
      <c:valAx>
        <c:axId val="656432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637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Несоответствте результатов ВПР и школьной отметки в 7 классе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Повысили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 </c:v>
                </c:pt>
                <c:pt idx="2">
                  <c:v>Биология </c:v>
                </c:pt>
                <c:pt idx="3">
                  <c:v>География </c:v>
                </c:pt>
                <c:pt idx="4">
                  <c:v>История </c:v>
                </c:pt>
                <c:pt idx="5">
                  <c:v>Обществознание </c:v>
                </c:pt>
                <c:pt idx="6">
                  <c:v>Физика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08-4B4A-8423-1B611069920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 </c:v>
                </c:pt>
                <c:pt idx="2">
                  <c:v>Биология </c:v>
                </c:pt>
                <c:pt idx="3">
                  <c:v>География </c:v>
                </c:pt>
                <c:pt idx="4">
                  <c:v>История </c:v>
                </c:pt>
                <c:pt idx="5">
                  <c:v>Обществознание </c:v>
                </c:pt>
                <c:pt idx="6">
                  <c:v>Физика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17</c:v>
                </c:pt>
                <c:pt idx="2">
                  <c:v>0</c:v>
                </c:pt>
                <c:pt idx="3">
                  <c:v>29</c:v>
                </c:pt>
                <c:pt idx="4">
                  <c:v>17</c:v>
                </c:pt>
                <c:pt idx="5">
                  <c:v>0</c:v>
                </c:pt>
                <c:pt idx="6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308-4B4A-8423-1B611069920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Понизили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 </c:v>
                </c:pt>
                <c:pt idx="2">
                  <c:v>Биология </c:v>
                </c:pt>
                <c:pt idx="3">
                  <c:v>География </c:v>
                </c:pt>
                <c:pt idx="4">
                  <c:v>История </c:v>
                </c:pt>
                <c:pt idx="5">
                  <c:v>Обществознание </c:v>
                </c:pt>
                <c:pt idx="6">
                  <c:v>Физика 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100</c:v>
                </c:pt>
                <c:pt idx="1">
                  <c:v>83</c:v>
                </c:pt>
                <c:pt idx="2">
                  <c:v>86</c:v>
                </c:pt>
                <c:pt idx="3">
                  <c:v>71</c:v>
                </c:pt>
                <c:pt idx="4">
                  <c:v>83</c:v>
                </c:pt>
                <c:pt idx="5">
                  <c:v>100</c:v>
                </c:pt>
                <c:pt idx="6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308-4B4A-8423-1B6110699204}"/>
            </c:ext>
          </c:extLst>
        </c:ser>
        <c:dLbls>
          <c:showVal val="1"/>
        </c:dLbls>
        <c:overlap val="100"/>
        <c:axId val="67023232"/>
        <c:axId val="67024768"/>
      </c:barChart>
      <c:catAx>
        <c:axId val="670232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024768"/>
        <c:crosses val="autoZero"/>
        <c:auto val="1"/>
        <c:lblAlgn val="ctr"/>
        <c:lblOffset val="100"/>
      </c:catAx>
      <c:valAx>
        <c:axId val="670247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023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2A48C-CD9B-4CAA-A46A-D8D0A932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4819</TotalTime>
  <Pages>52</Pages>
  <Words>11367</Words>
  <Characters>64794</Characters>
  <Application>Microsoft Office Word</Application>
  <DocSecurity>0</DocSecurity>
  <Lines>539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193</cp:revision>
  <cp:lastPrinted>2020-02-24T07:55:00Z</cp:lastPrinted>
  <dcterms:created xsi:type="dcterms:W3CDTF">2020-01-28T18:12:00Z</dcterms:created>
  <dcterms:modified xsi:type="dcterms:W3CDTF">2020-12-03T18:20:00Z</dcterms:modified>
</cp:coreProperties>
</file>