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54" w:rsidRPr="0044102B" w:rsidRDefault="001C3554" w:rsidP="0044102B">
      <w:pPr>
        <w:spacing w:after="0" w:line="240" w:lineRule="auto"/>
        <w:ind w:left="5670" w:right="-142"/>
        <w:rPr>
          <w:rFonts w:ascii="Times New Roman" w:hAnsi="Times New Roman"/>
          <w:sz w:val="24"/>
          <w:szCs w:val="24"/>
        </w:rPr>
      </w:pPr>
      <w:r w:rsidRPr="0044102B">
        <w:rPr>
          <w:rFonts w:ascii="Times New Roman" w:hAnsi="Times New Roman"/>
          <w:sz w:val="24"/>
          <w:szCs w:val="24"/>
        </w:rPr>
        <w:t>Приложение №</w:t>
      </w:r>
      <w:r w:rsidR="0044102B" w:rsidRPr="0044102B">
        <w:rPr>
          <w:rFonts w:ascii="Times New Roman" w:hAnsi="Times New Roman"/>
          <w:sz w:val="24"/>
          <w:szCs w:val="24"/>
        </w:rPr>
        <w:t xml:space="preserve"> 23</w:t>
      </w:r>
    </w:p>
    <w:p w:rsidR="001C3554" w:rsidRPr="0044102B" w:rsidRDefault="001C3554" w:rsidP="0044102B">
      <w:pPr>
        <w:spacing w:after="0" w:line="240" w:lineRule="auto"/>
        <w:ind w:left="5670" w:right="-142"/>
        <w:rPr>
          <w:rFonts w:ascii="Times New Roman" w:hAnsi="Times New Roman"/>
          <w:sz w:val="24"/>
          <w:szCs w:val="24"/>
        </w:rPr>
      </w:pPr>
      <w:r w:rsidRPr="0044102B">
        <w:rPr>
          <w:rFonts w:ascii="Times New Roman" w:hAnsi="Times New Roman"/>
          <w:sz w:val="24"/>
          <w:szCs w:val="24"/>
        </w:rPr>
        <w:t xml:space="preserve">к «Основной образовательной  программе основного общего образования                                           МОУ </w:t>
      </w:r>
      <w:proofErr w:type="spellStart"/>
      <w:r w:rsidRPr="0044102B">
        <w:rPr>
          <w:rFonts w:ascii="Times New Roman" w:hAnsi="Times New Roman"/>
          <w:sz w:val="24"/>
          <w:szCs w:val="24"/>
        </w:rPr>
        <w:t>Пьянковской</w:t>
      </w:r>
      <w:proofErr w:type="spellEnd"/>
      <w:r w:rsidRPr="0044102B">
        <w:rPr>
          <w:rFonts w:ascii="Times New Roman" w:hAnsi="Times New Roman"/>
          <w:sz w:val="24"/>
          <w:szCs w:val="24"/>
        </w:rPr>
        <w:t xml:space="preserve"> ООШ»</w:t>
      </w:r>
    </w:p>
    <w:p w:rsidR="001C3554" w:rsidRPr="00212511" w:rsidRDefault="001C3554" w:rsidP="00212511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C3554" w:rsidRDefault="001C3554" w:rsidP="00212511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4E33E1" w:rsidRDefault="004E33E1" w:rsidP="00212511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4E33E1" w:rsidRDefault="004E33E1" w:rsidP="00212511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4E33E1" w:rsidRDefault="004E33E1" w:rsidP="00212511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4E33E1" w:rsidRDefault="004E33E1" w:rsidP="00212511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4E33E1" w:rsidRDefault="004E33E1" w:rsidP="00212511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4E33E1" w:rsidRPr="00212511" w:rsidRDefault="004E33E1" w:rsidP="00212511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C3554" w:rsidRPr="00212511" w:rsidRDefault="001C3554" w:rsidP="0021251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12511">
        <w:rPr>
          <w:rFonts w:ascii="Times New Roman" w:hAnsi="Times New Roman"/>
          <w:sz w:val="24"/>
          <w:szCs w:val="24"/>
        </w:rPr>
        <w:t>РАБОЧАЯ ПРОГРАММА</w:t>
      </w:r>
    </w:p>
    <w:p w:rsidR="004E33E1" w:rsidRDefault="001C3554" w:rsidP="0021251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12511">
        <w:rPr>
          <w:rFonts w:ascii="Times New Roman" w:hAnsi="Times New Roman"/>
          <w:sz w:val="24"/>
          <w:szCs w:val="24"/>
        </w:rPr>
        <w:t xml:space="preserve">ПО УЧЕБНОМУ ПРЕДМЕТУ </w:t>
      </w:r>
    </w:p>
    <w:p w:rsidR="001C3554" w:rsidRPr="0044102B" w:rsidRDefault="001C3554" w:rsidP="0021251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4102B">
        <w:rPr>
          <w:rFonts w:ascii="Times New Roman" w:hAnsi="Times New Roman"/>
          <w:b/>
          <w:sz w:val="24"/>
          <w:szCs w:val="24"/>
        </w:rPr>
        <w:t>«</w:t>
      </w:r>
      <w:r w:rsidR="004E33E1" w:rsidRPr="0044102B">
        <w:rPr>
          <w:rFonts w:ascii="Times New Roman" w:hAnsi="Times New Roman"/>
          <w:b/>
          <w:sz w:val="24"/>
          <w:szCs w:val="24"/>
        </w:rPr>
        <w:t>ФИЗИЧЕСКАЯ КУЛЬТУРА (</w:t>
      </w:r>
      <w:r w:rsidRPr="0044102B">
        <w:rPr>
          <w:rFonts w:ascii="Times New Roman" w:hAnsi="Times New Roman"/>
          <w:b/>
          <w:sz w:val="24"/>
          <w:szCs w:val="24"/>
        </w:rPr>
        <w:t>Спортивные игры</w:t>
      </w:r>
      <w:r w:rsidR="004E33E1" w:rsidRPr="0044102B">
        <w:rPr>
          <w:rFonts w:ascii="Times New Roman" w:hAnsi="Times New Roman"/>
          <w:b/>
          <w:sz w:val="24"/>
          <w:szCs w:val="24"/>
        </w:rPr>
        <w:t>)</w:t>
      </w:r>
      <w:r w:rsidRPr="0044102B">
        <w:rPr>
          <w:rFonts w:ascii="Times New Roman" w:hAnsi="Times New Roman"/>
          <w:b/>
          <w:sz w:val="24"/>
          <w:szCs w:val="24"/>
        </w:rPr>
        <w:t>»</w:t>
      </w:r>
    </w:p>
    <w:p w:rsidR="004E33E1" w:rsidRPr="00212511" w:rsidRDefault="004E33E1" w:rsidP="004E33E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3554" w:rsidRPr="00212511" w:rsidRDefault="001C3554" w:rsidP="0021251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3554" w:rsidRPr="00212511" w:rsidRDefault="001C3554" w:rsidP="0021251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3554" w:rsidRPr="00212511" w:rsidRDefault="001C3554" w:rsidP="0021251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3554" w:rsidRPr="00212511" w:rsidRDefault="001C3554" w:rsidP="0021251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3554" w:rsidRPr="00212511" w:rsidRDefault="001C3554" w:rsidP="0021251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3554" w:rsidRPr="00212511" w:rsidRDefault="001C3554" w:rsidP="0021251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3554" w:rsidRPr="00212511" w:rsidRDefault="001C3554" w:rsidP="0021251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3554" w:rsidRPr="00212511" w:rsidRDefault="001C3554" w:rsidP="0021251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3554" w:rsidRPr="00212511" w:rsidRDefault="001C3554" w:rsidP="0021251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3554" w:rsidRPr="00212511" w:rsidRDefault="001C3554" w:rsidP="0021251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3554" w:rsidRPr="00212511" w:rsidRDefault="001C3554" w:rsidP="0021251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3554" w:rsidRPr="00212511" w:rsidRDefault="001C3554" w:rsidP="0021251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3554" w:rsidRDefault="001C3554" w:rsidP="0021251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102B" w:rsidRPr="00212511" w:rsidRDefault="0044102B" w:rsidP="0021251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3554" w:rsidRPr="00212511" w:rsidRDefault="001C3554" w:rsidP="0021251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3554" w:rsidRPr="00212511" w:rsidRDefault="001C3554" w:rsidP="0021251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2511">
        <w:rPr>
          <w:rFonts w:ascii="Times New Roman" w:hAnsi="Times New Roman"/>
          <w:sz w:val="24"/>
          <w:szCs w:val="24"/>
          <w:lang w:eastAsia="ru-RU"/>
        </w:rPr>
        <w:lastRenderedPageBreak/>
        <w:t>Планируемые результаты изучения учебного предмета «</w:t>
      </w:r>
      <w:r w:rsidR="004E33E1">
        <w:rPr>
          <w:rFonts w:ascii="Times New Roman" w:hAnsi="Times New Roman"/>
          <w:sz w:val="24"/>
          <w:szCs w:val="24"/>
          <w:lang w:eastAsia="ru-RU"/>
        </w:rPr>
        <w:t>ФИЗИЧЕСКАЯ КУЛЬТУРА (</w:t>
      </w:r>
      <w:r w:rsidRPr="00212511">
        <w:rPr>
          <w:rFonts w:ascii="Times New Roman" w:hAnsi="Times New Roman"/>
          <w:sz w:val="24"/>
          <w:szCs w:val="24"/>
          <w:lang w:eastAsia="ru-RU"/>
        </w:rPr>
        <w:t>Спортивные игры</w:t>
      </w:r>
      <w:r w:rsidR="004E33E1">
        <w:rPr>
          <w:rFonts w:ascii="Times New Roman" w:hAnsi="Times New Roman"/>
          <w:sz w:val="24"/>
          <w:szCs w:val="24"/>
          <w:lang w:eastAsia="ru-RU"/>
        </w:rPr>
        <w:t>)</w:t>
      </w:r>
      <w:r w:rsidRPr="00212511">
        <w:rPr>
          <w:rFonts w:ascii="Times New Roman" w:hAnsi="Times New Roman"/>
          <w:sz w:val="24"/>
          <w:szCs w:val="24"/>
          <w:lang w:eastAsia="ru-RU"/>
        </w:rPr>
        <w:t>»</w:t>
      </w:r>
    </w:p>
    <w:p w:rsidR="001C3554" w:rsidRPr="00212511" w:rsidRDefault="001C3554" w:rsidP="00212511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511">
        <w:rPr>
          <w:rFonts w:ascii="Times New Roman" w:hAnsi="Times New Roman"/>
          <w:sz w:val="24"/>
          <w:szCs w:val="24"/>
          <w:lang w:eastAsia="ru-RU"/>
        </w:rPr>
        <w:t xml:space="preserve"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</w:t>
      </w:r>
      <w:proofErr w:type="gramStart"/>
      <w:r w:rsidRPr="00212511">
        <w:rPr>
          <w:rFonts w:ascii="Times New Roman" w:hAnsi="Times New Roman"/>
          <w:sz w:val="24"/>
          <w:szCs w:val="24"/>
          <w:lang w:eastAsia="ru-RU"/>
        </w:rPr>
        <w:t>у</w:t>
      </w:r>
      <w:proofErr w:type="gramEnd"/>
      <w:r w:rsidRPr="00212511">
        <w:rPr>
          <w:rFonts w:ascii="Times New Roman" w:hAnsi="Times New Roman"/>
          <w:sz w:val="24"/>
          <w:szCs w:val="24"/>
          <w:lang w:eastAsia="ru-RU"/>
        </w:rPr>
        <w:t xml:space="preserve"> обучающихся формируются личностные, </w:t>
      </w:r>
      <w:proofErr w:type="spellStart"/>
      <w:r w:rsidRPr="00212511">
        <w:rPr>
          <w:rFonts w:ascii="Times New Roman" w:hAnsi="Times New Roman"/>
          <w:sz w:val="24"/>
          <w:szCs w:val="24"/>
          <w:lang w:eastAsia="ru-RU"/>
        </w:rPr>
        <w:t>метапредметные</w:t>
      </w:r>
      <w:proofErr w:type="spellEnd"/>
      <w:r w:rsidRPr="00212511">
        <w:rPr>
          <w:rFonts w:ascii="Times New Roman" w:hAnsi="Times New Roman"/>
          <w:sz w:val="24"/>
          <w:szCs w:val="24"/>
          <w:lang w:eastAsia="ru-RU"/>
        </w:rPr>
        <w:t xml:space="preserve"> и предметные результаты.</w:t>
      </w:r>
    </w:p>
    <w:p w:rsidR="001C3554" w:rsidRPr="00212511" w:rsidRDefault="001C3554" w:rsidP="00212511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511">
        <w:rPr>
          <w:rFonts w:ascii="Times New Roman" w:hAnsi="Times New Roman"/>
          <w:i/>
          <w:iCs/>
          <w:sz w:val="24"/>
          <w:szCs w:val="24"/>
          <w:lang w:eastAsia="ru-RU"/>
        </w:rPr>
        <w:t>Личностные результаты</w:t>
      </w:r>
      <w:r w:rsidRPr="00212511">
        <w:rPr>
          <w:rFonts w:ascii="Times New Roman" w:hAnsi="Times New Roman"/>
          <w:sz w:val="24"/>
          <w:szCs w:val="24"/>
          <w:lang w:eastAsia="ru-RU"/>
        </w:rPr>
        <w:t> обеспечиваются через формирование базовых национальных ценностей; </w:t>
      </w:r>
      <w:r w:rsidRPr="00212511">
        <w:rPr>
          <w:rFonts w:ascii="Times New Roman" w:hAnsi="Times New Roman"/>
          <w:i/>
          <w:iCs/>
          <w:sz w:val="24"/>
          <w:szCs w:val="24"/>
          <w:lang w:eastAsia="ru-RU"/>
        </w:rPr>
        <w:t>предметные</w:t>
      </w:r>
      <w:r w:rsidRPr="00212511">
        <w:rPr>
          <w:rFonts w:ascii="Times New Roman" w:hAnsi="Times New Roman"/>
          <w:sz w:val="24"/>
          <w:szCs w:val="24"/>
          <w:lang w:eastAsia="ru-RU"/>
        </w:rPr>
        <w:t> – через формирование основных элементов научного знания, а </w:t>
      </w:r>
      <w:proofErr w:type="spellStart"/>
      <w:r w:rsidRPr="00212511">
        <w:rPr>
          <w:rFonts w:ascii="Times New Roman" w:hAnsi="Times New Roman"/>
          <w:i/>
          <w:iCs/>
          <w:sz w:val="24"/>
          <w:szCs w:val="24"/>
          <w:lang w:eastAsia="ru-RU"/>
        </w:rPr>
        <w:t>метапредметные</w:t>
      </w:r>
      <w:proofErr w:type="spellEnd"/>
      <w:r w:rsidRPr="00212511">
        <w:rPr>
          <w:rFonts w:ascii="Times New Roman" w:hAnsi="Times New Roman"/>
          <w:sz w:val="24"/>
          <w:szCs w:val="24"/>
          <w:lang w:eastAsia="ru-RU"/>
        </w:rPr>
        <w:t> результаты – через универсальные учебные действия (далее УУД).</w:t>
      </w:r>
    </w:p>
    <w:p w:rsidR="001C3554" w:rsidRPr="00212511" w:rsidRDefault="001C3554" w:rsidP="002125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511">
        <w:rPr>
          <w:rFonts w:ascii="Times New Roman" w:hAnsi="Times New Roman"/>
          <w:b/>
          <w:bCs/>
          <w:sz w:val="24"/>
          <w:szCs w:val="24"/>
          <w:lang w:eastAsia="ru-RU"/>
        </w:rPr>
        <w:t>Личностные результаты</w:t>
      </w:r>
      <w:r w:rsidRPr="00212511">
        <w:rPr>
          <w:rFonts w:ascii="Times New Roman" w:hAnsi="Times New Roman"/>
          <w:sz w:val="24"/>
          <w:szCs w:val="24"/>
          <w:lang w:eastAsia="ru-RU"/>
        </w:rPr>
        <w:t> отражаются  в индивидуальных качественных свойствах обучающихся:</w:t>
      </w:r>
    </w:p>
    <w:p w:rsidR="001C3554" w:rsidRPr="00212511" w:rsidRDefault="001C3554" w:rsidP="002125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511">
        <w:rPr>
          <w:rFonts w:ascii="Times New Roman" w:hAnsi="Times New Roman"/>
          <w:sz w:val="24"/>
          <w:szCs w:val="24"/>
          <w:lang w:eastAsia="ru-RU"/>
        </w:rPr>
        <w:t>- формирование культуры здоровья – отношения к здоровью как высшей ценности человека;</w:t>
      </w:r>
    </w:p>
    <w:p w:rsidR="001C3554" w:rsidRPr="00212511" w:rsidRDefault="001C3554" w:rsidP="002125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511">
        <w:rPr>
          <w:rFonts w:ascii="Times New Roman" w:hAnsi="Times New Roman"/>
          <w:sz w:val="24"/>
          <w:szCs w:val="24"/>
          <w:lang w:eastAsia="ru-RU"/>
        </w:rPr>
        <w:t>- развитие личностных качеств, обеспечивающих осознанный выбор поведения, снижающего или исключающего воздействие факторов, способных нанести вред физическому и психическому здоровью;</w:t>
      </w:r>
    </w:p>
    <w:p w:rsidR="001C3554" w:rsidRPr="00212511" w:rsidRDefault="001C3554" w:rsidP="002125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511">
        <w:rPr>
          <w:rFonts w:ascii="Times New Roman" w:hAnsi="Times New Roman"/>
          <w:sz w:val="24"/>
          <w:szCs w:val="24"/>
          <w:lang w:eastAsia="ru-RU"/>
        </w:rPr>
        <w:t>- формирование потребности ответственного отношения к окружающим и осознания ценности человеческой жизни.</w:t>
      </w:r>
    </w:p>
    <w:p w:rsidR="001C3554" w:rsidRPr="00212511" w:rsidRDefault="001C3554" w:rsidP="002125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12511">
        <w:rPr>
          <w:rFonts w:ascii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21251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результаты:</w:t>
      </w:r>
      <w:r w:rsidRPr="00212511">
        <w:rPr>
          <w:rFonts w:ascii="Times New Roman" w:hAnsi="Times New Roman"/>
          <w:sz w:val="24"/>
          <w:szCs w:val="24"/>
          <w:lang w:eastAsia="ru-RU"/>
        </w:rPr>
        <w:t> </w:t>
      </w:r>
    </w:p>
    <w:p w:rsidR="001C3554" w:rsidRPr="00212511" w:rsidRDefault="001C3554" w:rsidP="002125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511">
        <w:rPr>
          <w:rFonts w:ascii="Times New Roman" w:hAnsi="Times New Roman"/>
          <w:sz w:val="24"/>
          <w:szCs w:val="24"/>
          <w:lang w:eastAsia="ru-RU"/>
        </w:rPr>
        <w:t>- способность выделять ценность здоровья, здорового и безопасного образа жизни как целевой приоритет при организации собственной жизнедеятельности, взаимодействии с людьми;</w:t>
      </w:r>
    </w:p>
    <w:p w:rsidR="001C3554" w:rsidRPr="00212511" w:rsidRDefault="001C3554" w:rsidP="002125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511">
        <w:rPr>
          <w:rFonts w:ascii="Times New Roman" w:hAnsi="Times New Roman"/>
          <w:sz w:val="24"/>
          <w:szCs w:val="24"/>
          <w:lang w:eastAsia="ru-RU"/>
        </w:rPr>
        <w:t>- умение адекватно использовать знания о позитивных и негативных факторах, влияющих на здоровье;</w:t>
      </w:r>
    </w:p>
    <w:p w:rsidR="001C3554" w:rsidRPr="00212511" w:rsidRDefault="001C3554" w:rsidP="002125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511">
        <w:rPr>
          <w:rFonts w:ascii="Times New Roman" w:hAnsi="Times New Roman"/>
          <w:sz w:val="24"/>
          <w:szCs w:val="24"/>
          <w:lang w:eastAsia="ru-RU"/>
        </w:rPr>
        <w:t>- способность рационально организовать физическую и интеллектуальную деятельность;</w:t>
      </w:r>
    </w:p>
    <w:p w:rsidR="001C3554" w:rsidRPr="00212511" w:rsidRDefault="001C3554" w:rsidP="002125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511">
        <w:rPr>
          <w:rFonts w:ascii="Times New Roman" w:hAnsi="Times New Roman"/>
          <w:sz w:val="24"/>
          <w:szCs w:val="24"/>
          <w:lang w:eastAsia="ru-RU"/>
        </w:rPr>
        <w:t>- умение противостоять негативным факторам, приводящим к ухудшению здоровья;</w:t>
      </w:r>
    </w:p>
    <w:p w:rsidR="001C3554" w:rsidRPr="00212511" w:rsidRDefault="001C3554" w:rsidP="002125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511">
        <w:rPr>
          <w:rFonts w:ascii="Times New Roman" w:hAnsi="Times New Roman"/>
          <w:sz w:val="24"/>
          <w:szCs w:val="24"/>
          <w:lang w:eastAsia="ru-RU"/>
        </w:rPr>
        <w:t>- формирование умений позитивного коммуникативного общения с окружающими.</w:t>
      </w:r>
    </w:p>
    <w:p w:rsidR="001C3554" w:rsidRPr="00212511" w:rsidRDefault="001C3554" w:rsidP="002125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51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Виды УУД, формируемые на занятиях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спортивными играми</w:t>
      </w:r>
      <w:r w:rsidRPr="00212511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1C3554" w:rsidRPr="00212511" w:rsidRDefault="001C3554" w:rsidP="002125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511">
        <w:rPr>
          <w:rFonts w:ascii="Times New Roman" w:hAnsi="Times New Roman"/>
          <w:sz w:val="24"/>
          <w:szCs w:val="24"/>
          <w:lang w:eastAsia="ru-RU"/>
        </w:rPr>
        <w:t xml:space="preserve">- осознание </w:t>
      </w:r>
      <w:proofErr w:type="gramStart"/>
      <w:r w:rsidRPr="00212511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212511">
        <w:rPr>
          <w:rFonts w:ascii="Times New Roman" w:hAnsi="Times New Roman"/>
          <w:sz w:val="24"/>
          <w:szCs w:val="24"/>
          <w:lang w:eastAsia="ru-RU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1C3554" w:rsidRPr="00212511" w:rsidRDefault="001C3554" w:rsidP="002125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511">
        <w:rPr>
          <w:rFonts w:ascii="Times New Roman" w:hAnsi="Times New Roman"/>
          <w:sz w:val="24"/>
          <w:szCs w:val="24"/>
          <w:lang w:eastAsia="ru-RU"/>
        </w:rPr>
        <w:t>- социальная адаптация детей, расширение сферы общения, приобретение опыта взаимодействия с окружающим миром.</w:t>
      </w:r>
    </w:p>
    <w:p w:rsidR="001C3554" w:rsidRPr="00212511" w:rsidRDefault="001C3554" w:rsidP="0021251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511">
        <w:rPr>
          <w:rFonts w:ascii="Times New Roman" w:hAnsi="Times New Roman"/>
          <w:sz w:val="24"/>
          <w:szCs w:val="24"/>
          <w:lang w:eastAsia="ru-RU"/>
        </w:rPr>
        <w:t xml:space="preserve">Первостепенным результатом реализации программы внеурочной деятельности будет сознательное отношение </w:t>
      </w:r>
      <w:proofErr w:type="gramStart"/>
      <w:r w:rsidRPr="00212511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212511">
        <w:rPr>
          <w:rFonts w:ascii="Times New Roman" w:hAnsi="Times New Roman"/>
          <w:sz w:val="24"/>
          <w:szCs w:val="24"/>
          <w:lang w:eastAsia="ru-RU"/>
        </w:rPr>
        <w:t xml:space="preserve"> к собственному здоровью.</w:t>
      </w:r>
    </w:p>
    <w:p w:rsidR="001C3554" w:rsidRPr="00212511" w:rsidRDefault="001C3554" w:rsidP="002125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511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Предметные результаты:</w:t>
      </w:r>
      <w:r w:rsidRPr="00212511">
        <w:rPr>
          <w:rFonts w:ascii="Times New Roman" w:hAnsi="Times New Roman"/>
          <w:sz w:val="24"/>
          <w:szCs w:val="24"/>
          <w:lang w:eastAsia="ru-RU"/>
        </w:rPr>
        <w:t xml:space="preserve">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1C3554" w:rsidRPr="00212511" w:rsidRDefault="004E33E1" w:rsidP="002125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33E1">
        <w:rPr>
          <w:rFonts w:ascii="Times New Roman" w:hAnsi="Times New Roman"/>
          <w:b/>
          <w:sz w:val="24"/>
          <w:szCs w:val="24"/>
          <w:lang w:eastAsia="ru-RU"/>
        </w:rPr>
        <w:t xml:space="preserve">Выпускник </w:t>
      </w:r>
      <w:r w:rsidR="001C3554" w:rsidRPr="004E33E1">
        <w:rPr>
          <w:rFonts w:ascii="Times New Roman" w:hAnsi="Times New Roman"/>
          <w:b/>
          <w:bCs/>
          <w:sz w:val="24"/>
          <w:szCs w:val="24"/>
          <w:lang w:eastAsia="ru-RU"/>
        </w:rPr>
        <w:t>д</w:t>
      </w:r>
      <w:r w:rsidR="001C3554" w:rsidRPr="00212511">
        <w:rPr>
          <w:rFonts w:ascii="Times New Roman" w:hAnsi="Times New Roman"/>
          <w:b/>
          <w:bCs/>
          <w:sz w:val="24"/>
          <w:szCs w:val="24"/>
          <w:lang w:eastAsia="ru-RU"/>
        </w:rPr>
        <w:t>олжны знать:</w:t>
      </w:r>
    </w:p>
    <w:p w:rsidR="001C3554" w:rsidRPr="00212511" w:rsidRDefault="001C3554" w:rsidP="002125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511">
        <w:rPr>
          <w:rFonts w:ascii="Times New Roman" w:hAnsi="Times New Roman"/>
          <w:sz w:val="24"/>
          <w:szCs w:val="24"/>
          <w:lang w:eastAsia="ru-RU"/>
        </w:rPr>
        <w:t>- особенности воздействия двигательной активности на организм человека;</w:t>
      </w:r>
    </w:p>
    <w:p w:rsidR="001C3554" w:rsidRPr="00212511" w:rsidRDefault="001C3554" w:rsidP="002125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511">
        <w:rPr>
          <w:rFonts w:ascii="Times New Roman" w:hAnsi="Times New Roman"/>
          <w:sz w:val="24"/>
          <w:szCs w:val="24"/>
          <w:lang w:eastAsia="ru-RU"/>
        </w:rPr>
        <w:t>- правила оказания первой помощи;</w:t>
      </w:r>
    </w:p>
    <w:p w:rsidR="001C3554" w:rsidRPr="00212511" w:rsidRDefault="001C3554" w:rsidP="002125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511">
        <w:rPr>
          <w:rFonts w:ascii="Times New Roman" w:hAnsi="Times New Roman"/>
          <w:sz w:val="24"/>
          <w:szCs w:val="24"/>
          <w:lang w:eastAsia="ru-RU"/>
        </w:rPr>
        <w:t>- способы сохранения и укрепление здоровья;</w:t>
      </w:r>
    </w:p>
    <w:p w:rsidR="001C3554" w:rsidRPr="00212511" w:rsidRDefault="001C3554" w:rsidP="002125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511">
        <w:rPr>
          <w:rFonts w:ascii="Times New Roman" w:hAnsi="Times New Roman"/>
          <w:sz w:val="24"/>
          <w:szCs w:val="24"/>
          <w:lang w:eastAsia="ru-RU"/>
        </w:rPr>
        <w:t>- свои права и права других людей;</w:t>
      </w:r>
    </w:p>
    <w:p w:rsidR="001C3554" w:rsidRPr="00212511" w:rsidRDefault="001C3554" w:rsidP="002125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511">
        <w:rPr>
          <w:rFonts w:ascii="Times New Roman" w:hAnsi="Times New Roman"/>
          <w:sz w:val="24"/>
          <w:szCs w:val="24"/>
          <w:lang w:eastAsia="ru-RU"/>
        </w:rPr>
        <w:t>- влияние здоровья на успешную учебную деятельность;</w:t>
      </w:r>
    </w:p>
    <w:p w:rsidR="001C3554" w:rsidRPr="00212511" w:rsidRDefault="001C3554" w:rsidP="002125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511">
        <w:rPr>
          <w:rFonts w:ascii="Times New Roman" w:hAnsi="Times New Roman"/>
          <w:sz w:val="24"/>
          <w:szCs w:val="24"/>
          <w:lang w:eastAsia="ru-RU"/>
        </w:rPr>
        <w:t>- значение физических упражнений для сохранения и укрепления здоровья;</w:t>
      </w:r>
    </w:p>
    <w:p w:rsidR="001C3554" w:rsidRPr="00212511" w:rsidRDefault="004E33E1" w:rsidP="002125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Выпускники </w:t>
      </w:r>
      <w:r w:rsidR="001C3554" w:rsidRPr="00212511">
        <w:rPr>
          <w:rFonts w:ascii="Times New Roman" w:hAnsi="Times New Roman"/>
          <w:b/>
          <w:bCs/>
          <w:sz w:val="24"/>
          <w:szCs w:val="24"/>
          <w:lang w:eastAsia="ru-RU"/>
        </w:rPr>
        <w:t>должны уметь:</w:t>
      </w:r>
    </w:p>
    <w:p w:rsidR="001C3554" w:rsidRPr="00212511" w:rsidRDefault="001C3554" w:rsidP="002125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511">
        <w:rPr>
          <w:rFonts w:ascii="Times New Roman" w:hAnsi="Times New Roman"/>
          <w:sz w:val="24"/>
          <w:szCs w:val="24"/>
          <w:lang w:eastAsia="ru-RU"/>
        </w:rPr>
        <w:t>- составлять индивидуальный режим дня и соблюдать его;</w:t>
      </w:r>
    </w:p>
    <w:p w:rsidR="001C3554" w:rsidRPr="00212511" w:rsidRDefault="001C3554" w:rsidP="002125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511">
        <w:rPr>
          <w:rFonts w:ascii="Times New Roman" w:hAnsi="Times New Roman"/>
          <w:sz w:val="24"/>
          <w:szCs w:val="24"/>
          <w:lang w:eastAsia="ru-RU"/>
        </w:rPr>
        <w:t>- выполнять физические упражнения для развития физических навыков;</w:t>
      </w:r>
    </w:p>
    <w:p w:rsidR="001C3554" w:rsidRPr="00212511" w:rsidRDefault="001C3554" w:rsidP="002125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511">
        <w:rPr>
          <w:rFonts w:ascii="Times New Roman" w:hAnsi="Times New Roman"/>
          <w:sz w:val="24"/>
          <w:szCs w:val="24"/>
          <w:lang w:eastAsia="ru-RU"/>
        </w:rPr>
        <w:t>- заботиться о своем здоровье;</w:t>
      </w:r>
    </w:p>
    <w:p w:rsidR="001C3554" w:rsidRPr="00212511" w:rsidRDefault="001C3554" w:rsidP="002125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511">
        <w:rPr>
          <w:rFonts w:ascii="Times New Roman" w:hAnsi="Times New Roman"/>
          <w:sz w:val="24"/>
          <w:szCs w:val="24"/>
          <w:lang w:eastAsia="ru-RU"/>
        </w:rPr>
        <w:t>- применять коммуникативные и презентационные навыки;</w:t>
      </w:r>
    </w:p>
    <w:p w:rsidR="001C3554" w:rsidRPr="00212511" w:rsidRDefault="001C3554" w:rsidP="002125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511">
        <w:rPr>
          <w:rFonts w:ascii="Times New Roman" w:hAnsi="Times New Roman"/>
          <w:sz w:val="24"/>
          <w:szCs w:val="24"/>
          <w:lang w:eastAsia="ru-RU"/>
        </w:rPr>
        <w:t>- оказывать первую медицинскую помощь при травмах;</w:t>
      </w:r>
    </w:p>
    <w:p w:rsidR="001C3554" w:rsidRPr="00212511" w:rsidRDefault="001C3554" w:rsidP="002125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511">
        <w:rPr>
          <w:rFonts w:ascii="Times New Roman" w:hAnsi="Times New Roman"/>
          <w:sz w:val="24"/>
          <w:szCs w:val="24"/>
          <w:lang w:eastAsia="ru-RU"/>
        </w:rPr>
        <w:t>- находить выход из стрессовых ситуаций;</w:t>
      </w:r>
    </w:p>
    <w:p w:rsidR="001C3554" w:rsidRPr="00212511" w:rsidRDefault="001C3554" w:rsidP="002125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511">
        <w:rPr>
          <w:rFonts w:ascii="Times New Roman" w:hAnsi="Times New Roman"/>
          <w:sz w:val="24"/>
          <w:szCs w:val="24"/>
          <w:lang w:eastAsia="ru-RU"/>
        </w:rPr>
        <w:t>- принимать разумные решения по поводу личного здоровья, а также сохранения и улучшения безопасной и здоровой среды обитания;</w:t>
      </w:r>
    </w:p>
    <w:p w:rsidR="001C3554" w:rsidRPr="00212511" w:rsidRDefault="001C3554" w:rsidP="002125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511">
        <w:rPr>
          <w:rFonts w:ascii="Times New Roman" w:hAnsi="Times New Roman"/>
          <w:sz w:val="24"/>
          <w:szCs w:val="24"/>
          <w:lang w:eastAsia="ru-RU"/>
        </w:rPr>
        <w:t>- адекватно оценивать своё поведение в жизненных ситуациях;</w:t>
      </w:r>
    </w:p>
    <w:p w:rsidR="001C3554" w:rsidRPr="00212511" w:rsidRDefault="001C3554" w:rsidP="002125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511">
        <w:rPr>
          <w:rFonts w:ascii="Times New Roman" w:hAnsi="Times New Roman"/>
          <w:sz w:val="24"/>
          <w:szCs w:val="24"/>
          <w:lang w:eastAsia="ru-RU"/>
        </w:rPr>
        <w:t>- отвечать за свои поступки;</w:t>
      </w:r>
    </w:p>
    <w:p w:rsidR="001C3554" w:rsidRPr="00212511" w:rsidRDefault="001C3554" w:rsidP="002125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511">
        <w:rPr>
          <w:rFonts w:ascii="Times New Roman" w:hAnsi="Times New Roman"/>
          <w:sz w:val="24"/>
          <w:szCs w:val="24"/>
          <w:lang w:eastAsia="ru-RU"/>
        </w:rPr>
        <w:t>- отстаивать свою нравственную позицию в ситуации выбора.</w:t>
      </w:r>
    </w:p>
    <w:p w:rsidR="001C3554" w:rsidRPr="00212511" w:rsidRDefault="004E33E1" w:rsidP="002125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r w:rsidR="001C3554" w:rsidRPr="00212511">
        <w:rPr>
          <w:rFonts w:ascii="Times New Roman" w:hAnsi="Times New Roman"/>
          <w:b/>
          <w:bCs/>
          <w:sz w:val="24"/>
          <w:szCs w:val="24"/>
          <w:lang w:eastAsia="ru-RU"/>
        </w:rPr>
        <w:t>могут получить знания</w:t>
      </w:r>
      <w:r w:rsidR="001C3554" w:rsidRPr="00212511">
        <w:rPr>
          <w:rFonts w:ascii="Times New Roman" w:hAnsi="Times New Roman"/>
          <w:sz w:val="24"/>
          <w:szCs w:val="24"/>
          <w:lang w:eastAsia="ru-RU"/>
        </w:rPr>
        <w:t>:</w:t>
      </w:r>
    </w:p>
    <w:p w:rsidR="001C3554" w:rsidRPr="00212511" w:rsidRDefault="001C3554" w:rsidP="002125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511">
        <w:rPr>
          <w:rFonts w:ascii="Times New Roman" w:hAnsi="Times New Roman"/>
          <w:sz w:val="24"/>
          <w:szCs w:val="24"/>
          <w:lang w:eastAsia="ru-RU"/>
        </w:rPr>
        <w:t>- значение спортивных игр в развитии физических способностей и совершенствовании функциональных возможностей организма занимающихся;</w:t>
      </w:r>
    </w:p>
    <w:p w:rsidR="001C3554" w:rsidRPr="00212511" w:rsidRDefault="001C3554" w:rsidP="002125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511">
        <w:rPr>
          <w:rFonts w:ascii="Times New Roman" w:hAnsi="Times New Roman"/>
          <w:sz w:val="24"/>
          <w:szCs w:val="24"/>
          <w:lang w:eastAsia="ru-RU"/>
        </w:rPr>
        <w:t>- правила безопасного поведения во время занятий спортивными играми;</w:t>
      </w:r>
    </w:p>
    <w:p w:rsidR="001C3554" w:rsidRPr="00212511" w:rsidRDefault="001C3554" w:rsidP="002125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511">
        <w:rPr>
          <w:rFonts w:ascii="Times New Roman" w:hAnsi="Times New Roman"/>
          <w:sz w:val="24"/>
          <w:szCs w:val="24"/>
          <w:lang w:eastAsia="ru-RU"/>
        </w:rPr>
        <w:t>- названия разучиваемых технических приёмов игр и основы правильной техники;</w:t>
      </w:r>
    </w:p>
    <w:p w:rsidR="001C3554" w:rsidRPr="00212511" w:rsidRDefault="001C3554" w:rsidP="002125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511">
        <w:rPr>
          <w:rFonts w:ascii="Times New Roman" w:hAnsi="Times New Roman"/>
          <w:sz w:val="24"/>
          <w:szCs w:val="24"/>
          <w:lang w:eastAsia="ru-RU"/>
        </w:rPr>
        <w:lastRenderedPageBreak/>
        <w:t>- наиболее типичные ошибки при выполнении технических приёмов и тактических действий;</w:t>
      </w:r>
    </w:p>
    <w:p w:rsidR="001C3554" w:rsidRPr="00212511" w:rsidRDefault="001C3554" w:rsidP="002125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511">
        <w:rPr>
          <w:rFonts w:ascii="Times New Roman" w:hAnsi="Times New Roman"/>
          <w:sz w:val="24"/>
          <w:szCs w:val="24"/>
          <w:lang w:eastAsia="ru-RU"/>
        </w:rPr>
        <w:t>- упражнения для развития физических способностей (скоростных, скоростно-силовых, координационных, выносливости, гибкости);</w:t>
      </w:r>
    </w:p>
    <w:p w:rsidR="001C3554" w:rsidRPr="00212511" w:rsidRDefault="001C3554" w:rsidP="002125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511">
        <w:rPr>
          <w:rFonts w:ascii="Times New Roman" w:hAnsi="Times New Roman"/>
          <w:sz w:val="24"/>
          <w:szCs w:val="24"/>
          <w:lang w:eastAsia="ru-RU"/>
        </w:rPr>
        <w:t>- контрольные упражнения (двигательные тесты) для оценки физической и технической подготовленности и требования к технике и правилам их выполнения;</w:t>
      </w:r>
    </w:p>
    <w:p w:rsidR="001C3554" w:rsidRPr="00212511" w:rsidRDefault="001C3554" w:rsidP="002125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511">
        <w:rPr>
          <w:rFonts w:ascii="Times New Roman" w:hAnsi="Times New Roman"/>
          <w:sz w:val="24"/>
          <w:szCs w:val="24"/>
          <w:lang w:eastAsia="ru-RU"/>
        </w:rPr>
        <w:t>- основное содержание правил соревнований по спортивным играм;</w:t>
      </w:r>
    </w:p>
    <w:p w:rsidR="001C3554" w:rsidRPr="00212511" w:rsidRDefault="001C3554" w:rsidP="002125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511">
        <w:rPr>
          <w:rFonts w:ascii="Times New Roman" w:hAnsi="Times New Roman"/>
          <w:sz w:val="24"/>
          <w:szCs w:val="24"/>
          <w:lang w:eastAsia="ru-RU"/>
        </w:rPr>
        <w:t>- жесты судьи спортивных игр;</w:t>
      </w:r>
    </w:p>
    <w:p w:rsidR="001C3554" w:rsidRPr="00212511" w:rsidRDefault="001C3554" w:rsidP="002125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511">
        <w:rPr>
          <w:rFonts w:ascii="Times New Roman" w:hAnsi="Times New Roman"/>
          <w:sz w:val="24"/>
          <w:szCs w:val="24"/>
          <w:lang w:eastAsia="ru-RU"/>
        </w:rPr>
        <w:t>- игровые упражнения, подвижные игры и эстафеты с элементами спортивных игр;</w:t>
      </w:r>
    </w:p>
    <w:p w:rsidR="001C3554" w:rsidRPr="00212511" w:rsidRDefault="004E33E1" w:rsidP="002125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</w:t>
      </w:r>
      <w:r w:rsidR="001C3554" w:rsidRPr="00212511">
        <w:rPr>
          <w:rFonts w:ascii="Times New Roman" w:hAnsi="Times New Roman"/>
          <w:b/>
          <w:bCs/>
          <w:sz w:val="24"/>
          <w:szCs w:val="24"/>
          <w:lang w:eastAsia="ru-RU"/>
        </w:rPr>
        <w:t>огут научиться:</w:t>
      </w:r>
    </w:p>
    <w:p w:rsidR="001C3554" w:rsidRPr="00212511" w:rsidRDefault="001C3554" w:rsidP="002125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511">
        <w:rPr>
          <w:rFonts w:ascii="Times New Roman" w:hAnsi="Times New Roman"/>
          <w:sz w:val="24"/>
          <w:szCs w:val="24"/>
          <w:lang w:eastAsia="ru-RU"/>
        </w:rPr>
        <w:t>- соблюдать меры безопасности и правила профилактики травматизма на занятиях спортивными играми;</w:t>
      </w:r>
    </w:p>
    <w:p w:rsidR="001C3554" w:rsidRPr="00212511" w:rsidRDefault="001C3554" w:rsidP="002125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511">
        <w:rPr>
          <w:rFonts w:ascii="Times New Roman" w:hAnsi="Times New Roman"/>
          <w:sz w:val="24"/>
          <w:szCs w:val="24"/>
          <w:lang w:eastAsia="ru-RU"/>
        </w:rPr>
        <w:t>- выполнять технические приёмы и тактические действия;</w:t>
      </w:r>
    </w:p>
    <w:p w:rsidR="001C3554" w:rsidRPr="00212511" w:rsidRDefault="001C3554" w:rsidP="002125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511">
        <w:rPr>
          <w:rFonts w:ascii="Times New Roman" w:hAnsi="Times New Roman"/>
          <w:sz w:val="24"/>
          <w:szCs w:val="24"/>
          <w:lang w:eastAsia="ru-RU"/>
        </w:rPr>
        <w:t>- контролировать своё самочувствие (функциональное состояние организма) на занятиях спортивными играми;</w:t>
      </w:r>
    </w:p>
    <w:p w:rsidR="001C3554" w:rsidRPr="00212511" w:rsidRDefault="001C3554" w:rsidP="002125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511">
        <w:rPr>
          <w:rFonts w:ascii="Times New Roman" w:hAnsi="Times New Roman"/>
          <w:sz w:val="24"/>
          <w:szCs w:val="24"/>
          <w:lang w:eastAsia="ru-RU"/>
        </w:rPr>
        <w:t>- играть в спортивные игры с соблюдением основных правил;</w:t>
      </w:r>
    </w:p>
    <w:p w:rsidR="001C3554" w:rsidRPr="00212511" w:rsidRDefault="001C3554" w:rsidP="002125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511">
        <w:rPr>
          <w:rFonts w:ascii="Times New Roman" w:hAnsi="Times New Roman"/>
          <w:sz w:val="24"/>
          <w:szCs w:val="24"/>
          <w:lang w:eastAsia="ru-RU"/>
        </w:rPr>
        <w:t>- демонстрировать жесты судьи спортивных игр;</w:t>
      </w:r>
    </w:p>
    <w:p w:rsidR="001C3554" w:rsidRPr="00212511" w:rsidRDefault="001C3554" w:rsidP="002125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511">
        <w:rPr>
          <w:rFonts w:ascii="Times New Roman" w:hAnsi="Times New Roman"/>
          <w:sz w:val="24"/>
          <w:szCs w:val="24"/>
          <w:lang w:eastAsia="ru-RU"/>
        </w:rPr>
        <w:t>- проводить судейство спортивных игр.</w:t>
      </w:r>
    </w:p>
    <w:p w:rsidR="001C3554" w:rsidRPr="00D26618" w:rsidRDefault="001C3554" w:rsidP="00212511">
      <w:pPr>
        <w:numPr>
          <w:ilvl w:val="0"/>
          <w:numId w:val="17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6618">
        <w:rPr>
          <w:rFonts w:ascii="Times New Roman" w:hAnsi="Times New Roman"/>
          <w:b/>
          <w:sz w:val="24"/>
          <w:szCs w:val="24"/>
        </w:rPr>
        <w:t>Содержание учебного предмета.</w:t>
      </w:r>
    </w:p>
    <w:p w:rsidR="001C3554" w:rsidRPr="00212511" w:rsidRDefault="001C3554" w:rsidP="0021251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251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Общая физическая подготовка</w:t>
      </w:r>
    </w:p>
    <w:p w:rsidR="001C3554" w:rsidRPr="00212511" w:rsidRDefault="001C3554" w:rsidP="0021251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2511">
        <w:rPr>
          <w:rFonts w:ascii="Times New Roman" w:hAnsi="Times New Roman"/>
          <w:color w:val="000000"/>
          <w:sz w:val="24"/>
          <w:szCs w:val="24"/>
          <w:lang w:eastAsia="ru-RU"/>
        </w:rPr>
        <w:t>Основная стойка, построение в шеренгу. Упражнения для формирования осанки. Общеукрепляющие упражнения с предметами и без предметов.</w:t>
      </w:r>
    </w:p>
    <w:p w:rsidR="001C3554" w:rsidRPr="00212511" w:rsidRDefault="001C3554" w:rsidP="0021251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25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Ходьба на носках, пятках, в полу приседе, в приседе, быстрым широким шагом. Бег по кругу, с изменением направления и скорости. Высокий старт и бег со старта по команде. Бег с преодолением препятствий. Челночный бег 3х10 метров, бег до 8 минут. Прыжки с поворотом на 90°, 180º, с места, со скакалкой, с высоты до </w:t>
      </w:r>
      <w:smartTag w:uri="urn:schemas-microsoft-com:office:smarttags" w:element="metricconverter">
        <w:smartTagPr>
          <w:attr w:name="ProductID" w:val="40 см"/>
        </w:smartTagPr>
        <w:r w:rsidRPr="00212511">
          <w:rPr>
            <w:rFonts w:ascii="Times New Roman" w:hAnsi="Times New Roman"/>
            <w:color w:val="000000"/>
            <w:sz w:val="24"/>
            <w:szCs w:val="24"/>
            <w:lang w:eastAsia="ru-RU"/>
          </w:rPr>
          <w:t>40 см</w:t>
        </w:r>
      </w:smartTag>
      <w:r w:rsidRPr="002125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12511">
        <w:rPr>
          <w:rFonts w:ascii="Times New Roman" w:hAnsi="Times New Roman"/>
          <w:color w:val="000000"/>
          <w:sz w:val="24"/>
          <w:szCs w:val="24"/>
          <w:lang w:eastAsia="ru-RU"/>
        </w:rPr>
        <w:t>напрыгивание</w:t>
      </w:r>
      <w:proofErr w:type="spellEnd"/>
      <w:r w:rsidRPr="002125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скамейку. Метание малого мяча на дальность и в цель, метание на дальность отскока от стены, щита. Лазание по гимнастической стенке.</w:t>
      </w:r>
    </w:p>
    <w:p w:rsidR="001C3554" w:rsidRPr="00212511" w:rsidRDefault="001C3554" w:rsidP="0021251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251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Баскетбол</w:t>
      </w:r>
    </w:p>
    <w:p w:rsidR="001C3554" w:rsidRPr="00212511" w:rsidRDefault="001C3554" w:rsidP="007E650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2511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Pr="0021251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Основы знаний. </w:t>
      </w:r>
      <w:r w:rsidRPr="00212511">
        <w:rPr>
          <w:rFonts w:ascii="Times New Roman" w:hAnsi="Times New Roman"/>
          <w:color w:val="000000"/>
          <w:sz w:val="24"/>
          <w:szCs w:val="24"/>
          <w:lang w:eastAsia="ru-RU"/>
        </w:rPr>
        <w:t>Основные части тела. Мышцы</w:t>
      </w:r>
      <w:r w:rsidRPr="0021251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, </w:t>
      </w:r>
      <w:r w:rsidRPr="002125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кости и суставы. Как укрепить свои </w:t>
      </w:r>
    </w:p>
    <w:p w:rsidR="001C3554" w:rsidRDefault="001C3554" w:rsidP="007E650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2511">
        <w:rPr>
          <w:rFonts w:ascii="Times New Roman" w:hAnsi="Times New Roman"/>
          <w:color w:val="000000"/>
          <w:sz w:val="24"/>
          <w:szCs w:val="24"/>
          <w:lang w:eastAsia="ru-RU"/>
        </w:rPr>
        <w:t>кости и мышцы. Физические упражнения. Режим дня и режим питания.</w:t>
      </w:r>
      <w:r w:rsidRPr="007E65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C3554" w:rsidRPr="00212511" w:rsidRDefault="001C3554" w:rsidP="007E650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Pr="0021251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1251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Специальная подготовка. </w:t>
      </w:r>
    </w:p>
    <w:p w:rsidR="001C3554" w:rsidRDefault="001C3554" w:rsidP="007E6502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Стойки и перемещения баскетболиста. Стойки игрока. Перемещение в стойке приставными шагами боком, лицом и спиной вперед. Остановка двумя руками и прыжком. Повороты без мяча и с мячом. Комбинация из основных элементов техники передвижений (перемещение в стойке, остановка, поворот, ускорение). </w:t>
      </w:r>
    </w:p>
    <w:p w:rsidR="001C3554" w:rsidRDefault="001C3554" w:rsidP="007E6502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Остановки: «Прыжком», «В два шага». </w:t>
      </w:r>
    </w:p>
    <w:p w:rsidR="001C3554" w:rsidRDefault="001C3554" w:rsidP="007E6502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Передачи мяча. Ловля и передача мяча двумя руками от груди и одной рукой от плеча на месте и в движении без сопротивления защитника (в парах, тройках, квадрате, круге). Ловля мяча. </w:t>
      </w:r>
    </w:p>
    <w:p w:rsidR="001C3554" w:rsidRDefault="001C3554" w:rsidP="007E6502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Ведение мяча. Ведение мяча в низкой, средней и высокой стойке на месте, в движении по прямой, с изменением направления движения и скорости. Ведение без сопротивления защитника ведущей и не ведущей рукой. </w:t>
      </w:r>
    </w:p>
    <w:p w:rsidR="001C3554" w:rsidRDefault="001C3554" w:rsidP="007E6502">
      <w:pPr>
        <w:pStyle w:val="Default"/>
        <w:ind w:firstLine="360"/>
      </w:pPr>
      <w:r>
        <w:t xml:space="preserve">Броски в кольцо. Броски одной и двумя руками с места и в движении (после ведения, после ловли) без сопротивления защитника. Максимальное расстояние до корзины </w:t>
      </w:r>
      <w:smartTag w:uri="urn:schemas-microsoft-com:office:smarttags" w:element="metricconverter">
        <w:smartTagPr>
          <w:attr w:name="ProductID" w:val="3,60 метра"/>
        </w:smartTagPr>
        <w:r>
          <w:t>3,60 метра</w:t>
        </w:r>
      </w:smartTag>
      <w:r>
        <w:t xml:space="preserve">. </w:t>
      </w:r>
    </w:p>
    <w:p w:rsidR="001C3554" w:rsidRPr="007E6502" w:rsidRDefault="001C3554" w:rsidP="007E6502">
      <w:pPr>
        <w:pStyle w:val="Default"/>
        <w:ind w:firstLine="360"/>
      </w:pPr>
      <w:r w:rsidRPr="007E6502">
        <w:t>Подвижные игры</w:t>
      </w:r>
      <w:r>
        <w:t xml:space="preserve">. </w:t>
      </w:r>
      <w:r w:rsidRPr="00212511">
        <w:t>Подвижные игры: «Охотники и утки», «Летает – не летает»; игровые упражнения «Брось – поймай», «Выстрел в небо» с малыми и большими мячами</w:t>
      </w:r>
      <w:proofErr w:type="gramStart"/>
      <w:r w:rsidRPr="00212511">
        <w:t>.</w:t>
      </w:r>
      <w:proofErr w:type="gramEnd"/>
      <w:r w:rsidRPr="007E6502">
        <w:t xml:space="preserve"> («</w:t>
      </w:r>
      <w:proofErr w:type="gramStart"/>
      <w:r w:rsidRPr="007E6502">
        <w:t>ш</w:t>
      </w:r>
      <w:proofErr w:type="gramEnd"/>
      <w:r w:rsidRPr="007E6502">
        <w:t xml:space="preserve">кола мяча», «гонка мяча», «охотники и утки» и т.п.). </w:t>
      </w:r>
    </w:p>
    <w:p w:rsidR="001C3554" w:rsidRPr="00212511" w:rsidRDefault="001C3554" w:rsidP="0021251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251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Волейбол</w:t>
      </w:r>
    </w:p>
    <w:p w:rsidR="001C3554" w:rsidRPr="00212511" w:rsidRDefault="001C3554" w:rsidP="0021251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2511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Pr="0021251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Основы знаний. </w:t>
      </w:r>
      <w:r w:rsidRPr="00212511">
        <w:rPr>
          <w:rFonts w:ascii="Times New Roman" w:hAnsi="Times New Roman"/>
          <w:color w:val="000000"/>
          <w:sz w:val="24"/>
          <w:szCs w:val="24"/>
          <w:lang w:eastAsia="ru-RU"/>
        </w:rPr>
        <w:t>Волейбол – игра для всех. Основные линии разметки спортивного зала. Положительные и отрицательные черты характера. Здоровое питание. Экологически чистые продукты. Утренняя физическая зарядка.</w:t>
      </w:r>
    </w:p>
    <w:p w:rsidR="001C3554" w:rsidRPr="00212511" w:rsidRDefault="001C3554" w:rsidP="0021251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2511">
        <w:rPr>
          <w:rFonts w:ascii="Times New Roman" w:hAnsi="Times New Roman"/>
          <w:color w:val="000000"/>
          <w:sz w:val="24"/>
          <w:szCs w:val="24"/>
          <w:lang w:eastAsia="ru-RU"/>
        </w:rPr>
        <w:t>2. </w:t>
      </w:r>
      <w:r w:rsidRPr="0021251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Специальная подготовка. </w:t>
      </w:r>
      <w:r w:rsidRPr="00212511">
        <w:rPr>
          <w:rFonts w:ascii="Times New Roman" w:hAnsi="Times New Roman"/>
          <w:color w:val="000000"/>
          <w:sz w:val="24"/>
          <w:szCs w:val="24"/>
          <w:lang w:eastAsia="ru-RU"/>
        </w:rPr>
        <w:t>Специальная разминка волейболиста. Броски мяча двумя руками стоя в стену, в пол, ловля отскочившего мяча, подбрасывание мяча вверх и ловля его на месте и после перемещения. Перебрасывание мяча партнёру в парах и тройках - ловля мяча на месте и в движении – низко летящего и летящего на уровне головы.</w:t>
      </w:r>
    </w:p>
    <w:p w:rsidR="001C3554" w:rsidRDefault="001C3554" w:rsidP="00586605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Перемещения. Стойки игрока. Перемещение в стойке приставными шагами боком, лицом и спиной вперед. Ходьба, бег и выполнение заданий (сесть на пол, встать, подпрыгнуть и т.п.). Комбинация из основных элементов техники передвижений (перемещение в стойке, поворот, ускорение). </w:t>
      </w:r>
    </w:p>
    <w:p w:rsidR="001C3554" w:rsidRDefault="001C3554" w:rsidP="00586605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Передача. Передачи мяча сверху двумя руками на месте и после перемещения вперед. Передачи двумя руками сверху в парах. Передачи мяча над собой. Тоже через сетку. Игра по упрощенным правилам мини-волейбола, игра по правилам в пионербол, игровые задания. </w:t>
      </w:r>
    </w:p>
    <w:p w:rsidR="001C3554" w:rsidRDefault="001C3554" w:rsidP="00586605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>Нижняя прямая подача. Верхняя прямая подача.</w:t>
      </w:r>
    </w:p>
    <w:p w:rsidR="001C3554" w:rsidRDefault="001C3554" w:rsidP="005866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Прием мяча. Прием мяча снизу двумя руками над собой и на сетку. Прием подачи. </w:t>
      </w:r>
    </w:p>
    <w:p w:rsidR="001C3554" w:rsidRPr="00212511" w:rsidRDefault="001C3554" w:rsidP="0058660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6605">
        <w:rPr>
          <w:rFonts w:ascii="Times New Roman" w:hAnsi="Times New Roman"/>
          <w:sz w:val="24"/>
          <w:szCs w:val="24"/>
        </w:rPr>
        <w:t>Подвижные игры и эстафеты. Подвижные игры, эстафеты.</w:t>
      </w:r>
      <w:r>
        <w:rPr>
          <w:sz w:val="23"/>
          <w:szCs w:val="23"/>
        </w:rPr>
        <w:t xml:space="preserve"> </w:t>
      </w:r>
      <w:r w:rsidRPr="00212511">
        <w:rPr>
          <w:rFonts w:ascii="Times New Roman" w:hAnsi="Times New Roman"/>
          <w:color w:val="000000"/>
          <w:sz w:val="24"/>
          <w:szCs w:val="24"/>
          <w:lang w:eastAsia="ru-RU"/>
        </w:rPr>
        <w:t>Стойка игрока, передвижение в стойке. Подвижные игры: «Брось и попади», «Сумей принять»; игровые упражнения «Брось – поймай», «Кто лучший?»</w:t>
      </w:r>
    </w:p>
    <w:p w:rsidR="001C3554" w:rsidRPr="00212511" w:rsidRDefault="001C3554" w:rsidP="0021251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251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Футбол</w:t>
      </w:r>
    </w:p>
    <w:p w:rsidR="001C3554" w:rsidRPr="00212511" w:rsidRDefault="001C3554" w:rsidP="0021251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2511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Pr="0021251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Основы знаний. </w:t>
      </w:r>
      <w:r w:rsidRPr="00212511">
        <w:rPr>
          <w:rFonts w:ascii="Times New Roman" w:hAnsi="Times New Roman"/>
          <w:color w:val="000000"/>
          <w:sz w:val="24"/>
          <w:szCs w:val="24"/>
          <w:lang w:eastAsia="ru-RU"/>
        </w:rPr>
        <w:t>Влияние занятий футболом на организм школьника. Причины переохлаждения и перегревания организма человека. Признаки простудного заболевания.</w:t>
      </w:r>
    </w:p>
    <w:p w:rsidR="001C3554" w:rsidRDefault="001C3554" w:rsidP="00510BE5">
      <w:pPr>
        <w:pStyle w:val="Default"/>
        <w:rPr>
          <w:i/>
          <w:iCs/>
        </w:rPr>
      </w:pPr>
      <w:r w:rsidRPr="00212511">
        <w:t>2. </w:t>
      </w:r>
      <w:r w:rsidRPr="00212511">
        <w:rPr>
          <w:i/>
          <w:iCs/>
        </w:rPr>
        <w:t>Специальная подготовка.</w:t>
      </w:r>
    </w:p>
    <w:p w:rsidR="001C3554" w:rsidRDefault="001C3554" w:rsidP="00510BE5">
      <w:pPr>
        <w:pStyle w:val="Default"/>
        <w:ind w:firstLine="360"/>
        <w:rPr>
          <w:sz w:val="23"/>
          <w:szCs w:val="23"/>
        </w:rPr>
      </w:pPr>
      <w:r w:rsidRPr="00212511">
        <w:rPr>
          <w:i/>
          <w:iCs/>
        </w:rPr>
        <w:t> </w:t>
      </w:r>
      <w:r>
        <w:rPr>
          <w:sz w:val="23"/>
          <w:szCs w:val="23"/>
        </w:rPr>
        <w:t xml:space="preserve">Стойки и перемещения. Стойки игрока; перемещения в стойке приставными шагами боком и спиной вперед, ускорения, старты из различных положений. Комбинации из освоенных элементов техники передвижений (перемещения, остановки, повороты, ускорения). </w:t>
      </w:r>
    </w:p>
    <w:p w:rsidR="001C3554" w:rsidRDefault="001C3554" w:rsidP="00510BE5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Удар внутренней стороной стопы по неподвижному мячу с места, с одног</w:t>
      </w:r>
      <w:proofErr w:type="gramStart"/>
      <w:r>
        <w:rPr>
          <w:sz w:val="23"/>
          <w:szCs w:val="23"/>
        </w:rPr>
        <w:t>о-</w:t>
      </w:r>
      <w:proofErr w:type="gramEnd"/>
      <w:r>
        <w:rPr>
          <w:sz w:val="23"/>
          <w:szCs w:val="23"/>
        </w:rPr>
        <w:t xml:space="preserve"> двух шагов. Удары по неподвижному и катящемуся мячу внутренней стороной стопы и средней частью подъёма, с места, с одного-двух шагов. Удар внутренней стороной стопы по мячу, катящемуся навстречу. </w:t>
      </w:r>
    </w:p>
    <w:p w:rsidR="001C3554" w:rsidRDefault="001C3554" w:rsidP="00510BE5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Вбрасывание из-за «боковой» линии. </w:t>
      </w:r>
    </w:p>
    <w:p w:rsidR="001C3554" w:rsidRDefault="001C3554" w:rsidP="00510BE5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Передачи мяча. Остановка катящегося мяча внутренней стороной стопы и подошвой. Передачи мяча в парах Комбинации из освоенных элементов: ведение, удар (пас), прием мяча, остановка. Игры и игровые задания </w:t>
      </w:r>
    </w:p>
    <w:p w:rsidR="001C3554" w:rsidRDefault="001C3554" w:rsidP="00510BE5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Подвижные игры Подвижные игры: «Точная передача», «Попади в ворота». </w:t>
      </w:r>
    </w:p>
    <w:p w:rsidR="001C3554" w:rsidRDefault="001C3554" w:rsidP="0021251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3554" w:rsidRPr="007A00EF" w:rsidRDefault="001C3554" w:rsidP="004E33E1">
      <w:pPr>
        <w:pStyle w:val="1"/>
        <w:numPr>
          <w:ilvl w:val="0"/>
          <w:numId w:val="17"/>
        </w:num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A00EF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изучение каждой темы.</w:t>
      </w:r>
    </w:p>
    <w:p w:rsidR="001C3554" w:rsidRDefault="001C3554" w:rsidP="0021251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3554" w:rsidRDefault="001C3554" w:rsidP="0021251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класс</w:t>
      </w:r>
    </w:p>
    <w:tbl>
      <w:tblPr>
        <w:tblW w:w="9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7642"/>
        <w:gridCol w:w="926"/>
      </w:tblGrid>
      <w:tr w:rsidR="001C3554" w:rsidRPr="007A00EF" w:rsidTr="00300D55">
        <w:trPr>
          <w:trHeight w:val="671"/>
        </w:trPr>
        <w:tc>
          <w:tcPr>
            <w:tcW w:w="818" w:type="dxa"/>
          </w:tcPr>
          <w:p w:rsidR="001C3554" w:rsidRPr="007A00EF" w:rsidRDefault="001C3554" w:rsidP="00300D55">
            <w:pPr>
              <w:pStyle w:val="TableParagraph"/>
              <w:kinsoku w:val="0"/>
              <w:overflowPunct w:val="0"/>
              <w:spacing w:line="240" w:lineRule="atLeast"/>
              <w:ind w:right="1"/>
              <w:jc w:val="center"/>
              <w:rPr>
                <w:b/>
                <w:bCs/>
                <w:sz w:val="20"/>
                <w:szCs w:val="20"/>
              </w:rPr>
            </w:pPr>
            <w:r w:rsidRPr="007A00EF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1C3554" w:rsidRPr="007A00EF" w:rsidRDefault="001C3554" w:rsidP="00300D55">
            <w:pPr>
              <w:pStyle w:val="TableParagraph"/>
              <w:kinsoku w:val="0"/>
              <w:overflowPunct w:val="0"/>
              <w:spacing w:line="240" w:lineRule="atLeast"/>
              <w:ind w:right="1"/>
              <w:jc w:val="center"/>
              <w:rPr>
                <w:sz w:val="20"/>
                <w:szCs w:val="20"/>
              </w:rPr>
            </w:pPr>
            <w:r w:rsidRPr="007A00EF">
              <w:rPr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7642" w:type="dxa"/>
          </w:tcPr>
          <w:p w:rsidR="001C3554" w:rsidRPr="007A00EF" w:rsidRDefault="001C3554" w:rsidP="00300D55">
            <w:pPr>
              <w:pStyle w:val="TableParagraph"/>
              <w:kinsoku w:val="0"/>
              <w:overflowPunct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7A00EF">
              <w:rPr>
                <w:b/>
                <w:bCs/>
                <w:spacing w:val="-1"/>
                <w:sz w:val="20"/>
                <w:szCs w:val="20"/>
              </w:rPr>
              <w:t>Тема раздела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pStyle w:val="TableParagraph"/>
              <w:kinsoku w:val="0"/>
              <w:overflowPunct w:val="0"/>
              <w:spacing w:line="240" w:lineRule="atLeast"/>
              <w:ind w:left="99"/>
              <w:rPr>
                <w:b/>
                <w:sz w:val="20"/>
                <w:szCs w:val="20"/>
              </w:rPr>
            </w:pPr>
            <w:r w:rsidRPr="007A00EF">
              <w:rPr>
                <w:b/>
                <w:bCs/>
                <w:spacing w:val="-1"/>
                <w:sz w:val="20"/>
                <w:szCs w:val="20"/>
              </w:rPr>
              <w:t>Количество</w:t>
            </w:r>
            <w:r w:rsidRPr="007A00EF">
              <w:rPr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7A00EF">
              <w:rPr>
                <w:b/>
                <w:bCs/>
                <w:sz w:val="20"/>
                <w:szCs w:val="20"/>
              </w:rPr>
              <w:t>часов</w:t>
            </w:r>
          </w:p>
        </w:tc>
      </w:tr>
      <w:tr w:rsidR="001C3554" w:rsidRPr="007A00EF" w:rsidTr="00300D55">
        <w:trPr>
          <w:trHeight w:val="313"/>
        </w:trPr>
        <w:tc>
          <w:tcPr>
            <w:tcW w:w="9386" w:type="dxa"/>
            <w:gridSpan w:val="3"/>
          </w:tcPr>
          <w:p w:rsidR="001C3554" w:rsidRPr="007A00EF" w:rsidRDefault="001C3554" w:rsidP="00300D5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Баскетбол  (8</w:t>
            </w:r>
            <w:r w:rsidRPr="005348A8">
              <w:rPr>
                <w:rFonts w:ascii="Times New Roman" w:hAnsi="Times New Roman"/>
                <w:b/>
                <w:sz w:val="20"/>
                <w:szCs w:val="20"/>
              </w:rPr>
              <w:t xml:space="preserve"> часов)</w:t>
            </w:r>
          </w:p>
        </w:tc>
      </w:tr>
      <w:tr w:rsidR="001C3554" w:rsidRPr="007A00EF" w:rsidTr="00300D55">
        <w:trPr>
          <w:trHeight w:val="706"/>
        </w:trPr>
        <w:tc>
          <w:tcPr>
            <w:tcW w:w="818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0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42" w:type="dxa"/>
          </w:tcPr>
          <w:p w:rsidR="001C3554" w:rsidRPr="005348A8" w:rsidRDefault="001C3554" w:rsidP="00300D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8A8">
              <w:rPr>
                <w:rFonts w:ascii="Times New Roman" w:hAnsi="Times New Roman"/>
                <w:b/>
                <w:i/>
                <w:sz w:val="20"/>
                <w:szCs w:val="20"/>
              </w:rPr>
              <w:t>Техника безопасности на уроках спортигр</w:t>
            </w:r>
            <w:r w:rsidRPr="005348A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5348A8">
              <w:rPr>
                <w:rFonts w:ascii="Times New Roman" w:hAnsi="Times New Roman"/>
                <w:b/>
                <w:i/>
                <w:sz w:val="20"/>
                <w:szCs w:val="20"/>
              </w:rPr>
              <w:t>Правила  соревнований по баскетболу.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5348A8">
              <w:rPr>
                <w:rFonts w:ascii="Times New Roman" w:hAnsi="Times New Roman"/>
                <w:b/>
                <w:i/>
                <w:sz w:val="20"/>
                <w:szCs w:val="20"/>
              </w:rPr>
              <w:t>Терминология игры в баскетбол. Физическое развитие человека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48A8">
              <w:rPr>
                <w:rFonts w:ascii="Times New Roman" w:hAnsi="Times New Roman"/>
                <w:sz w:val="20"/>
                <w:szCs w:val="20"/>
              </w:rPr>
              <w:t>Стойки и  перемещения, повороты, остановки. Ведение мяча.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0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C3554" w:rsidRPr="007A00EF" w:rsidTr="00300D55">
        <w:trPr>
          <w:trHeight w:val="171"/>
        </w:trPr>
        <w:tc>
          <w:tcPr>
            <w:tcW w:w="818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00E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-3</w:t>
            </w:r>
          </w:p>
        </w:tc>
        <w:tc>
          <w:tcPr>
            <w:tcW w:w="7642" w:type="dxa"/>
          </w:tcPr>
          <w:p w:rsidR="001C3554" w:rsidRPr="005348A8" w:rsidRDefault="001C3554" w:rsidP="00300D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8A8">
              <w:rPr>
                <w:rFonts w:ascii="Times New Roman" w:hAnsi="Times New Roman"/>
                <w:sz w:val="20"/>
                <w:szCs w:val="20"/>
              </w:rPr>
              <w:t>Технические приемы  и тактические действия. Стойки и перемещения, повороты, остановки. Ловля и передача мяча. Ведение мяча.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C3554" w:rsidRPr="007A00EF" w:rsidTr="00300D55">
        <w:trPr>
          <w:trHeight w:val="171"/>
        </w:trPr>
        <w:tc>
          <w:tcPr>
            <w:tcW w:w="818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4-5</w:t>
            </w:r>
          </w:p>
        </w:tc>
        <w:tc>
          <w:tcPr>
            <w:tcW w:w="7642" w:type="dxa"/>
          </w:tcPr>
          <w:p w:rsidR="001C3554" w:rsidRPr="005348A8" w:rsidRDefault="001C3554" w:rsidP="00300D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8A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Нормы этического общения и коллективного взаимодействия в игровой и соревновательной деятельности.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5348A8">
              <w:rPr>
                <w:rFonts w:ascii="Times New Roman" w:hAnsi="Times New Roman"/>
                <w:sz w:val="20"/>
                <w:szCs w:val="20"/>
              </w:rPr>
              <w:t>Технические приемы и тактические действия. Ловля и передача мяча. Бросок мяча. Игровые комбинации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C3554" w:rsidRPr="007A00EF" w:rsidTr="001632F5">
        <w:trPr>
          <w:trHeight w:val="389"/>
        </w:trPr>
        <w:tc>
          <w:tcPr>
            <w:tcW w:w="818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6-7</w:t>
            </w:r>
          </w:p>
        </w:tc>
        <w:tc>
          <w:tcPr>
            <w:tcW w:w="7642" w:type="dxa"/>
          </w:tcPr>
          <w:p w:rsidR="001C3554" w:rsidRPr="005348A8" w:rsidRDefault="001C3554" w:rsidP="00300D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8A8">
              <w:rPr>
                <w:rFonts w:ascii="Times New Roman" w:hAnsi="Times New Roman"/>
                <w:sz w:val="20"/>
                <w:szCs w:val="20"/>
              </w:rPr>
              <w:t>Технические приемы и тактические действия. Ведение мяча. Бросок мяча.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48A8">
              <w:rPr>
                <w:rFonts w:ascii="Times New Roman" w:hAnsi="Times New Roman"/>
                <w:sz w:val="20"/>
                <w:szCs w:val="20"/>
              </w:rPr>
              <w:t xml:space="preserve">Тактика свободного нападения. Учебная игра 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C3554" w:rsidRPr="007A00EF" w:rsidTr="00300D55">
        <w:trPr>
          <w:trHeight w:val="171"/>
        </w:trPr>
        <w:tc>
          <w:tcPr>
            <w:tcW w:w="818" w:type="dxa"/>
          </w:tcPr>
          <w:p w:rsidR="001C3554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42" w:type="dxa"/>
          </w:tcPr>
          <w:p w:rsidR="001C3554" w:rsidRPr="005348A8" w:rsidRDefault="001C3554" w:rsidP="00300D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8A8">
              <w:rPr>
                <w:rFonts w:ascii="Times New Roman" w:hAnsi="Times New Roman"/>
                <w:sz w:val="20"/>
                <w:szCs w:val="20"/>
              </w:rPr>
              <w:t>Тактические действия и тактические действия Индивидуальная техника защиты. Нападение быстрым прорывом. Штрафной бросок</w:t>
            </w:r>
            <w:r>
              <w:rPr>
                <w:rFonts w:ascii="Times New Roman" w:hAnsi="Times New Roman"/>
                <w:sz w:val="20"/>
                <w:szCs w:val="20"/>
              </w:rPr>
              <w:t>. Учебная игра.</w:t>
            </w:r>
          </w:p>
        </w:tc>
        <w:tc>
          <w:tcPr>
            <w:tcW w:w="926" w:type="dxa"/>
          </w:tcPr>
          <w:p w:rsidR="001C3554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C3554" w:rsidRPr="007A00EF" w:rsidTr="00300D55">
        <w:trPr>
          <w:trHeight w:val="328"/>
        </w:trPr>
        <w:tc>
          <w:tcPr>
            <w:tcW w:w="9386" w:type="dxa"/>
            <w:gridSpan w:val="3"/>
          </w:tcPr>
          <w:p w:rsidR="001C3554" w:rsidRPr="007A00EF" w:rsidRDefault="001C3554" w:rsidP="00300D5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48A8">
              <w:rPr>
                <w:rFonts w:ascii="Times New Roman" w:hAnsi="Times New Roman"/>
                <w:b/>
                <w:sz w:val="20"/>
                <w:szCs w:val="20"/>
              </w:rPr>
              <w:t>Мини футбол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5348A8">
              <w:rPr>
                <w:rFonts w:ascii="Times New Roman" w:hAnsi="Times New Roman"/>
                <w:b/>
                <w:sz w:val="20"/>
                <w:szCs w:val="20"/>
              </w:rPr>
              <w:t xml:space="preserve"> часов)</w:t>
            </w:r>
          </w:p>
        </w:tc>
      </w:tr>
      <w:tr w:rsidR="001C3554" w:rsidRPr="007A00EF" w:rsidTr="00300D55">
        <w:trPr>
          <w:trHeight w:val="328"/>
        </w:trPr>
        <w:tc>
          <w:tcPr>
            <w:tcW w:w="818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9(1)</w:t>
            </w:r>
          </w:p>
        </w:tc>
        <w:tc>
          <w:tcPr>
            <w:tcW w:w="7642" w:type="dxa"/>
          </w:tcPr>
          <w:p w:rsidR="001C3554" w:rsidRPr="005348A8" w:rsidRDefault="001C3554" w:rsidP="00300D55">
            <w:pPr>
              <w:rPr>
                <w:rFonts w:ascii="Times New Roman" w:hAnsi="Times New Roman"/>
                <w:sz w:val="20"/>
                <w:szCs w:val="20"/>
              </w:rPr>
            </w:pPr>
            <w:r w:rsidRPr="005348A8">
              <w:rPr>
                <w:rFonts w:ascii="Times New Roman" w:hAnsi="Times New Roman"/>
                <w:b/>
                <w:i/>
                <w:sz w:val="20"/>
                <w:szCs w:val="20"/>
              </w:rPr>
              <w:t>Техника безопасности на уроках спортигр</w:t>
            </w:r>
            <w:r w:rsidRPr="005348A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 Техника перемещений, остановок, поворотов и стоек. Удары по мячу и остановка мяча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0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C3554" w:rsidRPr="007A00EF" w:rsidTr="00300D55">
        <w:trPr>
          <w:trHeight w:val="328"/>
        </w:trPr>
        <w:tc>
          <w:tcPr>
            <w:tcW w:w="818" w:type="dxa"/>
          </w:tcPr>
          <w:p w:rsidR="001C3554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10-11</w:t>
            </w:r>
          </w:p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(2-3)</w:t>
            </w:r>
          </w:p>
        </w:tc>
        <w:tc>
          <w:tcPr>
            <w:tcW w:w="7642" w:type="dxa"/>
          </w:tcPr>
          <w:p w:rsidR="001C3554" w:rsidRPr="00610E50" w:rsidRDefault="001C3554" w:rsidP="00610E50">
            <w:pPr>
              <w:rPr>
                <w:rFonts w:ascii="Times New Roman" w:hAnsi="Times New Roman"/>
                <w:sz w:val="20"/>
                <w:szCs w:val="20"/>
              </w:rPr>
            </w:pPr>
            <w:r w:rsidRPr="00610E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Удары по неподвижному и катящемуся мячу внутренней стороной стопы и средней частью подъёма, с места, с одного-двух шагов.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10E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Удар внутренней стороной стопы по мячу, катящемуся навстречу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10E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00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C3554" w:rsidRPr="007A00EF" w:rsidTr="00300D55">
        <w:trPr>
          <w:trHeight w:val="328"/>
        </w:trPr>
        <w:tc>
          <w:tcPr>
            <w:tcW w:w="818" w:type="dxa"/>
          </w:tcPr>
          <w:p w:rsidR="001C3554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12-13 (4-5)</w:t>
            </w:r>
          </w:p>
        </w:tc>
        <w:tc>
          <w:tcPr>
            <w:tcW w:w="7642" w:type="dxa"/>
          </w:tcPr>
          <w:p w:rsidR="001C3554" w:rsidRPr="00212511" w:rsidRDefault="001C3554" w:rsidP="00610E5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48A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Техника ведения мяча.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Приём, передача мяча. </w:t>
            </w:r>
            <w:r w:rsidRPr="005348A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Техника ударов по воротам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 Учебная игра.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C3554" w:rsidRPr="007A00EF" w:rsidTr="001632F5">
        <w:trPr>
          <w:trHeight w:val="465"/>
        </w:trPr>
        <w:tc>
          <w:tcPr>
            <w:tcW w:w="818" w:type="dxa"/>
          </w:tcPr>
          <w:p w:rsidR="001C3554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14-15</w:t>
            </w:r>
          </w:p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(6-7)</w:t>
            </w:r>
          </w:p>
        </w:tc>
        <w:tc>
          <w:tcPr>
            <w:tcW w:w="7642" w:type="dxa"/>
          </w:tcPr>
          <w:p w:rsidR="001C3554" w:rsidRPr="005348A8" w:rsidRDefault="001C3554" w:rsidP="00300D55">
            <w:pPr>
              <w:rPr>
                <w:rFonts w:ascii="Times New Roman" w:hAnsi="Times New Roman"/>
                <w:sz w:val="20"/>
                <w:szCs w:val="20"/>
              </w:rPr>
            </w:pPr>
            <w:r w:rsidRPr="005348A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Техника ведения мяча.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Приём, передача мяча.</w:t>
            </w:r>
            <w:r w:rsidRPr="005348A8">
              <w:rPr>
                <w:rFonts w:ascii="Times New Roman" w:hAnsi="Times New Roman"/>
                <w:sz w:val="20"/>
                <w:szCs w:val="20"/>
              </w:rPr>
              <w:t xml:space="preserve"> Игровые задания и комбинации. Учебная игра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00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C3554" w:rsidRPr="007A00EF" w:rsidTr="00300D55">
        <w:trPr>
          <w:trHeight w:val="328"/>
        </w:trPr>
        <w:tc>
          <w:tcPr>
            <w:tcW w:w="818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16(8)</w:t>
            </w:r>
          </w:p>
        </w:tc>
        <w:tc>
          <w:tcPr>
            <w:tcW w:w="7642" w:type="dxa"/>
          </w:tcPr>
          <w:p w:rsidR="001C3554" w:rsidRPr="00610E50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10E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Подвижные игры: «Точная передача», «Попади в ворота».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0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C3554" w:rsidRPr="007A00EF" w:rsidTr="00300D55">
        <w:trPr>
          <w:trHeight w:val="328"/>
        </w:trPr>
        <w:tc>
          <w:tcPr>
            <w:tcW w:w="9386" w:type="dxa"/>
            <w:gridSpan w:val="3"/>
          </w:tcPr>
          <w:p w:rsidR="001C3554" w:rsidRPr="007A00EF" w:rsidRDefault="001C3554" w:rsidP="00300D5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Волейбол  (10</w:t>
            </w:r>
            <w:r w:rsidRPr="005348A8">
              <w:rPr>
                <w:rFonts w:ascii="Times New Roman" w:hAnsi="Times New Roman"/>
                <w:b/>
                <w:sz w:val="20"/>
                <w:szCs w:val="20"/>
              </w:rPr>
              <w:t xml:space="preserve"> часов)</w:t>
            </w:r>
          </w:p>
        </w:tc>
      </w:tr>
      <w:tr w:rsidR="001C3554" w:rsidRPr="007A00EF" w:rsidTr="00300D55">
        <w:trPr>
          <w:trHeight w:val="328"/>
        </w:trPr>
        <w:tc>
          <w:tcPr>
            <w:tcW w:w="818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(1)</w:t>
            </w:r>
          </w:p>
        </w:tc>
        <w:tc>
          <w:tcPr>
            <w:tcW w:w="7642" w:type="dxa"/>
          </w:tcPr>
          <w:p w:rsidR="001C3554" w:rsidRPr="005348A8" w:rsidRDefault="001C3554" w:rsidP="00300D55">
            <w:pPr>
              <w:ind w:left="-85"/>
              <w:rPr>
                <w:rFonts w:ascii="Times New Roman" w:hAnsi="Times New Roman"/>
                <w:i/>
                <w:sz w:val="20"/>
                <w:szCs w:val="20"/>
              </w:rPr>
            </w:pPr>
            <w:r w:rsidRPr="005348A8">
              <w:rPr>
                <w:rFonts w:ascii="Times New Roman" w:hAnsi="Times New Roman"/>
                <w:b/>
                <w:i/>
                <w:sz w:val="20"/>
                <w:szCs w:val="20"/>
              </w:rPr>
              <w:t>Техника безопасности на уроках спортигр. Правила соревнований по волейболу. Командные (игровые) виды спорта.</w:t>
            </w:r>
            <w:r w:rsidRPr="005348A8">
              <w:rPr>
                <w:rFonts w:ascii="Times New Roman" w:hAnsi="Times New Roman"/>
                <w:sz w:val="20"/>
                <w:szCs w:val="20"/>
              </w:rPr>
              <w:t xml:space="preserve">  Стойки и передвижения, повороты, остановки. 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0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C3554" w:rsidRPr="007A00EF" w:rsidTr="00300D55">
        <w:trPr>
          <w:trHeight w:val="328"/>
        </w:trPr>
        <w:tc>
          <w:tcPr>
            <w:tcW w:w="818" w:type="dxa"/>
          </w:tcPr>
          <w:p w:rsidR="001C3554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18-19 (2-3)</w:t>
            </w:r>
          </w:p>
        </w:tc>
        <w:tc>
          <w:tcPr>
            <w:tcW w:w="7642" w:type="dxa"/>
          </w:tcPr>
          <w:p w:rsidR="001C3554" w:rsidRPr="005348A8" w:rsidRDefault="001C3554" w:rsidP="00300D55">
            <w:pPr>
              <w:spacing w:line="202" w:lineRule="exact"/>
              <w:ind w:left="-85"/>
              <w:rPr>
                <w:rFonts w:ascii="Times New Roman" w:hAnsi="Times New Roman"/>
                <w:i/>
                <w:sz w:val="20"/>
                <w:szCs w:val="20"/>
              </w:rPr>
            </w:pPr>
            <w:r w:rsidRPr="005348A8">
              <w:rPr>
                <w:rFonts w:ascii="Times New Roman" w:hAnsi="Times New Roman"/>
                <w:b/>
                <w:i/>
                <w:sz w:val="20"/>
                <w:szCs w:val="20"/>
              </w:rPr>
              <w:t>Самостоятельные наблюдения за физическим развитием и физической подготовленностью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. </w:t>
            </w:r>
            <w:r w:rsidRPr="005348A8">
              <w:rPr>
                <w:rFonts w:ascii="Times New Roman" w:hAnsi="Times New Roman"/>
                <w:sz w:val="20"/>
                <w:szCs w:val="20"/>
              </w:rPr>
              <w:t xml:space="preserve"> Стойки и передвижения, повороты, остановки. Прием и передача мяча.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C3554" w:rsidRPr="007A00EF" w:rsidTr="00300D55">
        <w:trPr>
          <w:trHeight w:val="328"/>
        </w:trPr>
        <w:tc>
          <w:tcPr>
            <w:tcW w:w="818" w:type="dxa"/>
          </w:tcPr>
          <w:p w:rsidR="001C3554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20-21</w:t>
            </w:r>
          </w:p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(4-5)</w:t>
            </w:r>
          </w:p>
        </w:tc>
        <w:tc>
          <w:tcPr>
            <w:tcW w:w="7642" w:type="dxa"/>
          </w:tcPr>
          <w:p w:rsidR="001C3554" w:rsidRPr="005348A8" w:rsidRDefault="001C3554" w:rsidP="00300D55">
            <w:pPr>
              <w:spacing w:line="202" w:lineRule="exact"/>
              <w:ind w:left="-85" w:right="-250"/>
              <w:rPr>
                <w:rFonts w:ascii="Times New Roman" w:hAnsi="Times New Roman"/>
                <w:i/>
                <w:sz w:val="20"/>
                <w:szCs w:val="20"/>
              </w:rPr>
            </w:pPr>
            <w:r w:rsidRPr="005348A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Нормы этического общения и коллективного взаимодействия в игровой и соревновательной деятельности.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5348A8">
              <w:rPr>
                <w:rFonts w:ascii="Times New Roman" w:hAnsi="Times New Roman"/>
                <w:sz w:val="20"/>
                <w:szCs w:val="20"/>
              </w:rPr>
              <w:t>Технические приемы. Стойки и передвижения, повороты, остановки. Прием и передача мяча.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C3554" w:rsidRPr="007A00EF" w:rsidTr="00300D55">
        <w:trPr>
          <w:trHeight w:val="328"/>
        </w:trPr>
        <w:tc>
          <w:tcPr>
            <w:tcW w:w="818" w:type="dxa"/>
          </w:tcPr>
          <w:p w:rsidR="001C3554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22-23 (6-7)</w:t>
            </w:r>
          </w:p>
        </w:tc>
        <w:tc>
          <w:tcPr>
            <w:tcW w:w="7642" w:type="dxa"/>
          </w:tcPr>
          <w:p w:rsidR="001C3554" w:rsidRPr="005348A8" w:rsidRDefault="001C3554" w:rsidP="00300D55">
            <w:pPr>
              <w:spacing w:line="202" w:lineRule="exact"/>
              <w:ind w:left="-85" w:right="-25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348A8">
              <w:rPr>
                <w:rFonts w:ascii="Times New Roman" w:hAnsi="Times New Roman"/>
                <w:sz w:val="20"/>
                <w:szCs w:val="20"/>
              </w:rPr>
              <w:t>Технические приемы. Нижняя подача мяча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5348A8">
              <w:rPr>
                <w:rFonts w:ascii="Times New Roman" w:hAnsi="Times New Roman"/>
                <w:sz w:val="20"/>
                <w:szCs w:val="20"/>
              </w:rPr>
              <w:t>Игра пионербол</w:t>
            </w:r>
            <w:proofErr w:type="gramStart"/>
            <w:r w:rsidRPr="005348A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348A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348A8">
              <w:rPr>
                <w:rFonts w:ascii="Times New Roman" w:hAnsi="Times New Roman"/>
                <w:sz w:val="20"/>
                <w:szCs w:val="20"/>
              </w:rPr>
              <w:t xml:space="preserve"> элементами волейбола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26" w:type="dxa"/>
          </w:tcPr>
          <w:p w:rsidR="001C3554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C3554" w:rsidRPr="007A00EF" w:rsidTr="00300D55">
        <w:trPr>
          <w:trHeight w:val="328"/>
        </w:trPr>
        <w:tc>
          <w:tcPr>
            <w:tcW w:w="818" w:type="dxa"/>
          </w:tcPr>
          <w:p w:rsidR="001C3554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24-25</w:t>
            </w:r>
          </w:p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(8-9)</w:t>
            </w:r>
          </w:p>
        </w:tc>
        <w:tc>
          <w:tcPr>
            <w:tcW w:w="7642" w:type="dxa"/>
          </w:tcPr>
          <w:p w:rsidR="001C3554" w:rsidRPr="005348A8" w:rsidRDefault="001C3554" w:rsidP="00300D55">
            <w:pPr>
              <w:spacing w:line="202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0042D1">
              <w:rPr>
                <w:rFonts w:ascii="Times New Roman" w:hAnsi="Times New Roman"/>
                <w:b/>
                <w:i/>
                <w:sz w:val="20"/>
                <w:szCs w:val="20"/>
              </w:rPr>
              <w:t>Самостоятельные игры и развлечения.</w:t>
            </w:r>
            <w:r w:rsidRPr="005348A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5348A8">
              <w:rPr>
                <w:rFonts w:ascii="Times New Roman" w:hAnsi="Times New Roman"/>
                <w:sz w:val="20"/>
                <w:szCs w:val="20"/>
              </w:rPr>
              <w:t>Игра пионербол</w:t>
            </w:r>
            <w:proofErr w:type="gramStart"/>
            <w:r w:rsidRPr="005348A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348A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348A8">
              <w:rPr>
                <w:rFonts w:ascii="Times New Roman" w:hAnsi="Times New Roman"/>
                <w:sz w:val="20"/>
                <w:szCs w:val="20"/>
              </w:rPr>
              <w:t xml:space="preserve"> элементами волейбола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C3554" w:rsidRPr="007A00EF" w:rsidTr="00300D55">
        <w:trPr>
          <w:trHeight w:val="328"/>
        </w:trPr>
        <w:tc>
          <w:tcPr>
            <w:tcW w:w="818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(10)</w:t>
            </w:r>
          </w:p>
        </w:tc>
        <w:tc>
          <w:tcPr>
            <w:tcW w:w="7642" w:type="dxa"/>
          </w:tcPr>
          <w:p w:rsidR="001C3554" w:rsidRPr="00ED513E" w:rsidRDefault="001C3554" w:rsidP="00300D55">
            <w:pPr>
              <w:spacing w:after="0" w:line="240" w:lineRule="atLeast"/>
              <w:ind w:left="-85"/>
              <w:rPr>
                <w:rFonts w:ascii="Times New Roman" w:hAnsi="Times New Roman"/>
                <w:i/>
                <w:sz w:val="20"/>
                <w:szCs w:val="20"/>
              </w:rPr>
            </w:pPr>
            <w:r w:rsidRPr="00ED513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Игра по упрощенным правилам волейбола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C3554" w:rsidRPr="007A00EF" w:rsidTr="00300D55">
        <w:trPr>
          <w:trHeight w:val="176"/>
        </w:trPr>
        <w:tc>
          <w:tcPr>
            <w:tcW w:w="9386" w:type="dxa"/>
            <w:gridSpan w:val="3"/>
          </w:tcPr>
          <w:p w:rsidR="001C3554" w:rsidRPr="007A00EF" w:rsidRDefault="001C3554" w:rsidP="00300D5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Баскетбол  (4 часа</w:t>
            </w:r>
            <w:r w:rsidRPr="005348A8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1C3554" w:rsidRPr="007A00EF" w:rsidTr="00300D55">
        <w:trPr>
          <w:trHeight w:val="176"/>
        </w:trPr>
        <w:tc>
          <w:tcPr>
            <w:tcW w:w="818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 (1)</w:t>
            </w:r>
          </w:p>
        </w:tc>
        <w:tc>
          <w:tcPr>
            <w:tcW w:w="7642" w:type="dxa"/>
          </w:tcPr>
          <w:p w:rsidR="001C3554" w:rsidRPr="00F90860" w:rsidRDefault="001C3554" w:rsidP="00300D55">
            <w:pPr>
              <w:spacing w:after="0" w:line="240" w:lineRule="atLeast"/>
              <w:ind w:left="-85"/>
              <w:rPr>
                <w:rFonts w:ascii="Times New Roman" w:hAnsi="Times New Roman"/>
                <w:i/>
                <w:sz w:val="20"/>
                <w:szCs w:val="20"/>
              </w:rPr>
            </w:pPr>
            <w:r w:rsidRPr="005348A8">
              <w:rPr>
                <w:rFonts w:ascii="Times New Roman" w:hAnsi="Times New Roman"/>
                <w:b/>
                <w:i/>
                <w:sz w:val="20"/>
                <w:szCs w:val="20"/>
              </w:rPr>
              <w:t>Техника безопасности на уроках спортигр</w:t>
            </w:r>
            <w:proofErr w:type="gramStart"/>
            <w:r w:rsidRPr="005348A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тойки, перемещения, остановки. Подвижные игры с мячом.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0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C3554" w:rsidRPr="007A00EF" w:rsidTr="00300D55">
        <w:trPr>
          <w:trHeight w:val="176"/>
        </w:trPr>
        <w:tc>
          <w:tcPr>
            <w:tcW w:w="818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(2)</w:t>
            </w:r>
          </w:p>
        </w:tc>
        <w:tc>
          <w:tcPr>
            <w:tcW w:w="7642" w:type="dxa"/>
          </w:tcPr>
          <w:p w:rsidR="001C3554" w:rsidRPr="007A00EF" w:rsidRDefault="001C3554" w:rsidP="00300D55">
            <w:pPr>
              <w:spacing w:after="0" w:line="240" w:lineRule="atLeast"/>
              <w:ind w:left="-85"/>
              <w:rPr>
                <w:rFonts w:ascii="Times New Roman" w:hAnsi="Times New Roman"/>
                <w:i/>
                <w:sz w:val="20"/>
                <w:szCs w:val="20"/>
              </w:rPr>
            </w:pPr>
            <w:r w:rsidRPr="007F16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Ловля и передача мяча двумя руками от груди и одной рукой от плеча на месте и в движении без сопротивления защитника (в парах, тройках, квадрате, круге).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0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C3554" w:rsidRPr="007A00EF" w:rsidTr="00300D55">
        <w:trPr>
          <w:trHeight w:val="176"/>
        </w:trPr>
        <w:tc>
          <w:tcPr>
            <w:tcW w:w="818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(3)</w:t>
            </w:r>
          </w:p>
        </w:tc>
        <w:tc>
          <w:tcPr>
            <w:tcW w:w="7642" w:type="dxa"/>
          </w:tcPr>
          <w:p w:rsidR="001C3554" w:rsidRPr="007A00EF" w:rsidRDefault="001C3554" w:rsidP="00300D55">
            <w:pPr>
              <w:spacing w:after="0" w:line="240" w:lineRule="atLeast"/>
              <w:ind w:left="-63" w:right="-250"/>
              <w:rPr>
                <w:rFonts w:ascii="Times New Roman" w:hAnsi="Times New Roman"/>
                <w:i/>
                <w:sz w:val="20"/>
                <w:szCs w:val="20"/>
              </w:rPr>
            </w:pPr>
            <w:r w:rsidRPr="005348A8">
              <w:rPr>
                <w:rFonts w:ascii="Times New Roman" w:hAnsi="Times New Roman"/>
                <w:sz w:val="20"/>
                <w:szCs w:val="20"/>
              </w:rPr>
              <w:t>Тактические действия и тактические действия Индивидуальная техника защиты. Нападение быстрым прорывом. Штрафной бросок</w:t>
            </w:r>
            <w:r>
              <w:rPr>
                <w:rFonts w:ascii="Times New Roman" w:hAnsi="Times New Roman"/>
                <w:sz w:val="20"/>
                <w:szCs w:val="20"/>
              </w:rPr>
              <w:t>. Учебная игра.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0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C3554" w:rsidRPr="007A00EF" w:rsidTr="00300D55">
        <w:trPr>
          <w:trHeight w:val="176"/>
        </w:trPr>
        <w:tc>
          <w:tcPr>
            <w:tcW w:w="818" w:type="dxa"/>
          </w:tcPr>
          <w:p w:rsidR="001C3554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(4)</w:t>
            </w:r>
          </w:p>
        </w:tc>
        <w:tc>
          <w:tcPr>
            <w:tcW w:w="7642" w:type="dxa"/>
          </w:tcPr>
          <w:p w:rsidR="001C3554" w:rsidRPr="007F16FA" w:rsidRDefault="001C3554" w:rsidP="00300D55">
            <w:pPr>
              <w:spacing w:after="0" w:line="240" w:lineRule="atLeast"/>
              <w:ind w:left="-63" w:right="-250"/>
              <w:rPr>
                <w:rFonts w:ascii="Times New Roman" w:hAnsi="Times New Roman"/>
                <w:sz w:val="20"/>
                <w:szCs w:val="20"/>
              </w:rPr>
            </w:pPr>
            <w:r w:rsidRPr="007F16FA">
              <w:rPr>
                <w:rFonts w:ascii="Times New Roman" w:hAnsi="Times New Roman"/>
                <w:sz w:val="20"/>
                <w:szCs w:val="20"/>
              </w:rPr>
              <w:t>Игровые задания и комбинации. Учебная игра.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C3554" w:rsidRPr="007A00EF" w:rsidTr="00300D55">
        <w:trPr>
          <w:trHeight w:val="176"/>
        </w:trPr>
        <w:tc>
          <w:tcPr>
            <w:tcW w:w="9386" w:type="dxa"/>
            <w:gridSpan w:val="3"/>
          </w:tcPr>
          <w:p w:rsidR="001C3554" w:rsidRPr="007A00EF" w:rsidRDefault="001C3554" w:rsidP="007F16F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8A8">
              <w:rPr>
                <w:rFonts w:ascii="Times New Roman" w:hAnsi="Times New Roman"/>
                <w:b/>
                <w:sz w:val="20"/>
                <w:szCs w:val="20"/>
              </w:rPr>
              <w:t>Мини футбол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 часа</w:t>
            </w:r>
            <w:r w:rsidRPr="005348A8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1C3554" w:rsidRPr="007A00EF" w:rsidTr="00300D55">
        <w:trPr>
          <w:trHeight w:val="176"/>
        </w:trPr>
        <w:tc>
          <w:tcPr>
            <w:tcW w:w="818" w:type="dxa"/>
          </w:tcPr>
          <w:p w:rsidR="001C3554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7642" w:type="dxa"/>
          </w:tcPr>
          <w:p w:rsidR="001C3554" w:rsidRPr="007F16FA" w:rsidRDefault="001C3554" w:rsidP="00300D55">
            <w:pPr>
              <w:spacing w:after="0" w:line="240" w:lineRule="atLeast"/>
              <w:ind w:left="-63" w:right="-250"/>
              <w:rPr>
                <w:rFonts w:ascii="Times New Roman" w:hAnsi="Times New Roman"/>
                <w:sz w:val="20"/>
                <w:szCs w:val="20"/>
              </w:rPr>
            </w:pPr>
            <w:r w:rsidRPr="005348A8">
              <w:rPr>
                <w:rFonts w:ascii="Times New Roman" w:hAnsi="Times New Roman"/>
                <w:b/>
                <w:i/>
                <w:sz w:val="20"/>
                <w:szCs w:val="20"/>
              </w:rPr>
              <w:t>Техника безопасности на уроках спортигр</w:t>
            </w:r>
            <w:proofErr w:type="gramStart"/>
            <w:r w:rsidRPr="005348A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тойки, перемещения. Ведение, остановка, приём и передача мяча. Учебная игра.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C3554" w:rsidRPr="007A00EF" w:rsidTr="00300D55">
        <w:trPr>
          <w:trHeight w:val="176"/>
        </w:trPr>
        <w:tc>
          <w:tcPr>
            <w:tcW w:w="818" w:type="dxa"/>
          </w:tcPr>
          <w:p w:rsidR="001C3554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7642" w:type="dxa"/>
          </w:tcPr>
          <w:p w:rsidR="001C3554" w:rsidRPr="007A00EF" w:rsidRDefault="001C3554" w:rsidP="00300D55">
            <w:pPr>
              <w:spacing w:after="0" w:line="240" w:lineRule="atLeast"/>
              <w:ind w:left="-63" w:right="-25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F16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Стой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ки игрока; перемещения в стойке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F16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7F16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тарты из различных положений. Комбинации из освоенных элементов техники передвижений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 ведением, приёмом и передачей мяча.  Удары по воротам. Учебная игра.. 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C3554" w:rsidRPr="007A00EF" w:rsidTr="00300D55">
        <w:trPr>
          <w:trHeight w:val="176"/>
        </w:trPr>
        <w:tc>
          <w:tcPr>
            <w:tcW w:w="818" w:type="dxa"/>
          </w:tcPr>
          <w:p w:rsidR="001C3554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7642" w:type="dxa"/>
          </w:tcPr>
          <w:p w:rsidR="001C3554" w:rsidRPr="007A00EF" w:rsidRDefault="001C3554" w:rsidP="00300D55">
            <w:pPr>
              <w:spacing w:after="0" w:line="240" w:lineRule="atLeast"/>
              <w:ind w:left="-85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Нападение с пассивным сопротивлением. Тактика защиты. Учебная игра.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0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C3554" w:rsidRPr="007A00EF" w:rsidTr="00300D55">
        <w:trPr>
          <w:trHeight w:val="176"/>
        </w:trPr>
        <w:tc>
          <w:tcPr>
            <w:tcW w:w="818" w:type="dxa"/>
          </w:tcPr>
          <w:p w:rsidR="001C3554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(4)</w:t>
            </w:r>
          </w:p>
        </w:tc>
        <w:tc>
          <w:tcPr>
            <w:tcW w:w="7642" w:type="dxa"/>
          </w:tcPr>
          <w:p w:rsidR="001C3554" w:rsidRPr="00300D55" w:rsidRDefault="001C3554" w:rsidP="00300D55">
            <w:pPr>
              <w:spacing w:after="0" w:line="240" w:lineRule="atLeast"/>
              <w:ind w:left="-63"/>
              <w:rPr>
                <w:rFonts w:ascii="Times New Roman" w:hAnsi="Times New Roman"/>
                <w:sz w:val="20"/>
                <w:szCs w:val="20"/>
              </w:rPr>
            </w:pPr>
            <w:r w:rsidRPr="00300D55">
              <w:rPr>
                <w:rFonts w:ascii="Times New Roman" w:hAnsi="Times New Roman"/>
                <w:sz w:val="20"/>
                <w:szCs w:val="20"/>
              </w:rPr>
              <w:t>Игровые задания и комбинации. Учебная игра.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C3554" w:rsidRPr="007A00EF" w:rsidTr="00300D55">
        <w:trPr>
          <w:trHeight w:val="380"/>
        </w:trPr>
        <w:tc>
          <w:tcPr>
            <w:tcW w:w="818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2" w:type="dxa"/>
          </w:tcPr>
          <w:p w:rsidR="001C3554" w:rsidRPr="007A00EF" w:rsidRDefault="001C3554" w:rsidP="00300D55">
            <w:pPr>
              <w:spacing w:after="0" w:line="240" w:lineRule="atLeast"/>
              <w:ind w:left="-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</w:tbl>
    <w:p w:rsidR="001C3554" w:rsidRDefault="001C3554" w:rsidP="0021251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3554" w:rsidRDefault="001C3554" w:rsidP="0021251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3554" w:rsidRDefault="001C3554" w:rsidP="0021251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класс</w:t>
      </w:r>
    </w:p>
    <w:tbl>
      <w:tblPr>
        <w:tblW w:w="9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7642"/>
        <w:gridCol w:w="926"/>
      </w:tblGrid>
      <w:tr w:rsidR="001C3554" w:rsidRPr="007A00EF" w:rsidTr="00300D55">
        <w:trPr>
          <w:trHeight w:val="671"/>
        </w:trPr>
        <w:tc>
          <w:tcPr>
            <w:tcW w:w="818" w:type="dxa"/>
          </w:tcPr>
          <w:p w:rsidR="001C3554" w:rsidRPr="007A00EF" w:rsidRDefault="001C3554" w:rsidP="00300D55">
            <w:pPr>
              <w:pStyle w:val="TableParagraph"/>
              <w:kinsoku w:val="0"/>
              <w:overflowPunct w:val="0"/>
              <w:spacing w:line="240" w:lineRule="atLeast"/>
              <w:ind w:right="1"/>
              <w:jc w:val="center"/>
              <w:rPr>
                <w:b/>
                <w:bCs/>
                <w:sz w:val="20"/>
                <w:szCs w:val="20"/>
              </w:rPr>
            </w:pPr>
            <w:r w:rsidRPr="007A00EF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1C3554" w:rsidRPr="007A00EF" w:rsidRDefault="001C3554" w:rsidP="00300D55">
            <w:pPr>
              <w:pStyle w:val="TableParagraph"/>
              <w:kinsoku w:val="0"/>
              <w:overflowPunct w:val="0"/>
              <w:spacing w:line="240" w:lineRule="atLeast"/>
              <w:ind w:right="1"/>
              <w:jc w:val="center"/>
              <w:rPr>
                <w:sz w:val="20"/>
                <w:szCs w:val="20"/>
              </w:rPr>
            </w:pPr>
            <w:r w:rsidRPr="007A00EF">
              <w:rPr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7642" w:type="dxa"/>
          </w:tcPr>
          <w:p w:rsidR="001C3554" w:rsidRPr="007A00EF" w:rsidRDefault="001C3554" w:rsidP="00300D55">
            <w:pPr>
              <w:pStyle w:val="TableParagraph"/>
              <w:kinsoku w:val="0"/>
              <w:overflowPunct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7A00EF">
              <w:rPr>
                <w:b/>
                <w:bCs/>
                <w:spacing w:val="-1"/>
                <w:sz w:val="20"/>
                <w:szCs w:val="20"/>
              </w:rPr>
              <w:t>Тема раздела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pStyle w:val="TableParagraph"/>
              <w:kinsoku w:val="0"/>
              <w:overflowPunct w:val="0"/>
              <w:spacing w:line="240" w:lineRule="atLeast"/>
              <w:ind w:left="99"/>
              <w:rPr>
                <w:b/>
                <w:sz w:val="20"/>
                <w:szCs w:val="20"/>
              </w:rPr>
            </w:pPr>
            <w:r w:rsidRPr="007A00EF">
              <w:rPr>
                <w:b/>
                <w:bCs/>
                <w:spacing w:val="-1"/>
                <w:sz w:val="20"/>
                <w:szCs w:val="20"/>
              </w:rPr>
              <w:t>Количество</w:t>
            </w:r>
            <w:r w:rsidRPr="007A00EF">
              <w:rPr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7A00EF">
              <w:rPr>
                <w:b/>
                <w:bCs/>
                <w:sz w:val="20"/>
                <w:szCs w:val="20"/>
              </w:rPr>
              <w:t>часов</w:t>
            </w:r>
          </w:p>
        </w:tc>
      </w:tr>
      <w:tr w:rsidR="001C3554" w:rsidRPr="007A00EF" w:rsidTr="00300D55">
        <w:trPr>
          <w:trHeight w:val="313"/>
        </w:trPr>
        <w:tc>
          <w:tcPr>
            <w:tcW w:w="9386" w:type="dxa"/>
            <w:gridSpan w:val="3"/>
          </w:tcPr>
          <w:p w:rsidR="001C3554" w:rsidRPr="007A00EF" w:rsidRDefault="001C3554" w:rsidP="00300D5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Баскетбол  (8</w:t>
            </w:r>
            <w:r w:rsidRPr="005348A8">
              <w:rPr>
                <w:rFonts w:ascii="Times New Roman" w:hAnsi="Times New Roman"/>
                <w:b/>
                <w:sz w:val="20"/>
                <w:szCs w:val="20"/>
              </w:rPr>
              <w:t xml:space="preserve"> часов)</w:t>
            </w:r>
          </w:p>
        </w:tc>
      </w:tr>
      <w:tr w:rsidR="001C3554" w:rsidRPr="007A00EF" w:rsidTr="00300D55">
        <w:trPr>
          <w:trHeight w:val="706"/>
        </w:trPr>
        <w:tc>
          <w:tcPr>
            <w:tcW w:w="818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0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42" w:type="dxa"/>
          </w:tcPr>
          <w:p w:rsidR="001C3554" w:rsidRPr="005348A8" w:rsidRDefault="001C3554" w:rsidP="00300D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8A8">
              <w:rPr>
                <w:rFonts w:ascii="Times New Roman" w:hAnsi="Times New Roman"/>
                <w:b/>
                <w:i/>
                <w:sz w:val="20"/>
                <w:szCs w:val="20"/>
              </w:rPr>
              <w:t>Техника безопасности на уроках спортигр</w:t>
            </w:r>
            <w:r w:rsidRPr="005348A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5348A8">
              <w:rPr>
                <w:rFonts w:ascii="Times New Roman" w:hAnsi="Times New Roman"/>
                <w:b/>
                <w:i/>
                <w:sz w:val="20"/>
                <w:szCs w:val="20"/>
              </w:rPr>
              <w:t>Правила  соревнований по баскетболу.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5348A8">
              <w:rPr>
                <w:rFonts w:ascii="Times New Roman" w:hAnsi="Times New Roman"/>
                <w:b/>
                <w:i/>
                <w:sz w:val="20"/>
                <w:szCs w:val="20"/>
              </w:rPr>
              <w:t>Терминология игры в баскетбол. Физическое развитие человека</w:t>
            </w:r>
            <w:r w:rsidRPr="005348A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48A8">
              <w:rPr>
                <w:rFonts w:ascii="Times New Roman" w:hAnsi="Times New Roman"/>
                <w:sz w:val="20"/>
                <w:szCs w:val="20"/>
              </w:rPr>
              <w:t>Стойки и  перемещения, повороты, остановки. Ведение мяча.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0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C3554" w:rsidRPr="007A00EF" w:rsidTr="00300D55">
        <w:trPr>
          <w:trHeight w:val="171"/>
        </w:trPr>
        <w:tc>
          <w:tcPr>
            <w:tcW w:w="818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00E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-3</w:t>
            </w:r>
          </w:p>
        </w:tc>
        <w:tc>
          <w:tcPr>
            <w:tcW w:w="7642" w:type="dxa"/>
          </w:tcPr>
          <w:p w:rsidR="001C3554" w:rsidRPr="005348A8" w:rsidRDefault="001C3554" w:rsidP="00300D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8A8">
              <w:rPr>
                <w:rFonts w:ascii="Times New Roman" w:hAnsi="Times New Roman"/>
                <w:sz w:val="20"/>
                <w:szCs w:val="20"/>
              </w:rPr>
              <w:t>Технические приемы  и тактические действия. Стойки и перемещения, повороты, остановки. Ловля и передача мяча. Ведение мяча.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Удары по воротам.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C3554" w:rsidRPr="007A00EF" w:rsidTr="00300D55">
        <w:trPr>
          <w:trHeight w:val="171"/>
        </w:trPr>
        <w:tc>
          <w:tcPr>
            <w:tcW w:w="818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4-5</w:t>
            </w:r>
          </w:p>
        </w:tc>
        <w:tc>
          <w:tcPr>
            <w:tcW w:w="7642" w:type="dxa"/>
          </w:tcPr>
          <w:p w:rsidR="001C3554" w:rsidRPr="005348A8" w:rsidRDefault="001C3554" w:rsidP="00300D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8A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Нормы этического общения и коллективного взаимодействия в игровой и соревновательной деятельности.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5348A8">
              <w:rPr>
                <w:rFonts w:ascii="Times New Roman" w:hAnsi="Times New Roman"/>
                <w:sz w:val="20"/>
                <w:szCs w:val="20"/>
              </w:rPr>
              <w:t>Технические приемы и тактические действия. Ловля и передача мяча. Бросок мяча</w:t>
            </w:r>
            <w:proofErr w:type="gramStart"/>
            <w:r w:rsidRPr="005348A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End"/>
            <w:r w:rsidRPr="005348A8">
              <w:rPr>
                <w:rFonts w:ascii="Times New Roman" w:hAnsi="Times New Roman"/>
                <w:sz w:val="20"/>
                <w:szCs w:val="20"/>
              </w:rPr>
              <w:t>Игровые взаимодействия в нападении и защите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C3554" w:rsidRPr="007A00EF" w:rsidTr="00300D55">
        <w:trPr>
          <w:trHeight w:val="389"/>
        </w:trPr>
        <w:tc>
          <w:tcPr>
            <w:tcW w:w="818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6-7</w:t>
            </w:r>
          </w:p>
        </w:tc>
        <w:tc>
          <w:tcPr>
            <w:tcW w:w="7642" w:type="dxa"/>
          </w:tcPr>
          <w:p w:rsidR="001C3554" w:rsidRPr="005348A8" w:rsidRDefault="001C3554" w:rsidP="00300D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8A8">
              <w:rPr>
                <w:rFonts w:ascii="Times New Roman" w:hAnsi="Times New Roman"/>
                <w:sz w:val="20"/>
                <w:szCs w:val="20"/>
              </w:rPr>
              <w:t>Технические приемы и тактические действия. Техника владения мячом. Взаимодействие двух игроков. Игровые взаимодействия в нападении и защите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C3554" w:rsidRPr="007A00EF" w:rsidTr="00300D55">
        <w:trPr>
          <w:trHeight w:val="171"/>
        </w:trPr>
        <w:tc>
          <w:tcPr>
            <w:tcW w:w="818" w:type="dxa"/>
          </w:tcPr>
          <w:p w:rsidR="001C3554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42" w:type="dxa"/>
          </w:tcPr>
          <w:p w:rsidR="001C3554" w:rsidRPr="005348A8" w:rsidRDefault="001C3554" w:rsidP="00300D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8A8">
              <w:rPr>
                <w:rFonts w:ascii="Times New Roman" w:hAnsi="Times New Roman"/>
                <w:sz w:val="20"/>
                <w:szCs w:val="20"/>
              </w:rPr>
              <w:t>Тактические и тактические действия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348A8">
              <w:rPr>
                <w:rFonts w:ascii="Times New Roman" w:hAnsi="Times New Roman"/>
                <w:sz w:val="20"/>
                <w:szCs w:val="20"/>
              </w:rPr>
              <w:t xml:space="preserve"> Техника владения мячом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348A8">
              <w:rPr>
                <w:rFonts w:ascii="Times New Roman" w:hAnsi="Times New Roman"/>
                <w:sz w:val="20"/>
                <w:szCs w:val="20"/>
              </w:rPr>
              <w:t xml:space="preserve"> Штрафной бросок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5348A8">
              <w:rPr>
                <w:rFonts w:ascii="Times New Roman" w:hAnsi="Times New Roman"/>
                <w:sz w:val="20"/>
                <w:szCs w:val="20"/>
              </w:rPr>
              <w:t xml:space="preserve">Индивидуальная техника защиты. Взаимодействие двух игроков. Тактика свободного </w:t>
            </w:r>
            <w:r w:rsidRPr="005348A8">
              <w:rPr>
                <w:rFonts w:ascii="Times New Roman" w:hAnsi="Times New Roman"/>
                <w:sz w:val="20"/>
                <w:szCs w:val="20"/>
              </w:rPr>
              <w:lastRenderedPageBreak/>
              <w:t>нападения.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Учебная игра.</w:t>
            </w:r>
          </w:p>
        </w:tc>
        <w:tc>
          <w:tcPr>
            <w:tcW w:w="926" w:type="dxa"/>
          </w:tcPr>
          <w:p w:rsidR="001C3554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</w:tr>
      <w:tr w:rsidR="001C3554" w:rsidRPr="007A00EF" w:rsidTr="00300D55">
        <w:trPr>
          <w:trHeight w:val="328"/>
        </w:trPr>
        <w:tc>
          <w:tcPr>
            <w:tcW w:w="9386" w:type="dxa"/>
            <w:gridSpan w:val="3"/>
          </w:tcPr>
          <w:p w:rsidR="001C3554" w:rsidRPr="007A00EF" w:rsidRDefault="001C3554" w:rsidP="00300D5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48A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Мини футбол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5348A8">
              <w:rPr>
                <w:rFonts w:ascii="Times New Roman" w:hAnsi="Times New Roman"/>
                <w:b/>
                <w:sz w:val="20"/>
                <w:szCs w:val="20"/>
              </w:rPr>
              <w:t xml:space="preserve"> часов)</w:t>
            </w:r>
          </w:p>
        </w:tc>
      </w:tr>
      <w:tr w:rsidR="001C3554" w:rsidRPr="007A00EF" w:rsidTr="00300D55">
        <w:trPr>
          <w:trHeight w:val="328"/>
        </w:trPr>
        <w:tc>
          <w:tcPr>
            <w:tcW w:w="818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9(1)</w:t>
            </w:r>
          </w:p>
        </w:tc>
        <w:tc>
          <w:tcPr>
            <w:tcW w:w="7642" w:type="dxa"/>
          </w:tcPr>
          <w:p w:rsidR="001C3554" w:rsidRPr="005348A8" w:rsidRDefault="001C3554" w:rsidP="00300D55">
            <w:pPr>
              <w:rPr>
                <w:rFonts w:ascii="Times New Roman" w:hAnsi="Times New Roman"/>
                <w:sz w:val="20"/>
                <w:szCs w:val="20"/>
              </w:rPr>
            </w:pPr>
            <w:r w:rsidRPr="005348A8">
              <w:rPr>
                <w:rFonts w:ascii="Times New Roman" w:hAnsi="Times New Roman"/>
                <w:b/>
                <w:i/>
                <w:sz w:val="20"/>
                <w:szCs w:val="20"/>
              </w:rPr>
              <w:t>Техника безопасности на уроках спортигр</w:t>
            </w:r>
            <w:r w:rsidRPr="005348A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 Техника перемещений, остановок, поворотов и стоек. Удары по мячу и остановка мяча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0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C3554" w:rsidRPr="007A00EF" w:rsidTr="00300D55">
        <w:trPr>
          <w:trHeight w:val="328"/>
        </w:trPr>
        <w:tc>
          <w:tcPr>
            <w:tcW w:w="818" w:type="dxa"/>
          </w:tcPr>
          <w:p w:rsidR="001C3554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10-11</w:t>
            </w:r>
          </w:p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(2-3)</w:t>
            </w:r>
          </w:p>
        </w:tc>
        <w:tc>
          <w:tcPr>
            <w:tcW w:w="7642" w:type="dxa"/>
          </w:tcPr>
          <w:p w:rsidR="001C3554" w:rsidRPr="00610E50" w:rsidRDefault="001C3554" w:rsidP="00300D55">
            <w:pPr>
              <w:rPr>
                <w:rFonts w:ascii="Times New Roman" w:hAnsi="Times New Roman"/>
                <w:sz w:val="20"/>
                <w:szCs w:val="20"/>
              </w:rPr>
            </w:pPr>
            <w:r w:rsidRPr="005348A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Техника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владения</w:t>
            </w:r>
            <w:r w:rsidRPr="005348A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мяч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ом</w:t>
            </w:r>
            <w:r w:rsidRPr="005348A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 Техника ударов по воротам. Взаимодействия 2, 3 игроков. Игра в нападении. Игра в защите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00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C3554" w:rsidRPr="007A00EF" w:rsidTr="00300D55">
        <w:trPr>
          <w:trHeight w:val="328"/>
        </w:trPr>
        <w:tc>
          <w:tcPr>
            <w:tcW w:w="818" w:type="dxa"/>
          </w:tcPr>
          <w:p w:rsidR="001C3554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12-13 (4-5)</w:t>
            </w:r>
          </w:p>
        </w:tc>
        <w:tc>
          <w:tcPr>
            <w:tcW w:w="7642" w:type="dxa"/>
          </w:tcPr>
          <w:p w:rsidR="001C3554" w:rsidRPr="00212511" w:rsidRDefault="001C3554" w:rsidP="00300D5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48A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Техника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владения мячом</w:t>
            </w:r>
            <w:r w:rsidRPr="005348A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348A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Техника ударов по воротам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 Игра в защите и нападении. Учебная игра.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C3554" w:rsidRPr="007A00EF" w:rsidTr="00300D55">
        <w:trPr>
          <w:trHeight w:val="465"/>
        </w:trPr>
        <w:tc>
          <w:tcPr>
            <w:tcW w:w="818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(6)</w:t>
            </w:r>
          </w:p>
        </w:tc>
        <w:tc>
          <w:tcPr>
            <w:tcW w:w="7642" w:type="dxa"/>
          </w:tcPr>
          <w:p w:rsidR="001C3554" w:rsidRPr="005348A8" w:rsidRDefault="001C3554" w:rsidP="00300D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Нападение с активным сопротивлением.  Учебная игра.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C3554" w:rsidRPr="007A00EF" w:rsidTr="00300D55">
        <w:trPr>
          <w:trHeight w:val="465"/>
        </w:trPr>
        <w:tc>
          <w:tcPr>
            <w:tcW w:w="818" w:type="dxa"/>
          </w:tcPr>
          <w:p w:rsidR="001C3554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(7)</w:t>
            </w:r>
          </w:p>
        </w:tc>
        <w:tc>
          <w:tcPr>
            <w:tcW w:w="7642" w:type="dxa"/>
          </w:tcPr>
          <w:p w:rsidR="001C3554" w:rsidRDefault="001C3554" w:rsidP="00300D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Тактика защиты. Учебная игра. 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C3554" w:rsidRPr="007A00EF" w:rsidTr="00300D55">
        <w:trPr>
          <w:trHeight w:val="328"/>
        </w:trPr>
        <w:tc>
          <w:tcPr>
            <w:tcW w:w="818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16(8)</w:t>
            </w:r>
          </w:p>
        </w:tc>
        <w:tc>
          <w:tcPr>
            <w:tcW w:w="7642" w:type="dxa"/>
          </w:tcPr>
          <w:p w:rsidR="001C3554" w:rsidRPr="00610E50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5348A8">
              <w:rPr>
                <w:rFonts w:ascii="Times New Roman" w:hAnsi="Times New Roman"/>
                <w:sz w:val="20"/>
                <w:szCs w:val="20"/>
              </w:rPr>
              <w:t>Игровые задания и комбинации. Учебная игра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0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C3554" w:rsidRPr="007A00EF" w:rsidTr="00300D55">
        <w:trPr>
          <w:trHeight w:val="328"/>
        </w:trPr>
        <w:tc>
          <w:tcPr>
            <w:tcW w:w="9386" w:type="dxa"/>
            <w:gridSpan w:val="3"/>
          </w:tcPr>
          <w:p w:rsidR="001C3554" w:rsidRPr="007A00EF" w:rsidRDefault="001C3554" w:rsidP="00300D5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Волейбол  (10</w:t>
            </w:r>
            <w:r w:rsidRPr="005348A8">
              <w:rPr>
                <w:rFonts w:ascii="Times New Roman" w:hAnsi="Times New Roman"/>
                <w:b/>
                <w:sz w:val="20"/>
                <w:szCs w:val="20"/>
              </w:rPr>
              <w:t xml:space="preserve"> часов)</w:t>
            </w:r>
          </w:p>
        </w:tc>
      </w:tr>
      <w:tr w:rsidR="001C3554" w:rsidRPr="007A00EF" w:rsidTr="00300D55">
        <w:trPr>
          <w:trHeight w:val="328"/>
        </w:trPr>
        <w:tc>
          <w:tcPr>
            <w:tcW w:w="818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(1)</w:t>
            </w:r>
          </w:p>
        </w:tc>
        <w:tc>
          <w:tcPr>
            <w:tcW w:w="7642" w:type="dxa"/>
          </w:tcPr>
          <w:p w:rsidR="001C3554" w:rsidRPr="005348A8" w:rsidRDefault="001C3554" w:rsidP="00300D55">
            <w:pPr>
              <w:ind w:left="-85"/>
              <w:rPr>
                <w:rFonts w:ascii="Times New Roman" w:hAnsi="Times New Roman"/>
                <w:i/>
                <w:sz w:val="20"/>
                <w:szCs w:val="20"/>
              </w:rPr>
            </w:pPr>
            <w:r w:rsidRPr="005348A8">
              <w:rPr>
                <w:rFonts w:ascii="Times New Roman" w:hAnsi="Times New Roman"/>
                <w:b/>
                <w:i/>
                <w:sz w:val="20"/>
                <w:szCs w:val="20"/>
              </w:rPr>
              <w:t>Техника безопасности на уроках спортигр. Правила соревнований по волейболу. Командные (игровые) виды спорта.</w:t>
            </w:r>
            <w:r w:rsidRPr="005348A8">
              <w:rPr>
                <w:rFonts w:ascii="Times New Roman" w:hAnsi="Times New Roman"/>
                <w:sz w:val="20"/>
                <w:szCs w:val="20"/>
              </w:rPr>
              <w:t xml:space="preserve">  Стойки и передвижения, повороты, остановки. 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0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C3554" w:rsidRPr="007A00EF" w:rsidTr="00300D55">
        <w:trPr>
          <w:trHeight w:val="328"/>
        </w:trPr>
        <w:tc>
          <w:tcPr>
            <w:tcW w:w="818" w:type="dxa"/>
          </w:tcPr>
          <w:p w:rsidR="001C3554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18-19 (2-3)</w:t>
            </w:r>
          </w:p>
        </w:tc>
        <w:tc>
          <w:tcPr>
            <w:tcW w:w="7642" w:type="dxa"/>
          </w:tcPr>
          <w:p w:rsidR="001C3554" w:rsidRPr="005348A8" w:rsidRDefault="001C3554" w:rsidP="00300D55">
            <w:pPr>
              <w:spacing w:line="202" w:lineRule="exact"/>
              <w:ind w:left="-85"/>
              <w:rPr>
                <w:rFonts w:ascii="Times New Roman" w:hAnsi="Times New Roman"/>
                <w:i/>
                <w:sz w:val="20"/>
                <w:szCs w:val="20"/>
              </w:rPr>
            </w:pPr>
            <w:r w:rsidRPr="005348A8">
              <w:rPr>
                <w:rFonts w:ascii="Times New Roman" w:hAnsi="Times New Roman"/>
                <w:b/>
                <w:i/>
                <w:sz w:val="20"/>
                <w:szCs w:val="20"/>
              </w:rPr>
              <w:t>Самостоятельные наблюдения за физическим развитием и физической подготовленностью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 w:rsidRPr="005348A8">
              <w:rPr>
                <w:rFonts w:ascii="Times New Roman" w:hAnsi="Times New Roman"/>
                <w:sz w:val="20"/>
                <w:szCs w:val="20"/>
              </w:rPr>
              <w:t xml:space="preserve"> Стойки и пере</w:t>
            </w:r>
            <w:r>
              <w:rPr>
                <w:rFonts w:ascii="Times New Roman" w:hAnsi="Times New Roman"/>
                <w:sz w:val="20"/>
                <w:szCs w:val="20"/>
              </w:rPr>
              <w:t>мещения</w:t>
            </w:r>
            <w:r w:rsidRPr="005348A8">
              <w:rPr>
                <w:rFonts w:ascii="Times New Roman" w:hAnsi="Times New Roman"/>
                <w:sz w:val="20"/>
                <w:szCs w:val="20"/>
              </w:rPr>
              <w:t>, повороты, остановки. Прием и передача мяча.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C3554" w:rsidRPr="007A00EF" w:rsidTr="00300D55">
        <w:trPr>
          <w:trHeight w:val="328"/>
        </w:trPr>
        <w:tc>
          <w:tcPr>
            <w:tcW w:w="818" w:type="dxa"/>
          </w:tcPr>
          <w:p w:rsidR="001C3554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20-21</w:t>
            </w:r>
          </w:p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(4-5)</w:t>
            </w:r>
          </w:p>
        </w:tc>
        <w:tc>
          <w:tcPr>
            <w:tcW w:w="7642" w:type="dxa"/>
          </w:tcPr>
          <w:p w:rsidR="001C3554" w:rsidRPr="005348A8" w:rsidRDefault="001C3554" w:rsidP="00300D55">
            <w:pPr>
              <w:spacing w:line="202" w:lineRule="exact"/>
              <w:ind w:left="-85" w:right="-250"/>
              <w:rPr>
                <w:rFonts w:ascii="Times New Roman" w:hAnsi="Times New Roman"/>
                <w:i/>
                <w:sz w:val="20"/>
                <w:szCs w:val="20"/>
              </w:rPr>
            </w:pPr>
            <w:r w:rsidRPr="005348A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Нормы этического общения и коллективного взаимодействия в игровой и соревновательной деятельности. </w:t>
            </w:r>
            <w:r>
              <w:rPr>
                <w:rFonts w:ascii="Times New Roman" w:hAnsi="Times New Roman"/>
                <w:sz w:val="20"/>
                <w:szCs w:val="20"/>
              </w:rPr>
              <w:t>Нижняя прямая подача мяча. Приём подачи. Игра пионербол с элементами волейбола.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C3554" w:rsidRPr="007A00EF" w:rsidTr="00300D55">
        <w:trPr>
          <w:trHeight w:val="328"/>
        </w:trPr>
        <w:tc>
          <w:tcPr>
            <w:tcW w:w="818" w:type="dxa"/>
          </w:tcPr>
          <w:p w:rsidR="001C3554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22-23 (6-7)</w:t>
            </w:r>
          </w:p>
        </w:tc>
        <w:tc>
          <w:tcPr>
            <w:tcW w:w="7642" w:type="dxa"/>
          </w:tcPr>
          <w:p w:rsidR="001C3554" w:rsidRPr="005348A8" w:rsidRDefault="001C3554" w:rsidP="00300D55">
            <w:pPr>
              <w:spacing w:line="202" w:lineRule="exact"/>
              <w:ind w:left="-85" w:right="-25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348A8">
              <w:rPr>
                <w:rFonts w:ascii="Times New Roman" w:hAnsi="Times New Roman"/>
                <w:sz w:val="20"/>
                <w:szCs w:val="20"/>
              </w:rPr>
              <w:t xml:space="preserve">Технические приемы. </w:t>
            </w:r>
            <w:r>
              <w:rPr>
                <w:rFonts w:ascii="Times New Roman" w:hAnsi="Times New Roman"/>
                <w:sz w:val="20"/>
                <w:szCs w:val="20"/>
              </w:rPr>
              <w:t>Верхняя прямая подача мяча. Приём подачи. Игра по упрощённым правилам волейбола.</w:t>
            </w:r>
          </w:p>
        </w:tc>
        <w:tc>
          <w:tcPr>
            <w:tcW w:w="926" w:type="dxa"/>
          </w:tcPr>
          <w:p w:rsidR="001C3554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C3554" w:rsidRPr="007A00EF" w:rsidTr="00300D55">
        <w:trPr>
          <w:trHeight w:val="328"/>
        </w:trPr>
        <w:tc>
          <w:tcPr>
            <w:tcW w:w="818" w:type="dxa"/>
          </w:tcPr>
          <w:p w:rsidR="001C3554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24-25</w:t>
            </w:r>
          </w:p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(8-9)</w:t>
            </w:r>
          </w:p>
        </w:tc>
        <w:tc>
          <w:tcPr>
            <w:tcW w:w="7642" w:type="dxa"/>
          </w:tcPr>
          <w:p w:rsidR="001C3554" w:rsidRPr="005348A8" w:rsidRDefault="001C3554" w:rsidP="00300D55">
            <w:pPr>
              <w:spacing w:line="202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0042D1">
              <w:rPr>
                <w:rFonts w:ascii="Times New Roman" w:hAnsi="Times New Roman"/>
                <w:b/>
                <w:i/>
                <w:sz w:val="20"/>
                <w:szCs w:val="20"/>
              </w:rPr>
              <w:t>Самостоятельные игры и развлечения.</w:t>
            </w:r>
            <w:r w:rsidRPr="005348A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5F04B9">
              <w:rPr>
                <w:rFonts w:ascii="Times New Roman" w:hAnsi="Times New Roman"/>
                <w:sz w:val="20"/>
                <w:szCs w:val="20"/>
              </w:rPr>
              <w:t>Взаимодействие 3 игроков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Игра по упрощённым правилам волейбола.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C3554" w:rsidRPr="007A00EF" w:rsidTr="00300D55">
        <w:trPr>
          <w:trHeight w:val="328"/>
        </w:trPr>
        <w:tc>
          <w:tcPr>
            <w:tcW w:w="818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(10)</w:t>
            </w:r>
          </w:p>
        </w:tc>
        <w:tc>
          <w:tcPr>
            <w:tcW w:w="7642" w:type="dxa"/>
          </w:tcPr>
          <w:p w:rsidR="001C3554" w:rsidRPr="00ED513E" w:rsidRDefault="001C3554" w:rsidP="00300D55">
            <w:pPr>
              <w:spacing w:after="0" w:line="240" w:lineRule="atLeast"/>
              <w:ind w:left="-85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Нижняя, верхняя подача мяча, приём подачи с последующим взаимодействием 3 игроков. </w:t>
            </w:r>
            <w:r w:rsidRPr="00ED513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Игра по упрощенным правилам волейбола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C3554" w:rsidRPr="007A00EF" w:rsidTr="00300D55">
        <w:trPr>
          <w:trHeight w:val="176"/>
        </w:trPr>
        <w:tc>
          <w:tcPr>
            <w:tcW w:w="9386" w:type="dxa"/>
            <w:gridSpan w:val="3"/>
          </w:tcPr>
          <w:p w:rsidR="001C3554" w:rsidRPr="007A00EF" w:rsidRDefault="001C3554" w:rsidP="00300D5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Баскетбол  (4 часа</w:t>
            </w:r>
            <w:r w:rsidRPr="005348A8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1C3554" w:rsidRPr="007A00EF" w:rsidTr="00300D55">
        <w:trPr>
          <w:trHeight w:val="176"/>
        </w:trPr>
        <w:tc>
          <w:tcPr>
            <w:tcW w:w="818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 (1)</w:t>
            </w:r>
          </w:p>
        </w:tc>
        <w:tc>
          <w:tcPr>
            <w:tcW w:w="7642" w:type="dxa"/>
          </w:tcPr>
          <w:p w:rsidR="001C3554" w:rsidRPr="00F90860" w:rsidRDefault="001C3554" w:rsidP="00300D55">
            <w:pPr>
              <w:spacing w:after="0" w:line="240" w:lineRule="atLeast"/>
              <w:ind w:left="-85"/>
              <w:rPr>
                <w:rFonts w:ascii="Times New Roman" w:hAnsi="Times New Roman"/>
                <w:i/>
                <w:sz w:val="20"/>
                <w:szCs w:val="20"/>
              </w:rPr>
            </w:pPr>
            <w:r w:rsidRPr="005348A8">
              <w:rPr>
                <w:rFonts w:ascii="Times New Roman" w:hAnsi="Times New Roman"/>
                <w:b/>
                <w:i/>
                <w:sz w:val="20"/>
                <w:szCs w:val="20"/>
              </w:rPr>
              <w:t>Техника безопасности на уроках спортигр</w:t>
            </w:r>
            <w:proofErr w:type="gramStart"/>
            <w:r w:rsidRPr="005348A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тойки, перемещения, остановки. Подвижные игры с мячом.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0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C3554" w:rsidRPr="007A00EF" w:rsidTr="00300D55">
        <w:trPr>
          <w:trHeight w:val="176"/>
        </w:trPr>
        <w:tc>
          <w:tcPr>
            <w:tcW w:w="818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(2)</w:t>
            </w:r>
          </w:p>
        </w:tc>
        <w:tc>
          <w:tcPr>
            <w:tcW w:w="7642" w:type="dxa"/>
          </w:tcPr>
          <w:p w:rsidR="001C3554" w:rsidRPr="007A00EF" w:rsidRDefault="001C3554" w:rsidP="00300D55">
            <w:pPr>
              <w:spacing w:after="0" w:line="240" w:lineRule="atLeast"/>
              <w:ind w:left="-85"/>
              <w:rPr>
                <w:rFonts w:ascii="Times New Roman" w:hAnsi="Times New Roman"/>
                <w:i/>
                <w:sz w:val="20"/>
                <w:szCs w:val="20"/>
              </w:rPr>
            </w:pPr>
            <w:r w:rsidRPr="007F16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Ловля и передача мяча на месте и в движении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 пассивным сопротивлением</w:t>
            </w:r>
            <w:r w:rsidRPr="007F16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защитника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Учебная игра.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0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C3554" w:rsidRPr="007A00EF" w:rsidTr="00300D55">
        <w:trPr>
          <w:trHeight w:val="176"/>
        </w:trPr>
        <w:tc>
          <w:tcPr>
            <w:tcW w:w="818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(3)</w:t>
            </w:r>
          </w:p>
        </w:tc>
        <w:tc>
          <w:tcPr>
            <w:tcW w:w="7642" w:type="dxa"/>
          </w:tcPr>
          <w:p w:rsidR="001C3554" w:rsidRPr="007A00EF" w:rsidRDefault="001C3554" w:rsidP="00300D55">
            <w:pPr>
              <w:spacing w:after="0" w:line="240" w:lineRule="atLeast"/>
              <w:ind w:left="-63" w:right="-250"/>
              <w:rPr>
                <w:rFonts w:ascii="Times New Roman" w:hAnsi="Times New Roman"/>
                <w:i/>
                <w:sz w:val="20"/>
                <w:szCs w:val="20"/>
              </w:rPr>
            </w:pPr>
            <w:r w:rsidRPr="005348A8">
              <w:rPr>
                <w:rFonts w:ascii="Times New Roman" w:hAnsi="Times New Roman"/>
                <w:sz w:val="20"/>
                <w:szCs w:val="20"/>
              </w:rPr>
              <w:t>Тактические действия и тактические действия Индивидуальная техника защиты. Нападение быстрым прорывом. Штрафной бросок</w:t>
            </w:r>
            <w:r>
              <w:rPr>
                <w:rFonts w:ascii="Times New Roman" w:hAnsi="Times New Roman"/>
                <w:sz w:val="20"/>
                <w:szCs w:val="20"/>
              </w:rPr>
              <w:t>. Учебная игра.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0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C3554" w:rsidRPr="007A00EF" w:rsidTr="00300D55">
        <w:trPr>
          <w:trHeight w:val="176"/>
        </w:trPr>
        <w:tc>
          <w:tcPr>
            <w:tcW w:w="818" w:type="dxa"/>
          </w:tcPr>
          <w:p w:rsidR="001C3554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(4)</w:t>
            </w:r>
          </w:p>
        </w:tc>
        <w:tc>
          <w:tcPr>
            <w:tcW w:w="7642" w:type="dxa"/>
          </w:tcPr>
          <w:p w:rsidR="001C3554" w:rsidRPr="007F16FA" w:rsidRDefault="001C3554" w:rsidP="00300D55">
            <w:pPr>
              <w:spacing w:after="0" w:line="240" w:lineRule="atLeast"/>
              <w:ind w:left="-63" w:right="-250"/>
              <w:rPr>
                <w:rFonts w:ascii="Times New Roman" w:hAnsi="Times New Roman"/>
                <w:sz w:val="20"/>
                <w:szCs w:val="20"/>
              </w:rPr>
            </w:pPr>
            <w:r w:rsidRPr="007F16FA">
              <w:rPr>
                <w:rFonts w:ascii="Times New Roman" w:hAnsi="Times New Roman"/>
                <w:sz w:val="20"/>
                <w:szCs w:val="20"/>
              </w:rPr>
              <w:t>Игровые задания и комбинации. Учебная игра.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C3554" w:rsidRPr="007A00EF" w:rsidTr="00300D55">
        <w:trPr>
          <w:trHeight w:val="176"/>
        </w:trPr>
        <w:tc>
          <w:tcPr>
            <w:tcW w:w="9386" w:type="dxa"/>
            <w:gridSpan w:val="3"/>
          </w:tcPr>
          <w:p w:rsidR="001C3554" w:rsidRPr="007A00EF" w:rsidRDefault="001C3554" w:rsidP="00300D5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8A8">
              <w:rPr>
                <w:rFonts w:ascii="Times New Roman" w:hAnsi="Times New Roman"/>
                <w:b/>
                <w:sz w:val="20"/>
                <w:szCs w:val="20"/>
              </w:rPr>
              <w:t>Мини футбол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 часа</w:t>
            </w:r>
            <w:r w:rsidRPr="005348A8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1C3554" w:rsidRPr="007A00EF" w:rsidTr="00300D55">
        <w:trPr>
          <w:trHeight w:val="176"/>
        </w:trPr>
        <w:tc>
          <w:tcPr>
            <w:tcW w:w="818" w:type="dxa"/>
          </w:tcPr>
          <w:p w:rsidR="001C3554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7642" w:type="dxa"/>
          </w:tcPr>
          <w:p w:rsidR="001C3554" w:rsidRPr="007F16FA" w:rsidRDefault="001C3554" w:rsidP="00300D55">
            <w:pPr>
              <w:spacing w:after="0" w:line="240" w:lineRule="atLeast"/>
              <w:ind w:left="-63" w:right="-250"/>
              <w:rPr>
                <w:rFonts w:ascii="Times New Roman" w:hAnsi="Times New Roman"/>
                <w:sz w:val="20"/>
                <w:szCs w:val="20"/>
              </w:rPr>
            </w:pPr>
            <w:r w:rsidRPr="005348A8">
              <w:rPr>
                <w:rFonts w:ascii="Times New Roman" w:hAnsi="Times New Roman"/>
                <w:b/>
                <w:i/>
                <w:sz w:val="20"/>
                <w:szCs w:val="20"/>
              </w:rPr>
              <w:t>Техника безопасности на уроках спортигр</w:t>
            </w:r>
            <w:proofErr w:type="gramStart"/>
            <w:r w:rsidRPr="005348A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тойки, перемещения. Ведение, остановка, приём и передача мяча. Учебная игра.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C3554" w:rsidRPr="007A00EF" w:rsidTr="00300D55">
        <w:trPr>
          <w:trHeight w:val="176"/>
        </w:trPr>
        <w:tc>
          <w:tcPr>
            <w:tcW w:w="818" w:type="dxa"/>
          </w:tcPr>
          <w:p w:rsidR="001C3554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7642" w:type="dxa"/>
          </w:tcPr>
          <w:p w:rsidR="001C3554" w:rsidRPr="007A00EF" w:rsidRDefault="001C3554" w:rsidP="00300D55">
            <w:pPr>
              <w:spacing w:after="0" w:line="240" w:lineRule="atLeast"/>
              <w:ind w:left="-63" w:right="-25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F16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Стой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ки игрока; перемещения в стойке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F16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7F16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тарты из различных положений. Комбинации из освоенных элементов техники передвижений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 ведением, приёмом и передачей мяча.  Удары по воротам. Учебная игра.. 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C3554" w:rsidRPr="007A00EF" w:rsidTr="00300D55">
        <w:trPr>
          <w:trHeight w:val="176"/>
        </w:trPr>
        <w:tc>
          <w:tcPr>
            <w:tcW w:w="818" w:type="dxa"/>
          </w:tcPr>
          <w:p w:rsidR="001C3554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7642" w:type="dxa"/>
          </w:tcPr>
          <w:p w:rsidR="001C3554" w:rsidRPr="007A00EF" w:rsidRDefault="001C3554" w:rsidP="00300D55">
            <w:pPr>
              <w:spacing w:after="0" w:line="240" w:lineRule="atLeast"/>
              <w:ind w:left="-85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Нападение с пассивным сопротивлением. Тактика защиты. Учебная игра.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0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C3554" w:rsidRPr="007A00EF" w:rsidTr="00300D55">
        <w:trPr>
          <w:trHeight w:val="176"/>
        </w:trPr>
        <w:tc>
          <w:tcPr>
            <w:tcW w:w="818" w:type="dxa"/>
          </w:tcPr>
          <w:p w:rsidR="001C3554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(4)</w:t>
            </w:r>
          </w:p>
        </w:tc>
        <w:tc>
          <w:tcPr>
            <w:tcW w:w="7642" w:type="dxa"/>
          </w:tcPr>
          <w:p w:rsidR="001C3554" w:rsidRPr="00300D55" w:rsidRDefault="001C3554" w:rsidP="00300D55">
            <w:pPr>
              <w:spacing w:after="0" w:line="240" w:lineRule="atLeast"/>
              <w:ind w:left="-63"/>
              <w:rPr>
                <w:rFonts w:ascii="Times New Roman" w:hAnsi="Times New Roman"/>
                <w:sz w:val="20"/>
                <w:szCs w:val="20"/>
              </w:rPr>
            </w:pPr>
            <w:r w:rsidRPr="00300D55">
              <w:rPr>
                <w:rFonts w:ascii="Times New Roman" w:hAnsi="Times New Roman"/>
                <w:sz w:val="20"/>
                <w:szCs w:val="20"/>
              </w:rPr>
              <w:t>Игровые задания и комбинации. Учебная игра.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C3554" w:rsidRPr="007A00EF" w:rsidTr="00300D55">
        <w:trPr>
          <w:trHeight w:val="380"/>
        </w:trPr>
        <w:tc>
          <w:tcPr>
            <w:tcW w:w="818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2" w:type="dxa"/>
          </w:tcPr>
          <w:p w:rsidR="001C3554" w:rsidRPr="007A00EF" w:rsidRDefault="001C3554" w:rsidP="00300D55">
            <w:pPr>
              <w:spacing w:after="0" w:line="240" w:lineRule="atLeast"/>
              <w:ind w:left="-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</w:tbl>
    <w:p w:rsidR="001C3554" w:rsidRDefault="001C3554" w:rsidP="0021251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3554" w:rsidRDefault="001C3554" w:rsidP="0021251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класс</w:t>
      </w:r>
    </w:p>
    <w:tbl>
      <w:tblPr>
        <w:tblW w:w="9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7642"/>
        <w:gridCol w:w="926"/>
      </w:tblGrid>
      <w:tr w:rsidR="001C3554" w:rsidRPr="007A00EF" w:rsidTr="00300D55">
        <w:trPr>
          <w:trHeight w:val="671"/>
        </w:trPr>
        <w:tc>
          <w:tcPr>
            <w:tcW w:w="818" w:type="dxa"/>
          </w:tcPr>
          <w:p w:rsidR="001C3554" w:rsidRPr="007A00EF" w:rsidRDefault="001C3554" w:rsidP="00300D55">
            <w:pPr>
              <w:pStyle w:val="TableParagraph"/>
              <w:kinsoku w:val="0"/>
              <w:overflowPunct w:val="0"/>
              <w:spacing w:line="240" w:lineRule="atLeast"/>
              <w:ind w:right="1"/>
              <w:jc w:val="center"/>
              <w:rPr>
                <w:b/>
                <w:bCs/>
                <w:sz w:val="20"/>
                <w:szCs w:val="20"/>
              </w:rPr>
            </w:pPr>
            <w:r w:rsidRPr="007A00EF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</w:p>
          <w:p w:rsidR="001C3554" w:rsidRPr="007A00EF" w:rsidRDefault="001C3554" w:rsidP="00300D55">
            <w:pPr>
              <w:pStyle w:val="TableParagraph"/>
              <w:kinsoku w:val="0"/>
              <w:overflowPunct w:val="0"/>
              <w:spacing w:line="240" w:lineRule="atLeast"/>
              <w:ind w:right="1"/>
              <w:jc w:val="center"/>
              <w:rPr>
                <w:sz w:val="20"/>
                <w:szCs w:val="20"/>
              </w:rPr>
            </w:pPr>
            <w:r w:rsidRPr="007A00EF">
              <w:rPr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7642" w:type="dxa"/>
          </w:tcPr>
          <w:p w:rsidR="001C3554" w:rsidRPr="007A00EF" w:rsidRDefault="001C3554" w:rsidP="00300D55">
            <w:pPr>
              <w:pStyle w:val="TableParagraph"/>
              <w:kinsoku w:val="0"/>
              <w:overflowPunct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7A00EF">
              <w:rPr>
                <w:b/>
                <w:bCs/>
                <w:spacing w:val="-1"/>
                <w:sz w:val="20"/>
                <w:szCs w:val="20"/>
              </w:rPr>
              <w:t>Тема раздела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pStyle w:val="TableParagraph"/>
              <w:kinsoku w:val="0"/>
              <w:overflowPunct w:val="0"/>
              <w:spacing w:line="240" w:lineRule="atLeast"/>
              <w:ind w:left="99"/>
              <w:rPr>
                <w:b/>
                <w:sz w:val="20"/>
                <w:szCs w:val="20"/>
              </w:rPr>
            </w:pPr>
            <w:r w:rsidRPr="007A00EF">
              <w:rPr>
                <w:b/>
                <w:bCs/>
                <w:spacing w:val="-1"/>
                <w:sz w:val="20"/>
                <w:szCs w:val="20"/>
              </w:rPr>
              <w:t>Количество</w:t>
            </w:r>
            <w:r w:rsidRPr="007A00EF">
              <w:rPr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7A00EF">
              <w:rPr>
                <w:b/>
                <w:bCs/>
                <w:sz w:val="20"/>
                <w:szCs w:val="20"/>
              </w:rPr>
              <w:t>часов</w:t>
            </w:r>
          </w:p>
        </w:tc>
      </w:tr>
      <w:tr w:rsidR="001C3554" w:rsidRPr="007A00EF" w:rsidTr="00300D55">
        <w:trPr>
          <w:trHeight w:val="313"/>
        </w:trPr>
        <w:tc>
          <w:tcPr>
            <w:tcW w:w="9386" w:type="dxa"/>
            <w:gridSpan w:val="3"/>
          </w:tcPr>
          <w:p w:rsidR="001C3554" w:rsidRPr="007A00EF" w:rsidRDefault="001C3554" w:rsidP="00300D5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Баскетбол  (8</w:t>
            </w:r>
            <w:r w:rsidRPr="005348A8">
              <w:rPr>
                <w:rFonts w:ascii="Times New Roman" w:hAnsi="Times New Roman"/>
                <w:b/>
                <w:sz w:val="20"/>
                <w:szCs w:val="20"/>
              </w:rPr>
              <w:t xml:space="preserve"> часов)</w:t>
            </w:r>
          </w:p>
        </w:tc>
      </w:tr>
      <w:tr w:rsidR="001C3554" w:rsidRPr="007A00EF" w:rsidTr="00300D55">
        <w:trPr>
          <w:trHeight w:val="706"/>
        </w:trPr>
        <w:tc>
          <w:tcPr>
            <w:tcW w:w="818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0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42" w:type="dxa"/>
          </w:tcPr>
          <w:p w:rsidR="001C3554" w:rsidRPr="005348A8" w:rsidRDefault="001C3554" w:rsidP="00300D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8A8">
              <w:rPr>
                <w:rFonts w:ascii="Times New Roman" w:hAnsi="Times New Roman"/>
                <w:b/>
                <w:i/>
                <w:sz w:val="20"/>
                <w:szCs w:val="20"/>
              </w:rPr>
              <w:t>Техника безопасности на уроках спортигр</w:t>
            </w:r>
            <w:r w:rsidRPr="005348A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5348A8">
              <w:rPr>
                <w:rFonts w:ascii="Times New Roman" w:hAnsi="Times New Roman"/>
                <w:b/>
                <w:i/>
                <w:sz w:val="20"/>
                <w:szCs w:val="20"/>
              </w:rPr>
              <w:t>Правила  соревнований по баскетболу.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5348A8">
              <w:rPr>
                <w:rFonts w:ascii="Times New Roman" w:hAnsi="Times New Roman"/>
                <w:b/>
                <w:i/>
                <w:sz w:val="20"/>
                <w:szCs w:val="20"/>
              </w:rPr>
              <w:t>Терминология игры в баскетбол. Физическое развитие человека</w:t>
            </w:r>
            <w:r w:rsidRPr="005348A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48A8">
              <w:rPr>
                <w:rFonts w:ascii="Times New Roman" w:hAnsi="Times New Roman"/>
                <w:sz w:val="20"/>
                <w:szCs w:val="20"/>
              </w:rPr>
              <w:t>Стойки и  перемещения, повороты, остановки. Ведение мяча.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0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C3554" w:rsidRPr="007A00EF" w:rsidTr="00300D55">
        <w:trPr>
          <w:trHeight w:val="171"/>
        </w:trPr>
        <w:tc>
          <w:tcPr>
            <w:tcW w:w="818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00E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-3</w:t>
            </w:r>
          </w:p>
        </w:tc>
        <w:tc>
          <w:tcPr>
            <w:tcW w:w="7642" w:type="dxa"/>
          </w:tcPr>
          <w:p w:rsidR="001C3554" w:rsidRPr="005348A8" w:rsidRDefault="001C3554" w:rsidP="00300D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8A8">
              <w:rPr>
                <w:rFonts w:ascii="Times New Roman" w:hAnsi="Times New Roman"/>
                <w:sz w:val="20"/>
                <w:szCs w:val="20"/>
              </w:rPr>
              <w:t>Технические приемы  и тактические действия. Стойки и перемещения, повороты, остановки. Ловля и передача мяча. Ведение мяча.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C3554" w:rsidRPr="007A00EF" w:rsidTr="00300D55">
        <w:trPr>
          <w:trHeight w:val="171"/>
        </w:trPr>
        <w:tc>
          <w:tcPr>
            <w:tcW w:w="818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4-5</w:t>
            </w:r>
          </w:p>
        </w:tc>
        <w:tc>
          <w:tcPr>
            <w:tcW w:w="7642" w:type="dxa"/>
          </w:tcPr>
          <w:p w:rsidR="001C3554" w:rsidRPr="005348A8" w:rsidRDefault="001C3554" w:rsidP="00300D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8A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Нормы этического общения и коллективного взаимодействия в игровой и соревновательной деятельности.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5348A8">
              <w:rPr>
                <w:rFonts w:ascii="Times New Roman" w:hAnsi="Times New Roman"/>
                <w:sz w:val="20"/>
                <w:szCs w:val="20"/>
              </w:rPr>
              <w:t xml:space="preserve">Технические приемы и тактические действия. </w:t>
            </w:r>
            <w:r>
              <w:rPr>
                <w:rFonts w:ascii="Times New Roman" w:hAnsi="Times New Roman"/>
                <w:sz w:val="20"/>
                <w:szCs w:val="20"/>
              </w:rPr>
              <w:t>Техника владения мячом.</w:t>
            </w:r>
            <w:r w:rsidRPr="005348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Сочетание элементов ловли, передач, ведения, бросков мяча.</w:t>
            </w:r>
            <w:r w:rsidRPr="005348A8">
              <w:rPr>
                <w:rFonts w:ascii="Times New Roman" w:hAnsi="Times New Roman"/>
                <w:sz w:val="20"/>
                <w:szCs w:val="20"/>
              </w:rPr>
              <w:t xml:space="preserve"> Игровые комбинации</w:t>
            </w:r>
            <w:r>
              <w:rPr>
                <w:rFonts w:ascii="Times New Roman" w:hAnsi="Times New Roman"/>
                <w:sz w:val="20"/>
                <w:szCs w:val="20"/>
              </w:rPr>
              <w:t>. Учебная игра.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C3554" w:rsidRPr="007A00EF" w:rsidTr="00300D55">
        <w:trPr>
          <w:trHeight w:val="389"/>
        </w:trPr>
        <w:tc>
          <w:tcPr>
            <w:tcW w:w="818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6-7</w:t>
            </w:r>
          </w:p>
        </w:tc>
        <w:tc>
          <w:tcPr>
            <w:tcW w:w="7642" w:type="dxa"/>
          </w:tcPr>
          <w:p w:rsidR="001C3554" w:rsidRPr="005348A8" w:rsidRDefault="001C3554" w:rsidP="00300D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8A8">
              <w:rPr>
                <w:rFonts w:ascii="Times New Roman" w:hAnsi="Times New Roman"/>
                <w:sz w:val="20"/>
                <w:szCs w:val="20"/>
              </w:rPr>
              <w:t>Технические приемы и тактические действия.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48A8">
              <w:rPr>
                <w:rFonts w:ascii="Times New Roman" w:hAnsi="Times New Roman"/>
                <w:sz w:val="20"/>
                <w:szCs w:val="20"/>
              </w:rPr>
              <w:t>Тактика нападения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сопротивлением.</w:t>
            </w:r>
            <w:r w:rsidRPr="005348A8">
              <w:rPr>
                <w:rFonts w:ascii="Times New Roman" w:hAnsi="Times New Roman"/>
                <w:sz w:val="20"/>
                <w:szCs w:val="20"/>
              </w:rPr>
              <w:t xml:space="preserve"> Учебная игра 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C3554" w:rsidRPr="007A00EF" w:rsidTr="00300D55">
        <w:trPr>
          <w:trHeight w:val="171"/>
        </w:trPr>
        <w:tc>
          <w:tcPr>
            <w:tcW w:w="818" w:type="dxa"/>
          </w:tcPr>
          <w:p w:rsidR="001C3554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42" w:type="dxa"/>
          </w:tcPr>
          <w:p w:rsidR="001C3554" w:rsidRPr="005348A8" w:rsidRDefault="001C3554" w:rsidP="00300D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8A8">
              <w:rPr>
                <w:rFonts w:ascii="Times New Roman" w:hAnsi="Times New Roman"/>
                <w:sz w:val="20"/>
                <w:szCs w:val="20"/>
              </w:rPr>
              <w:t xml:space="preserve">Тактические действия и тактические действия Индивидуальная техника защиты. Нападение быстрым прорывом. </w:t>
            </w:r>
            <w:r>
              <w:rPr>
                <w:rFonts w:ascii="Times New Roman" w:hAnsi="Times New Roman"/>
                <w:sz w:val="20"/>
                <w:szCs w:val="20"/>
              </w:rPr>
              <w:t>Учебная игра.</w:t>
            </w:r>
          </w:p>
        </w:tc>
        <w:tc>
          <w:tcPr>
            <w:tcW w:w="926" w:type="dxa"/>
          </w:tcPr>
          <w:p w:rsidR="001C3554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C3554" w:rsidRPr="007A00EF" w:rsidTr="00300D55">
        <w:trPr>
          <w:trHeight w:val="328"/>
        </w:trPr>
        <w:tc>
          <w:tcPr>
            <w:tcW w:w="9386" w:type="dxa"/>
            <w:gridSpan w:val="3"/>
          </w:tcPr>
          <w:p w:rsidR="001C3554" w:rsidRPr="007A00EF" w:rsidRDefault="001C3554" w:rsidP="00300D5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48A8">
              <w:rPr>
                <w:rFonts w:ascii="Times New Roman" w:hAnsi="Times New Roman"/>
                <w:b/>
                <w:sz w:val="20"/>
                <w:szCs w:val="20"/>
              </w:rPr>
              <w:t>Мини футбол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5348A8">
              <w:rPr>
                <w:rFonts w:ascii="Times New Roman" w:hAnsi="Times New Roman"/>
                <w:b/>
                <w:sz w:val="20"/>
                <w:szCs w:val="20"/>
              </w:rPr>
              <w:t xml:space="preserve"> часов)</w:t>
            </w:r>
          </w:p>
        </w:tc>
      </w:tr>
      <w:tr w:rsidR="001C3554" w:rsidRPr="007A00EF" w:rsidTr="00300D55">
        <w:trPr>
          <w:trHeight w:val="328"/>
        </w:trPr>
        <w:tc>
          <w:tcPr>
            <w:tcW w:w="818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9(1)</w:t>
            </w:r>
          </w:p>
        </w:tc>
        <w:tc>
          <w:tcPr>
            <w:tcW w:w="7642" w:type="dxa"/>
          </w:tcPr>
          <w:p w:rsidR="001C3554" w:rsidRPr="005348A8" w:rsidRDefault="001C3554" w:rsidP="00300D55">
            <w:pPr>
              <w:rPr>
                <w:rFonts w:ascii="Times New Roman" w:hAnsi="Times New Roman"/>
                <w:sz w:val="20"/>
                <w:szCs w:val="20"/>
              </w:rPr>
            </w:pPr>
            <w:r w:rsidRPr="005348A8">
              <w:rPr>
                <w:rFonts w:ascii="Times New Roman" w:hAnsi="Times New Roman"/>
                <w:b/>
                <w:i/>
                <w:sz w:val="20"/>
                <w:szCs w:val="20"/>
              </w:rPr>
              <w:t>Техника безопасности на уроках спортигр</w:t>
            </w:r>
            <w:r w:rsidRPr="005348A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 Техника перемещений, остановок, поворотов и стоек. Удары по мячу и остановка мяча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0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C3554" w:rsidRPr="007A00EF" w:rsidTr="00300D55">
        <w:trPr>
          <w:trHeight w:val="328"/>
        </w:trPr>
        <w:tc>
          <w:tcPr>
            <w:tcW w:w="818" w:type="dxa"/>
          </w:tcPr>
          <w:p w:rsidR="001C3554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10-11</w:t>
            </w:r>
          </w:p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(2-3)</w:t>
            </w:r>
          </w:p>
        </w:tc>
        <w:tc>
          <w:tcPr>
            <w:tcW w:w="7642" w:type="dxa"/>
          </w:tcPr>
          <w:p w:rsidR="001C3554" w:rsidRPr="00610E50" w:rsidRDefault="001C3554" w:rsidP="00300D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Веление, передачи, приём в движении с последующими ударами по воротам. Учебная игра.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00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C3554" w:rsidRPr="007A00EF" w:rsidTr="00300D55">
        <w:trPr>
          <w:trHeight w:val="328"/>
        </w:trPr>
        <w:tc>
          <w:tcPr>
            <w:tcW w:w="818" w:type="dxa"/>
          </w:tcPr>
          <w:p w:rsidR="001C3554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12-13 (4-5)</w:t>
            </w:r>
          </w:p>
        </w:tc>
        <w:tc>
          <w:tcPr>
            <w:tcW w:w="7642" w:type="dxa"/>
          </w:tcPr>
          <w:p w:rsidR="001C3554" w:rsidRPr="00312311" w:rsidRDefault="001C3554" w:rsidP="00300D5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23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Сочетание приёмов владения мячом.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Нападение с сопротивлением. Тактика нападения и защиты. Учебная игра.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C3554" w:rsidRPr="007A00EF" w:rsidTr="00300D55">
        <w:trPr>
          <w:trHeight w:val="465"/>
        </w:trPr>
        <w:tc>
          <w:tcPr>
            <w:tcW w:w="818" w:type="dxa"/>
          </w:tcPr>
          <w:p w:rsidR="001C3554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14-15</w:t>
            </w:r>
          </w:p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(6-7)</w:t>
            </w:r>
          </w:p>
        </w:tc>
        <w:tc>
          <w:tcPr>
            <w:tcW w:w="7642" w:type="dxa"/>
          </w:tcPr>
          <w:p w:rsidR="001C3554" w:rsidRPr="005348A8" w:rsidRDefault="001C3554" w:rsidP="00300D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Взаимодействие игроков защиты и нападения. Учебная игра.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00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C3554" w:rsidRPr="007A00EF" w:rsidTr="00300D55">
        <w:trPr>
          <w:trHeight w:val="328"/>
        </w:trPr>
        <w:tc>
          <w:tcPr>
            <w:tcW w:w="818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16(8)</w:t>
            </w:r>
          </w:p>
        </w:tc>
        <w:tc>
          <w:tcPr>
            <w:tcW w:w="7642" w:type="dxa"/>
          </w:tcPr>
          <w:p w:rsidR="001C3554" w:rsidRPr="00610E50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5348A8">
              <w:rPr>
                <w:rFonts w:ascii="Times New Roman" w:hAnsi="Times New Roman"/>
                <w:sz w:val="20"/>
                <w:szCs w:val="20"/>
              </w:rPr>
              <w:t>Игровые задания и комбинации. Учебная игра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0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C3554" w:rsidRPr="007A00EF" w:rsidTr="00300D55">
        <w:trPr>
          <w:trHeight w:val="328"/>
        </w:trPr>
        <w:tc>
          <w:tcPr>
            <w:tcW w:w="9386" w:type="dxa"/>
            <w:gridSpan w:val="3"/>
          </w:tcPr>
          <w:p w:rsidR="001C3554" w:rsidRPr="007A00EF" w:rsidRDefault="001C3554" w:rsidP="00300D5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Волейбол  (10</w:t>
            </w:r>
            <w:r w:rsidRPr="005348A8">
              <w:rPr>
                <w:rFonts w:ascii="Times New Roman" w:hAnsi="Times New Roman"/>
                <w:b/>
                <w:sz w:val="20"/>
                <w:szCs w:val="20"/>
              </w:rPr>
              <w:t xml:space="preserve"> часов)</w:t>
            </w:r>
          </w:p>
        </w:tc>
      </w:tr>
      <w:tr w:rsidR="001C3554" w:rsidRPr="007A00EF" w:rsidTr="00300D55">
        <w:trPr>
          <w:trHeight w:val="328"/>
        </w:trPr>
        <w:tc>
          <w:tcPr>
            <w:tcW w:w="818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(1)</w:t>
            </w:r>
          </w:p>
        </w:tc>
        <w:tc>
          <w:tcPr>
            <w:tcW w:w="7642" w:type="dxa"/>
          </w:tcPr>
          <w:p w:rsidR="001C3554" w:rsidRPr="005348A8" w:rsidRDefault="001C3554" w:rsidP="00B04CCF">
            <w:pPr>
              <w:ind w:left="-85"/>
              <w:rPr>
                <w:rFonts w:ascii="Times New Roman" w:hAnsi="Times New Roman"/>
                <w:i/>
                <w:sz w:val="20"/>
                <w:szCs w:val="20"/>
              </w:rPr>
            </w:pPr>
            <w:r w:rsidRPr="005348A8">
              <w:rPr>
                <w:rFonts w:ascii="Times New Roman" w:hAnsi="Times New Roman"/>
                <w:b/>
                <w:i/>
                <w:sz w:val="20"/>
                <w:szCs w:val="20"/>
              </w:rPr>
              <w:t>Техника безопасности на уроках спортигр. Правила соревнований по волейболу. Командные (игровые) виды спорта.</w:t>
            </w:r>
            <w:r w:rsidRPr="005348A8">
              <w:rPr>
                <w:rFonts w:ascii="Times New Roman" w:hAnsi="Times New Roman"/>
                <w:sz w:val="20"/>
                <w:szCs w:val="20"/>
              </w:rPr>
              <w:t xml:space="preserve">  Стойки и передвижения, повороты, остановки. 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0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C3554" w:rsidRPr="007A00EF" w:rsidTr="00300D55">
        <w:trPr>
          <w:trHeight w:val="328"/>
        </w:trPr>
        <w:tc>
          <w:tcPr>
            <w:tcW w:w="818" w:type="dxa"/>
          </w:tcPr>
          <w:p w:rsidR="001C3554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18-19 (2-3)</w:t>
            </w:r>
          </w:p>
        </w:tc>
        <w:tc>
          <w:tcPr>
            <w:tcW w:w="7642" w:type="dxa"/>
          </w:tcPr>
          <w:p w:rsidR="001C3554" w:rsidRPr="005348A8" w:rsidRDefault="001C3554" w:rsidP="00B04CCF">
            <w:pPr>
              <w:spacing w:line="202" w:lineRule="exact"/>
              <w:ind w:left="-85"/>
              <w:rPr>
                <w:rFonts w:ascii="Times New Roman" w:hAnsi="Times New Roman"/>
                <w:i/>
                <w:sz w:val="20"/>
                <w:szCs w:val="20"/>
              </w:rPr>
            </w:pPr>
            <w:r w:rsidRPr="005348A8">
              <w:rPr>
                <w:rFonts w:ascii="Times New Roman" w:hAnsi="Times New Roman"/>
                <w:b/>
                <w:i/>
                <w:sz w:val="20"/>
                <w:szCs w:val="20"/>
              </w:rPr>
              <w:t>Самостоятельные наблюдения за физическим развитием и физической подготовленностью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 w:rsidRPr="005348A8">
              <w:rPr>
                <w:rFonts w:ascii="Times New Roman" w:hAnsi="Times New Roman"/>
                <w:sz w:val="20"/>
                <w:szCs w:val="20"/>
              </w:rPr>
              <w:t xml:space="preserve"> Стойки и пере</w:t>
            </w:r>
            <w:r>
              <w:rPr>
                <w:rFonts w:ascii="Times New Roman" w:hAnsi="Times New Roman"/>
                <w:sz w:val="20"/>
                <w:szCs w:val="20"/>
              </w:rPr>
              <w:t>мещения</w:t>
            </w:r>
            <w:r w:rsidRPr="005348A8">
              <w:rPr>
                <w:rFonts w:ascii="Times New Roman" w:hAnsi="Times New Roman"/>
                <w:sz w:val="20"/>
                <w:szCs w:val="20"/>
              </w:rPr>
              <w:t>, повороты, остановки. Прием и передача мяча.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C3554" w:rsidRPr="007A00EF" w:rsidTr="00300D55">
        <w:trPr>
          <w:trHeight w:val="328"/>
        </w:trPr>
        <w:tc>
          <w:tcPr>
            <w:tcW w:w="818" w:type="dxa"/>
          </w:tcPr>
          <w:p w:rsidR="001C3554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20-21</w:t>
            </w:r>
          </w:p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(4-5)</w:t>
            </w:r>
          </w:p>
        </w:tc>
        <w:tc>
          <w:tcPr>
            <w:tcW w:w="7642" w:type="dxa"/>
          </w:tcPr>
          <w:p w:rsidR="001C3554" w:rsidRPr="005348A8" w:rsidRDefault="001C3554" w:rsidP="00B04CCF">
            <w:pPr>
              <w:spacing w:line="202" w:lineRule="exact"/>
              <w:ind w:left="-85" w:right="-250"/>
              <w:rPr>
                <w:rFonts w:ascii="Times New Roman" w:hAnsi="Times New Roman"/>
                <w:i/>
                <w:sz w:val="20"/>
                <w:szCs w:val="20"/>
              </w:rPr>
            </w:pPr>
            <w:r w:rsidRPr="005348A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Нормы этического общения и коллективного взаимодействия в игровой и соревновательной деятельности.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Прямой нападающий удар с места. </w:t>
            </w:r>
            <w:r w:rsidRPr="005348A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Учебная игра.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C3554" w:rsidRPr="007A00EF" w:rsidTr="00300D55">
        <w:trPr>
          <w:trHeight w:val="328"/>
        </w:trPr>
        <w:tc>
          <w:tcPr>
            <w:tcW w:w="818" w:type="dxa"/>
          </w:tcPr>
          <w:p w:rsidR="001C3554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22-23 (6-7)</w:t>
            </w:r>
          </w:p>
        </w:tc>
        <w:tc>
          <w:tcPr>
            <w:tcW w:w="7642" w:type="dxa"/>
          </w:tcPr>
          <w:p w:rsidR="001C3554" w:rsidRPr="005348A8" w:rsidRDefault="001C3554" w:rsidP="00B04CCF">
            <w:pPr>
              <w:spacing w:line="202" w:lineRule="exact"/>
              <w:ind w:left="-85" w:right="-25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Прямой нападающий удар с места. Учебная игра.</w:t>
            </w:r>
          </w:p>
        </w:tc>
        <w:tc>
          <w:tcPr>
            <w:tcW w:w="926" w:type="dxa"/>
          </w:tcPr>
          <w:p w:rsidR="001C3554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C3554" w:rsidRPr="007A00EF" w:rsidTr="00300D55">
        <w:trPr>
          <w:trHeight w:val="328"/>
        </w:trPr>
        <w:tc>
          <w:tcPr>
            <w:tcW w:w="818" w:type="dxa"/>
          </w:tcPr>
          <w:p w:rsidR="001C3554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24-25</w:t>
            </w:r>
          </w:p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(8-9)</w:t>
            </w:r>
          </w:p>
        </w:tc>
        <w:tc>
          <w:tcPr>
            <w:tcW w:w="7642" w:type="dxa"/>
          </w:tcPr>
          <w:p w:rsidR="001C3554" w:rsidRPr="005348A8" w:rsidRDefault="001C3554" w:rsidP="00B04CCF">
            <w:pPr>
              <w:spacing w:line="202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0042D1">
              <w:rPr>
                <w:rFonts w:ascii="Times New Roman" w:hAnsi="Times New Roman"/>
                <w:b/>
                <w:i/>
                <w:sz w:val="20"/>
                <w:szCs w:val="20"/>
              </w:rPr>
              <w:t>Самостоятельные игры и развлечения.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Прямой нападающий удар с места. </w:t>
            </w:r>
            <w:r w:rsidRPr="005348A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5F04B9">
              <w:rPr>
                <w:rFonts w:ascii="Times New Roman" w:hAnsi="Times New Roman"/>
                <w:sz w:val="20"/>
                <w:szCs w:val="20"/>
              </w:rPr>
              <w:t>Взаимодействие 3 игроков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Учебная игра.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C3554" w:rsidRPr="007A00EF" w:rsidTr="00300D55">
        <w:trPr>
          <w:trHeight w:val="328"/>
        </w:trPr>
        <w:tc>
          <w:tcPr>
            <w:tcW w:w="818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(10)</w:t>
            </w:r>
          </w:p>
        </w:tc>
        <w:tc>
          <w:tcPr>
            <w:tcW w:w="7642" w:type="dxa"/>
          </w:tcPr>
          <w:p w:rsidR="001C3554" w:rsidRPr="00ED513E" w:rsidRDefault="001C3554" w:rsidP="00B04CCF">
            <w:pPr>
              <w:spacing w:after="0" w:line="240" w:lineRule="atLeast"/>
              <w:ind w:left="-85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Игра в нападении и защите. Учебная игра.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C3554" w:rsidRPr="007A00EF" w:rsidTr="00300D55">
        <w:trPr>
          <w:trHeight w:val="176"/>
        </w:trPr>
        <w:tc>
          <w:tcPr>
            <w:tcW w:w="9386" w:type="dxa"/>
            <w:gridSpan w:val="3"/>
          </w:tcPr>
          <w:p w:rsidR="001C3554" w:rsidRPr="007A00EF" w:rsidRDefault="001C3554" w:rsidP="00300D5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Баскетбол  (4 часа</w:t>
            </w:r>
            <w:r w:rsidRPr="005348A8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1C3554" w:rsidRPr="007A00EF" w:rsidTr="00300D55">
        <w:trPr>
          <w:trHeight w:val="176"/>
        </w:trPr>
        <w:tc>
          <w:tcPr>
            <w:tcW w:w="818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 (1)</w:t>
            </w:r>
          </w:p>
        </w:tc>
        <w:tc>
          <w:tcPr>
            <w:tcW w:w="7642" w:type="dxa"/>
          </w:tcPr>
          <w:p w:rsidR="001C3554" w:rsidRPr="00F90860" w:rsidRDefault="001C3554" w:rsidP="00300D55">
            <w:pPr>
              <w:spacing w:after="0" w:line="240" w:lineRule="atLeast"/>
              <w:ind w:left="-85"/>
              <w:rPr>
                <w:rFonts w:ascii="Times New Roman" w:hAnsi="Times New Roman"/>
                <w:i/>
                <w:sz w:val="20"/>
                <w:szCs w:val="20"/>
              </w:rPr>
            </w:pPr>
            <w:r w:rsidRPr="005348A8">
              <w:rPr>
                <w:rFonts w:ascii="Times New Roman" w:hAnsi="Times New Roman"/>
                <w:b/>
                <w:i/>
                <w:sz w:val="20"/>
                <w:szCs w:val="20"/>
              </w:rPr>
              <w:t>Техника безопасности на уроках спортигр</w:t>
            </w:r>
            <w:proofErr w:type="gramStart"/>
            <w:r w:rsidRPr="005348A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тойки, перемещения, остановки. Подвижные игры с мячом.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0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C3554" w:rsidRPr="007A00EF" w:rsidTr="00300D55">
        <w:trPr>
          <w:trHeight w:val="176"/>
        </w:trPr>
        <w:tc>
          <w:tcPr>
            <w:tcW w:w="818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(2)</w:t>
            </w:r>
          </w:p>
        </w:tc>
        <w:tc>
          <w:tcPr>
            <w:tcW w:w="7642" w:type="dxa"/>
          </w:tcPr>
          <w:p w:rsidR="001C3554" w:rsidRPr="007A00EF" w:rsidRDefault="001C3554" w:rsidP="00300D55">
            <w:pPr>
              <w:spacing w:after="0" w:line="240" w:lineRule="atLeast"/>
              <w:ind w:left="-85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Техника владения мячом. Сочетание приёмов владения мячом. Учебная игра.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0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C3554" w:rsidRPr="007A00EF" w:rsidTr="00300D55">
        <w:trPr>
          <w:trHeight w:val="176"/>
        </w:trPr>
        <w:tc>
          <w:tcPr>
            <w:tcW w:w="818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(3)</w:t>
            </w:r>
          </w:p>
        </w:tc>
        <w:tc>
          <w:tcPr>
            <w:tcW w:w="7642" w:type="dxa"/>
          </w:tcPr>
          <w:p w:rsidR="001C3554" w:rsidRPr="007A00EF" w:rsidRDefault="001C3554" w:rsidP="00300D55">
            <w:pPr>
              <w:spacing w:after="0" w:line="240" w:lineRule="atLeast"/>
              <w:ind w:left="-63" w:right="-250"/>
              <w:rPr>
                <w:rFonts w:ascii="Times New Roman" w:hAnsi="Times New Roman"/>
                <w:i/>
                <w:sz w:val="20"/>
                <w:szCs w:val="20"/>
              </w:rPr>
            </w:pPr>
            <w:r w:rsidRPr="005348A8">
              <w:rPr>
                <w:rFonts w:ascii="Times New Roman" w:hAnsi="Times New Roman"/>
                <w:sz w:val="20"/>
                <w:szCs w:val="20"/>
              </w:rPr>
              <w:t xml:space="preserve">Тактические действия и тактические действия </w:t>
            </w:r>
            <w:r>
              <w:rPr>
                <w:rFonts w:ascii="Times New Roman" w:hAnsi="Times New Roman"/>
                <w:sz w:val="20"/>
                <w:szCs w:val="20"/>
              </w:rPr>
              <w:t>техника защиты и нападения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Учебная игра.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0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C3554" w:rsidRPr="007A00EF" w:rsidTr="00300D55">
        <w:trPr>
          <w:trHeight w:val="176"/>
        </w:trPr>
        <w:tc>
          <w:tcPr>
            <w:tcW w:w="818" w:type="dxa"/>
          </w:tcPr>
          <w:p w:rsidR="001C3554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(4)</w:t>
            </w:r>
          </w:p>
        </w:tc>
        <w:tc>
          <w:tcPr>
            <w:tcW w:w="7642" w:type="dxa"/>
          </w:tcPr>
          <w:p w:rsidR="001C3554" w:rsidRPr="007F16FA" w:rsidRDefault="001C3554" w:rsidP="00300D55">
            <w:pPr>
              <w:spacing w:after="0" w:line="240" w:lineRule="atLeast"/>
              <w:ind w:left="-63" w:right="-250"/>
              <w:rPr>
                <w:rFonts w:ascii="Times New Roman" w:hAnsi="Times New Roman"/>
                <w:sz w:val="20"/>
                <w:szCs w:val="20"/>
              </w:rPr>
            </w:pPr>
            <w:r w:rsidRPr="007F16FA">
              <w:rPr>
                <w:rFonts w:ascii="Times New Roman" w:hAnsi="Times New Roman"/>
                <w:sz w:val="20"/>
                <w:szCs w:val="20"/>
              </w:rPr>
              <w:t>Игровые задания и комбинации. Учебная игра.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C3554" w:rsidRPr="007A00EF" w:rsidTr="00300D55">
        <w:trPr>
          <w:trHeight w:val="176"/>
        </w:trPr>
        <w:tc>
          <w:tcPr>
            <w:tcW w:w="9386" w:type="dxa"/>
            <w:gridSpan w:val="3"/>
          </w:tcPr>
          <w:p w:rsidR="001C3554" w:rsidRPr="007A00EF" w:rsidRDefault="001C3554" w:rsidP="00300D5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8A8">
              <w:rPr>
                <w:rFonts w:ascii="Times New Roman" w:hAnsi="Times New Roman"/>
                <w:b/>
                <w:sz w:val="20"/>
                <w:szCs w:val="20"/>
              </w:rPr>
              <w:t>Мини футбол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 часа</w:t>
            </w:r>
            <w:r w:rsidRPr="005348A8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1C3554" w:rsidRPr="007A00EF" w:rsidTr="00300D55">
        <w:trPr>
          <w:trHeight w:val="176"/>
        </w:trPr>
        <w:tc>
          <w:tcPr>
            <w:tcW w:w="818" w:type="dxa"/>
          </w:tcPr>
          <w:p w:rsidR="001C3554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(1)</w:t>
            </w:r>
          </w:p>
        </w:tc>
        <w:tc>
          <w:tcPr>
            <w:tcW w:w="7642" w:type="dxa"/>
          </w:tcPr>
          <w:p w:rsidR="001C3554" w:rsidRPr="007F16FA" w:rsidRDefault="001C3554" w:rsidP="00300D55">
            <w:pPr>
              <w:spacing w:after="0" w:line="240" w:lineRule="atLeast"/>
              <w:ind w:left="-63" w:right="-250"/>
              <w:rPr>
                <w:rFonts w:ascii="Times New Roman" w:hAnsi="Times New Roman"/>
                <w:sz w:val="20"/>
                <w:szCs w:val="20"/>
              </w:rPr>
            </w:pPr>
            <w:r w:rsidRPr="005348A8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Техника безопасности на уроках спортигр</w:t>
            </w:r>
            <w:proofErr w:type="gramStart"/>
            <w:r w:rsidRPr="005348A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тойки, перемещения. Ведение, остановка,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приём и передача мяча. Учебная игра.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</w:tr>
      <w:tr w:rsidR="001C3554" w:rsidRPr="007A00EF" w:rsidTr="00300D55">
        <w:trPr>
          <w:trHeight w:val="176"/>
        </w:trPr>
        <w:tc>
          <w:tcPr>
            <w:tcW w:w="818" w:type="dxa"/>
          </w:tcPr>
          <w:p w:rsidR="001C3554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7642" w:type="dxa"/>
          </w:tcPr>
          <w:p w:rsidR="001C3554" w:rsidRPr="007A00EF" w:rsidRDefault="001C3554" w:rsidP="00300D55">
            <w:pPr>
              <w:spacing w:after="0" w:line="240" w:lineRule="atLeast"/>
              <w:ind w:left="-63" w:right="-25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F16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Комбинации из освоенных элементов техники передвижений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 ведением, приёмом и передачей мяча.  Удары по воротам. Учебная игра.. 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C3554" w:rsidRPr="007A00EF" w:rsidTr="00300D55">
        <w:trPr>
          <w:trHeight w:val="176"/>
        </w:trPr>
        <w:tc>
          <w:tcPr>
            <w:tcW w:w="818" w:type="dxa"/>
          </w:tcPr>
          <w:p w:rsidR="001C3554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7642" w:type="dxa"/>
          </w:tcPr>
          <w:p w:rsidR="001C3554" w:rsidRPr="007A00EF" w:rsidRDefault="001C3554" w:rsidP="00300D55">
            <w:pPr>
              <w:spacing w:after="0" w:line="240" w:lineRule="atLeast"/>
              <w:ind w:left="-85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Нападение с сопротивлением. Тактика защиты. Учебная игра.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0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C3554" w:rsidRPr="007A00EF" w:rsidTr="00300D55">
        <w:trPr>
          <w:trHeight w:val="176"/>
        </w:trPr>
        <w:tc>
          <w:tcPr>
            <w:tcW w:w="818" w:type="dxa"/>
          </w:tcPr>
          <w:p w:rsidR="001C3554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(4)</w:t>
            </w:r>
          </w:p>
        </w:tc>
        <w:tc>
          <w:tcPr>
            <w:tcW w:w="7642" w:type="dxa"/>
          </w:tcPr>
          <w:p w:rsidR="001C3554" w:rsidRPr="00300D55" w:rsidRDefault="001C3554" w:rsidP="00300D55">
            <w:pPr>
              <w:spacing w:after="0" w:line="240" w:lineRule="atLeast"/>
              <w:ind w:left="-63"/>
              <w:rPr>
                <w:rFonts w:ascii="Times New Roman" w:hAnsi="Times New Roman"/>
                <w:sz w:val="20"/>
                <w:szCs w:val="20"/>
              </w:rPr>
            </w:pPr>
            <w:r w:rsidRPr="00300D55">
              <w:rPr>
                <w:rFonts w:ascii="Times New Roman" w:hAnsi="Times New Roman"/>
                <w:sz w:val="20"/>
                <w:szCs w:val="20"/>
              </w:rPr>
              <w:t>Игровые задания и комбинации. Учебная игра.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C3554" w:rsidRPr="004A6AB2" w:rsidTr="00300D55">
        <w:trPr>
          <w:trHeight w:val="380"/>
        </w:trPr>
        <w:tc>
          <w:tcPr>
            <w:tcW w:w="818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2" w:type="dxa"/>
          </w:tcPr>
          <w:p w:rsidR="001C3554" w:rsidRPr="004A6AB2" w:rsidRDefault="001C3554" w:rsidP="00300D55">
            <w:pPr>
              <w:spacing w:after="0" w:line="240" w:lineRule="atLeast"/>
              <w:ind w:left="-63"/>
              <w:rPr>
                <w:rFonts w:ascii="Times New Roman" w:hAnsi="Times New Roman"/>
                <w:sz w:val="20"/>
                <w:szCs w:val="20"/>
              </w:rPr>
            </w:pPr>
            <w:r w:rsidRPr="004A6AB2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926" w:type="dxa"/>
          </w:tcPr>
          <w:p w:rsidR="001C3554" w:rsidRPr="004A6AB2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4A6AB2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</w:tbl>
    <w:p w:rsidR="001C3554" w:rsidRDefault="001C3554" w:rsidP="0021251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A6AB2">
        <w:rPr>
          <w:rFonts w:ascii="Times New Roman" w:hAnsi="Times New Roman"/>
          <w:sz w:val="24"/>
          <w:szCs w:val="24"/>
        </w:rPr>
        <w:t xml:space="preserve"> 8 класс</w:t>
      </w:r>
    </w:p>
    <w:tbl>
      <w:tblPr>
        <w:tblW w:w="9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7642"/>
        <w:gridCol w:w="926"/>
      </w:tblGrid>
      <w:tr w:rsidR="001C3554" w:rsidRPr="007A00EF" w:rsidTr="00300D55">
        <w:trPr>
          <w:trHeight w:val="671"/>
        </w:trPr>
        <w:tc>
          <w:tcPr>
            <w:tcW w:w="818" w:type="dxa"/>
          </w:tcPr>
          <w:p w:rsidR="001C3554" w:rsidRPr="007A00EF" w:rsidRDefault="001C3554" w:rsidP="00300D55">
            <w:pPr>
              <w:pStyle w:val="TableParagraph"/>
              <w:kinsoku w:val="0"/>
              <w:overflowPunct w:val="0"/>
              <w:spacing w:line="240" w:lineRule="atLeast"/>
              <w:ind w:right="1"/>
              <w:jc w:val="center"/>
              <w:rPr>
                <w:b/>
                <w:bCs/>
                <w:sz w:val="20"/>
                <w:szCs w:val="20"/>
              </w:rPr>
            </w:pPr>
            <w:r w:rsidRPr="007A00EF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1C3554" w:rsidRPr="007A00EF" w:rsidRDefault="001C3554" w:rsidP="00300D55">
            <w:pPr>
              <w:pStyle w:val="TableParagraph"/>
              <w:kinsoku w:val="0"/>
              <w:overflowPunct w:val="0"/>
              <w:spacing w:line="240" w:lineRule="atLeast"/>
              <w:ind w:right="1"/>
              <w:jc w:val="center"/>
              <w:rPr>
                <w:sz w:val="20"/>
                <w:szCs w:val="20"/>
              </w:rPr>
            </w:pPr>
            <w:r w:rsidRPr="007A00EF">
              <w:rPr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7642" w:type="dxa"/>
          </w:tcPr>
          <w:p w:rsidR="001C3554" w:rsidRPr="007A00EF" w:rsidRDefault="001C3554" w:rsidP="00300D55">
            <w:pPr>
              <w:pStyle w:val="TableParagraph"/>
              <w:kinsoku w:val="0"/>
              <w:overflowPunct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7A00EF">
              <w:rPr>
                <w:b/>
                <w:bCs/>
                <w:spacing w:val="-1"/>
                <w:sz w:val="20"/>
                <w:szCs w:val="20"/>
              </w:rPr>
              <w:t>Тема раздела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pStyle w:val="TableParagraph"/>
              <w:kinsoku w:val="0"/>
              <w:overflowPunct w:val="0"/>
              <w:spacing w:line="240" w:lineRule="atLeast"/>
              <w:ind w:left="99"/>
              <w:rPr>
                <w:b/>
                <w:sz w:val="20"/>
                <w:szCs w:val="20"/>
              </w:rPr>
            </w:pPr>
            <w:r w:rsidRPr="007A00EF">
              <w:rPr>
                <w:b/>
                <w:bCs/>
                <w:spacing w:val="-1"/>
                <w:sz w:val="20"/>
                <w:szCs w:val="20"/>
              </w:rPr>
              <w:t>Количество</w:t>
            </w:r>
            <w:r w:rsidRPr="007A00EF">
              <w:rPr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7A00EF">
              <w:rPr>
                <w:b/>
                <w:bCs/>
                <w:sz w:val="20"/>
                <w:szCs w:val="20"/>
              </w:rPr>
              <w:t>часов</w:t>
            </w:r>
          </w:p>
        </w:tc>
      </w:tr>
      <w:tr w:rsidR="001C3554" w:rsidRPr="007A00EF" w:rsidTr="00300D55">
        <w:trPr>
          <w:trHeight w:val="313"/>
        </w:trPr>
        <w:tc>
          <w:tcPr>
            <w:tcW w:w="9386" w:type="dxa"/>
            <w:gridSpan w:val="3"/>
          </w:tcPr>
          <w:p w:rsidR="001C3554" w:rsidRPr="007A00EF" w:rsidRDefault="001C3554" w:rsidP="00300D5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Баскетбол  (8</w:t>
            </w:r>
            <w:r w:rsidRPr="005348A8">
              <w:rPr>
                <w:rFonts w:ascii="Times New Roman" w:hAnsi="Times New Roman"/>
                <w:b/>
                <w:sz w:val="20"/>
                <w:szCs w:val="20"/>
              </w:rPr>
              <w:t xml:space="preserve"> часов)</w:t>
            </w:r>
          </w:p>
        </w:tc>
      </w:tr>
      <w:tr w:rsidR="001C3554" w:rsidRPr="007A00EF" w:rsidTr="00300D55">
        <w:trPr>
          <w:trHeight w:val="706"/>
        </w:trPr>
        <w:tc>
          <w:tcPr>
            <w:tcW w:w="818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0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42" w:type="dxa"/>
          </w:tcPr>
          <w:p w:rsidR="001C3554" w:rsidRPr="005348A8" w:rsidRDefault="001C3554" w:rsidP="00AE73E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8A8">
              <w:rPr>
                <w:rFonts w:ascii="Times New Roman" w:hAnsi="Times New Roman"/>
                <w:b/>
                <w:i/>
                <w:sz w:val="20"/>
                <w:szCs w:val="20"/>
              </w:rPr>
              <w:t>Техника безопасности на уроках спортигр</w:t>
            </w:r>
            <w:r w:rsidRPr="005348A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5348A8">
              <w:rPr>
                <w:rFonts w:ascii="Times New Roman" w:hAnsi="Times New Roman"/>
                <w:b/>
                <w:i/>
                <w:sz w:val="20"/>
                <w:szCs w:val="20"/>
              </w:rPr>
              <w:t>Правила  соревнований по баскетболу.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5348A8">
              <w:rPr>
                <w:rFonts w:ascii="Times New Roman" w:hAnsi="Times New Roman"/>
                <w:b/>
                <w:i/>
                <w:sz w:val="20"/>
                <w:szCs w:val="20"/>
              </w:rPr>
              <w:t>Терминология игры в баскетбол. Физическое развитие человека</w:t>
            </w:r>
            <w:r w:rsidRPr="005348A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48A8">
              <w:rPr>
                <w:rFonts w:ascii="Times New Roman" w:hAnsi="Times New Roman"/>
                <w:sz w:val="20"/>
                <w:szCs w:val="20"/>
              </w:rPr>
              <w:t>Стойки и  перемещения, повороты, остановки. Ведение мяча.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0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C3554" w:rsidRPr="007A00EF" w:rsidTr="00300D55">
        <w:trPr>
          <w:trHeight w:val="171"/>
        </w:trPr>
        <w:tc>
          <w:tcPr>
            <w:tcW w:w="818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00E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-3</w:t>
            </w:r>
          </w:p>
        </w:tc>
        <w:tc>
          <w:tcPr>
            <w:tcW w:w="7642" w:type="dxa"/>
          </w:tcPr>
          <w:p w:rsidR="001C3554" w:rsidRPr="005348A8" w:rsidRDefault="001C3554" w:rsidP="00AE73E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8A8">
              <w:rPr>
                <w:rFonts w:ascii="Times New Roman" w:hAnsi="Times New Roman"/>
                <w:sz w:val="20"/>
                <w:szCs w:val="20"/>
              </w:rPr>
              <w:t>Технические приемы  и тактические действия. Стойки и перемещения, повороты, остановки. Ловля и передача мяча. Ведение мяча.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C3554" w:rsidRPr="007A00EF" w:rsidTr="00300D55">
        <w:trPr>
          <w:trHeight w:val="171"/>
        </w:trPr>
        <w:tc>
          <w:tcPr>
            <w:tcW w:w="818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4-5</w:t>
            </w:r>
          </w:p>
        </w:tc>
        <w:tc>
          <w:tcPr>
            <w:tcW w:w="7642" w:type="dxa"/>
          </w:tcPr>
          <w:p w:rsidR="001C3554" w:rsidRPr="005348A8" w:rsidRDefault="001C3554" w:rsidP="00AE73E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8A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Нормы этического общения и коллективного взаимодействия в игровой и соревновательной деятельности.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5348A8">
              <w:rPr>
                <w:rFonts w:ascii="Times New Roman" w:hAnsi="Times New Roman"/>
                <w:sz w:val="20"/>
                <w:szCs w:val="20"/>
              </w:rPr>
              <w:t xml:space="preserve">Технические приемы и тактические действия. </w:t>
            </w:r>
            <w:r>
              <w:rPr>
                <w:rFonts w:ascii="Times New Roman" w:hAnsi="Times New Roman"/>
                <w:sz w:val="20"/>
                <w:szCs w:val="20"/>
              </w:rPr>
              <w:t>Техника владения мячом.</w:t>
            </w:r>
            <w:r w:rsidRPr="005348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Сочетание элементов ловли, передач, ведения, бросков мяча.</w:t>
            </w:r>
            <w:r w:rsidRPr="005348A8">
              <w:rPr>
                <w:rFonts w:ascii="Times New Roman" w:hAnsi="Times New Roman"/>
                <w:sz w:val="20"/>
                <w:szCs w:val="20"/>
              </w:rPr>
              <w:t xml:space="preserve"> Игровые комбинации</w:t>
            </w:r>
            <w:r>
              <w:rPr>
                <w:rFonts w:ascii="Times New Roman" w:hAnsi="Times New Roman"/>
                <w:sz w:val="20"/>
                <w:szCs w:val="20"/>
              </w:rPr>
              <w:t>. Учебная игра.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C3554" w:rsidRPr="007A00EF" w:rsidTr="00300D55">
        <w:trPr>
          <w:trHeight w:val="389"/>
        </w:trPr>
        <w:tc>
          <w:tcPr>
            <w:tcW w:w="818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6-7</w:t>
            </w:r>
          </w:p>
        </w:tc>
        <w:tc>
          <w:tcPr>
            <w:tcW w:w="7642" w:type="dxa"/>
          </w:tcPr>
          <w:p w:rsidR="001C3554" w:rsidRPr="005348A8" w:rsidRDefault="001C3554" w:rsidP="00AE73E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8A8">
              <w:rPr>
                <w:rFonts w:ascii="Times New Roman" w:hAnsi="Times New Roman"/>
                <w:sz w:val="20"/>
                <w:szCs w:val="20"/>
              </w:rPr>
              <w:t>Технические приемы и тактические действия.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48A8">
              <w:rPr>
                <w:rFonts w:ascii="Times New Roman" w:hAnsi="Times New Roman"/>
                <w:sz w:val="20"/>
                <w:szCs w:val="20"/>
              </w:rPr>
              <w:t>Тактика нападения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сопротивлением.</w:t>
            </w:r>
            <w:r w:rsidRPr="005348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Технические, тактические приёмы защиты. </w:t>
            </w:r>
            <w:r w:rsidRPr="005348A8">
              <w:rPr>
                <w:rFonts w:ascii="Times New Roman" w:hAnsi="Times New Roman"/>
                <w:sz w:val="20"/>
                <w:szCs w:val="20"/>
              </w:rPr>
              <w:t xml:space="preserve">Учебная игра 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C3554" w:rsidRPr="007A00EF" w:rsidTr="00300D55">
        <w:trPr>
          <w:trHeight w:val="171"/>
        </w:trPr>
        <w:tc>
          <w:tcPr>
            <w:tcW w:w="818" w:type="dxa"/>
          </w:tcPr>
          <w:p w:rsidR="001C3554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42" w:type="dxa"/>
          </w:tcPr>
          <w:p w:rsidR="001C3554" w:rsidRPr="005348A8" w:rsidRDefault="001C3554" w:rsidP="00AE73E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8A8">
              <w:rPr>
                <w:rFonts w:ascii="Times New Roman" w:hAnsi="Times New Roman"/>
                <w:sz w:val="20"/>
                <w:szCs w:val="20"/>
              </w:rPr>
              <w:t xml:space="preserve">Тактические действия и тактические действия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групповая </w:t>
            </w:r>
            <w:r w:rsidRPr="005348A8">
              <w:rPr>
                <w:rFonts w:ascii="Times New Roman" w:hAnsi="Times New Roman"/>
                <w:sz w:val="20"/>
                <w:szCs w:val="20"/>
              </w:rPr>
              <w:t xml:space="preserve"> техника защиты. </w:t>
            </w:r>
            <w:r>
              <w:rPr>
                <w:rFonts w:ascii="Times New Roman" w:hAnsi="Times New Roman"/>
                <w:sz w:val="20"/>
                <w:szCs w:val="20"/>
              </w:rPr>
              <w:t>Позиционное нападение</w:t>
            </w:r>
            <w:r w:rsidRPr="005348A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Учебная игра.</w:t>
            </w:r>
          </w:p>
        </w:tc>
        <w:tc>
          <w:tcPr>
            <w:tcW w:w="926" w:type="dxa"/>
          </w:tcPr>
          <w:p w:rsidR="001C3554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C3554" w:rsidRPr="007A00EF" w:rsidTr="00300D55">
        <w:trPr>
          <w:trHeight w:val="328"/>
        </w:trPr>
        <w:tc>
          <w:tcPr>
            <w:tcW w:w="9386" w:type="dxa"/>
            <w:gridSpan w:val="3"/>
          </w:tcPr>
          <w:p w:rsidR="001C3554" w:rsidRPr="007A00EF" w:rsidRDefault="001C3554" w:rsidP="00300D5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48A8">
              <w:rPr>
                <w:rFonts w:ascii="Times New Roman" w:hAnsi="Times New Roman"/>
                <w:b/>
                <w:sz w:val="20"/>
                <w:szCs w:val="20"/>
              </w:rPr>
              <w:t>Мини футбол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5348A8">
              <w:rPr>
                <w:rFonts w:ascii="Times New Roman" w:hAnsi="Times New Roman"/>
                <w:b/>
                <w:sz w:val="20"/>
                <w:szCs w:val="20"/>
              </w:rPr>
              <w:t xml:space="preserve"> часов)</w:t>
            </w:r>
          </w:p>
        </w:tc>
      </w:tr>
      <w:tr w:rsidR="001C3554" w:rsidRPr="007A00EF" w:rsidTr="00300D55">
        <w:trPr>
          <w:trHeight w:val="328"/>
        </w:trPr>
        <w:tc>
          <w:tcPr>
            <w:tcW w:w="818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9(1)</w:t>
            </w:r>
          </w:p>
        </w:tc>
        <w:tc>
          <w:tcPr>
            <w:tcW w:w="7642" w:type="dxa"/>
          </w:tcPr>
          <w:p w:rsidR="001C3554" w:rsidRPr="005348A8" w:rsidRDefault="001C3554" w:rsidP="00300D55">
            <w:pPr>
              <w:rPr>
                <w:rFonts w:ascii="Times New Roman" w:hAnsi="Times New Roman"/>
                <w:sz w:val="20"/>
                <w:szCs w:val="20"/>
              </w:rPr>
            </w:pPr>
            <w:r w:rsidRPr="005348A8">
              <w:rPr>
                <w:rFonts w:ascii="Times New Roman" w:hAnsi="Times New Roman"/>
                <w:b/>
                <w:i/>
                <w:sz w:val="20"/>
                <w:szCs w:val="20"/>
              </w:rPr>
              <w:t>Техника безопасности на уроках спортигр</w:t>
            </w:r>
            <w:r w:rsidRPr="005348A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 Техника перемещений, остановок, поворотов и стоек. Удары по мячу и остановка мяча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0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C3554" w:rsidRPr="007A00EF" w:rsidTr="00300D55">
        <w:trPr>
          <w:trHeight w:val="328"/>
        </w:trPr>
        <w:tc>
          <w:tcPr>
            <w:tcW w:w="818" w:type="dxa"/>
          </w:tcPr>
          <w:p w:rsidR="001C3554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10-11</w:t>
            </w:r>
          </w:p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(2-3)</w:t>
            </w:r>
          </w:p>
        </w:tc>
        <w:tc>
          <w:tcPr>
            <w:tcW w:w="7642" w:type="dxa"/>
          </w:tcPr>
          <w:p w:rsidR="001C3554" w:rsidRPr="00610E50" w:rsidRDefault="001C3554" w:rsidP="00300D55">
            <w:pPr>
              <w:rPr>
                <w:rFonts w:ascii="Times New Roman" w:hAnsi="Times New Roman"/>
                <w:sz w:val="20"/>
                <w:szCs w:val="20"/>
              </w:rPr>
            </w:pPr>
            <w:r w:rsidRPr="00610E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Удары по неподвижному и катящемуся мячу внутренней стороной стопы и средней частью подъёма, с места, с одного-двух шагов.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10E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Удар внутренней стороной стопы по мячу, катящемуся навстречу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10E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00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C3554" w:rsidRPr="007A00EF" w:rsidTr="00300D55">
        <w:trPr>
          <w:trHeight w:val="328"/>
        </w:trPr>
        <w:tc>
          <w:tcPr>
            <w:tcW w:w="818" w:type="dxa"/>
          </w:tcPr>
          <w:p w:rsidR="001C3554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12-13 (4-5)</w:t>
            </w:r>
          </w:p>
        </w:tc>
        <w:tc>
          <w:tcPr>
            <w:tcW w:w="7642" w:type="dxa"/>
          </w:tcPr>
          <w:p w:rsidR="001C3554" w:rsidRPr="00212511" w:rsidRDefault="001C3554" w:rsidP="00300D5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Техника владения мячом. Нападение с активным сопротивлением. Технические, тактические приёмы защиты. Учебная игра.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C3554" w:rsidRPr="007A00EF" w:rsidTr="00300D55">
        <w:trPr>
          <w:trHeight w:val="465"/>
        </w:trPr>
        <w:tc>
          <w:tcPr>
            <w:tcW w:w="818" w:type="dxa"/>
          </w:tcPr>
          <w:p w:rsidR="001C3554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14-15</w:t>
            </w:r>
          </w:p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(6-7)</w:t>
            </w:r>
          </w:p>
        </w:tc>
        <w:tc>
          <w:tcPr>
            <w:tcW w:w="7642" w:type="dxa"/>
          </w:tcPr>
          <w:p w:rsidR="001C3554" w:rsidRPr="005348A8" w:rsidRDefault="001C3554" w:rsidP="00300D55">
            <w:pPr>
              <w:rPr>
                <w:rFonts w:ascii="Times New Roman" w:hAnsi="Times New Roman"/>
                <w:sz w:val="20"/>
                <w:szCs w:val="20"/>
              </w:rPr>
            </w:pPr>
            <w:r w:rsidRPr="005348A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Техника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владения мячом</w:t>
            </w:r>
            <w:r w:rsidRPr="005348A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Позиционное нападение. Тактические приёмы защиты.</w:t>
            </w:r>
            <w:r w:rsidRPr="005348A8">
              <w:rPr>
                <w:rFonts w:ascii="Times New Roman" w:hAnsi="Times New Roman"/>
                <w:sz w:val="20"/>
                <w:szCs w:val="20"/>
              </w:rPr>
              <w:t xml:space="preserve"> Учебная игра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00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C3554" w:rsidRPr="007A00EF" w:rsidTr="00300D55">
        <w:trPr>
          <w:trHeight w:val="328"/>
        </w:trPr>
        <w:tc>
          <w:tcPr>
            <w:tcW w:w="818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16(8)</w:t>
            </w:r>
          </w:p>
        </w:tc>
        <w:tc>
          <w:tcPr>
            <w:tcW w:w="7642" w:type="dxa"/>
          </w:tcPr>
          <w:p w:rsidR="001C3554" w:rsidRPr="00610E50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5348A8">
              <w:rPr>
                <w:rFonts w:ascii="Times New Roman" w:hAnsi="Times New Roman"/>
                <w:sz w:val="20"/>
                <w:szCs w:val="20"/>
              </w:rPr>
              <w:t xml:space="preserve">Игровые задания и комбинации. </w:t>
            </w:r>
            <w:r w:rsidRPr="00610E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Подвижные игры: «Точная передача», «Попади в ворота».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0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C3554" w:rsidRPr="007A00EF" w:rsidTr="00300D55">
        <w:trPr>
          <w:trHeight w:val="328"/>
        </w:trPr>
        <w:tc>
          <w:tcPr>
            <w:tcW w:w="9386" w:type="dxa"/>
            <w:gridSpan w:val="3"/>
          </w:tcPr>
          <w:p w:rsidR="001C3554" w:rsidRPr="007A00EF" w:rsidRDefault="001C3554" w:rsidP="00300D5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Волейбол  (10</w:t>
            </w:r>
            <w:r w:rsidRPr="005348A8">
              <w:rPr>
                <w:rFonts w:ascii="Times New Roman" w:hAnsi="Times New Roman"/>
                <w:b/>
                <w:sz w:val="20"/>
                <w:szCs w:val="20"/>
              </w:rPr>
              <w:t xml:space="preserve"> часов)</w:t>
            </w:r>
          </w:p>
        </w:tc>
      </w:tr>
      <w:tr w:rsidR="001C3554" w:rsidRPr="007A00EF" w:rsidTr="00300D55">
        <w:trPr>
          <w:trHeight w:val="328"/>
        </w:trPr>
        <w:tc>
          <w:tcPr>
            <w:tcW w:w="818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(1)</w:t>
            </w:r>
          </w:p>
        </w:tc>
        <w:tc>
          <w:tcPr>
            <w:tcW w:w="7642" w:type="dxa"/>
          </w:tcPr>
          <w:p w:rsidR="001C3554" w:rsidRPr="005348A8" w:rsidRDefault="001C3554" w:rsidP="00300D55">
            <w:pPr>
              <w:ind w:left="-85"/>
              <w:rPr>
                <w:rFonts w:ascii="Times New Roman" w:hAnsi="Times New Roman"/>
                <w:i/>
                <w:sz w:val="20"/>
                <w:szCs w:val="20"/>
              </w:rPr>
            </w:pPr>
            <w:r w:rsidRPr="005348A8">
              <w:rPr>
                <w:rFonts w:ascii="Times New Roman" w:hAnsi="Times New Roman"/>
                <w:b/>
                <w:i/>
                <w:sz w:val="20"/>
                <w:szCs w:val="20"/>
              </w:rPr>
              <w:t>Техника безопасности на уроках спортигр. Правила соревнований по волейболу. Командные (игровые) виды спорта.</w:t>
            </w:r>
            <w:r w:rsidRPr="005348A8">
              <w:rPr>
                <w:rFonts w:ascii="Times New Roman" w:hAnsi="Times New Roman"/>
                <w:sz w:val="20"/>
                <w:szCs w:val="20"/>
              </w:rPr>
              <w:t xml:space="preserve">  Стойки и передвижения, повороты, остановки. 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0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C3554" w:rsidRPr="007A00EF" w:rsidTr="00300D55">
        <w:trPr>
          <w:trHeight w:val="328"/>
        </w:trPr>
        <w:tc>
          <w:tcPr>
            <w:tcW w:w="818" w:type="dxa"/>
          </w:tcPr>
          <w:p w:rsidR="001C3554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18-19 (2-3)</w:t>
            </w:r>
          </w:p>
        </w:tc>
        <w:tc>
          <w:tcPr>
            <w:tcW w:w="7642" w:type="dxa"/>
          </w:tcPr>
          <w:p w:rsidR="001C3554" w:rsidRPr="005348A8" w:rsidRDefault="001C3554" w:rsidP="00300D55">
            <w:pPr>
              <w:spacing w:line="202" w:lineRule="exact"/>
              <w:ind w:left="-85"/>
              <w:rPr>
                <w:rFonts w:ascii="Times New Roman" w:hAnsi="Times New Roman"/>
                <w:i/>
                <w:sz w:val="20"/>
                <w:szCs w:val="20"/>
              </w:rPr>
            </w:pPr>
            <w:r w:rsidRPr="005348A8">
              <w:rPr>
                <w:rFonts w:ascii="Times New Roman" w:hAnsi="Times New Roman"/>
                <w:b/>
                <w:i/>
                <w:sz w:val="20"/>
                <w:szCs w:val="20"/>
              </w:rPr>
              <w:t>Самостоятельные наблюдения за физическим развитием и физической подготовленностью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5348A8">
              <w:rPr>
                <w:rFonts w:ascii="Times New Roman" w:hAnsi="Times New Roman"/>
                <w:sz w:val="20"/>
                <w:szCs w:val="20"/>
              </w:rPr>
              <w:t>Технические приемы  и тактические действия. Стойки и передвижения, повороты, остановки. Прием и передача мяча.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C3554" w:rsidRPr="007A00EF" w:rsidTr="00300D55">
        <w:trPr>
          <w:trHeight w:val="328"/>
        </w:trPr>
        <w:tc>
          <w:tcPr>
            <w:tcW w:w="818" w:type="dxa"/>
          </w:tcPr>
          <w:p w:rsidR="001C3554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20-21</w:t>
            </w:r>
          </w:p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(4-5)</w:t>
            </w:r>
          </w:p>
        </w:tc>
        <w:tc>
          <w:tcPr>
            <w:tcW w:w="7642" w:type="dxa"/>
          </w:tcPr>
          <w:p w:rsidR="001C3554" w:rsidRPr="005348A8" w:rsidRDefault="001C3554" w:rsidP="00300D55">
            <w:pPr>
              <w:spacing w:line="202" w:lineRule="exact"/>
              <w:ind w:left="-85" w:right="-250"/>
              <w:rPr>
                <w:rFonts w:ascii="Times New Roman" w:hAnsi="Times New Roman"/>
                <w:i/>
                <w:sz w:val="20"/>
                <w:szCs w:val="20"/>
              </w:rPr>
            </w:pPr>
            <w:r w:rsidRPr="005348A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Нормы этического общения и коллективного взаимодействия в игровой и соревновательной деятельности.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Нижняя подача мяча. Приём подачи. Учебная игра.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C3554" w:rsidRPr="007A00EF" w:rsidTr="00300D55">
        <w:trPr>
          <w:trHeight w:val="328"/>
        </w:trPr>
        <w:tc>
          <w:tcPr>
            <w:tcW w:w="818" w:type="dxa"/>
          </w:tcPr>
          <w:p w:rsidR="001C3554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22-23 (6-7)</w:t>
            </w:r>
          </w:p>
        </w:tc>
        <w:tc>
          <w:tcPr>
            <w:tcW w:w="7642" w:type="dxa"/>
          </w:tcPr>
          <w:p w:rsidR="001C3554" w:rsidRPr="005348A8" w:rsidRDefault="001C3554" w:rsidP="00300D55">
            <w:pPr>
              <w:spacing w:line="202" w:lineRule="exact"/>
              <w:ind w:left="-85" w:right="-25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приемы и тактические действия.</w:t>
            </w:r>
            <w:r w:rsidRPr="005348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Верхняя</w:t>
            </w:r>
            <w:r w:rsidRPr="005348A8">
              <w:rPr>
                <w:rFonts w:ascii="Times New Roman" w:hAnsi="Times New Roman"/>
                <w:sz w:val="20"/>
                <w:szCs w:val="20"/>
              </w:rPr>
              <w:t xml:space="preserve"> подача мяча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Приём подачи.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Учебная игра.</w:t>
            </w:r>
          </w:p>
        </w:tc>
        <w:tc>
          <w:tcPr>
            <w:tcW w:w="926" w:type="dxa"/>
          </w:tcPr>
          <w:p w:rsidR="001C3554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</w:tr>
      <w:tr w:rsidR="001C3554" w:rsidRPr="007A00EF" w:rsidTr="00300D55">
        <w:trPr>
          <w:trHeight w:val="328"/>
        </w:trPr>
        <w:tc>
          <w:tcPr>
            <w:tcW w:w="818" w:type="dxa"/>
          </w:tcPr>
          <w:p w:rsidR="001C3554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24-25</w:t>
            </w:r>
          </w:p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(8-9)</w:t>
            </w:r>
          </w:p>
        </w:tc>
        <w:tc>
          <w:tcPr>
            <w:tcW w:w="7642" w:type="dxa"/>
          </w:tcPr>
          <w:p w:rsidR="001C3554" w:rsidRPr="00AE73E5" w:rsidRDefault="001C3554" w:rsidP="00300D55">
            <w:pPr>
              <w:spacing w:line="202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Техника владения мячом. Нижняя, верхняя подача мяча. Приём подачи. </w:t>
            </w:r>
            <w:r w:rsidRPr="00AE73E5">
              <w:rPr>
                <w:rFonts w:ascii="Times New Roman" w:hAnsi="Times New Roman"/>
                <w:sz w:val="20"/>
                <w:szCs w:val="20"/>
              </w:rPr>
              <w:t>Взаимодействие 3 игроков.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Учебная игра.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C3554" w:rsidRPr="007A00EF" w:rsidTr="00300D55">
        <w:trPr>
          <w:trHeight w:val="328"/>
        </w:trPr>
        <w:tc>
          <w:tcPr>
            <w:tcW w:w="818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(10)</w:t>
            </w:r>
          </w:p>
        </w:tc>
        <w:tc>
          <w:tcPr>
            <w:tcW w:w="7642" w:type="dxa"/>
          </w:tcPr>
          <w:p w:rsidR="001C3554" w:rsidRPr="00ED513E" w:rsidRDefault="001C3554" w:rsidP="00300D55">
            <w:pPr>
              <w:spacing w:after="0" w:line="240" w:lineRule="atLeast"/>
              <w:ind w:left="-85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Игровые задания и комбинации. Учебная игра.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C3554" w:rsidRPr="007A00EF" w:rsidTr="00300D55">
        <w:trPr>
          <w:trHeight w:val="176"/>
        </w:trPr>
        <w:tc>
          <w:tcPr>
            <w:tcW w:w="9386" w:type="dxa"/>
            <w:gridSpan w:val="3"/>
          </w:tcPr>
          <w:p w:rsidR="001C3554" w:rsidRPr="007A00EF" w:rsidRDefault="001C3554" w:rsidP="00300D5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Баскетбол  (4 часа</w:t>
            </w:r>
            <w:r w:rsidRPr="005348A8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1C3554" w:rsidRPr="007A00EF" w:rsidTr="00300D55">
        <w:trPr>
          <w:trHeight w:val="176"/>
        </w:trPr>
        <w:tc>
          <w:tcPr>
            <w:tcW w:w="818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 (1)</w:t>
            </w:r>
          </w:p>
        </w:tc>
        <w:tc>
          <w:tcPr>
            <w:tcW w:w="7642" w:type="dxa"/>
          </w:tcPr>
          <w:p w:rsidR="001C3554" w:rsidRPr="00F90860" w:rsidRDefault="001C3554" w:rsidP="00300D55">
            <w:pPr>
              <w:spacing w:after="0" w:line="240" w:lineRule="atLeast"/>
              <w:ind w:left="-85"/>
              <w:rPr>
                <w:rFonts w:ascii="Times New Roman" w:hAnsi="Times New Roman"/>
                <w:i/>
                <w:sz w:val="20"/>
                <w:szCs w:val="20"/>
              </w:rPr>
            </w:pPr>
            <w:r w:rsidRPr="005348A8">
              <w:rPr>
                <w:rFonts w:ascii="Times New Roman" w:hAnsi="Times New Roman"/>
                <w:b/>
                <w:i/>
                <w:sz w:val="20"/>
                <w:szCs w:val="20"/>
              </w:rPr>
              <w:t>Техника безопасности на уроках спортигр</w:t>
            </w:r>
            <w:proofErr w:type="gramStart"/>
            <w:r w:rsidRPr="005348A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тойки, перемещения, остановки. Подвижные игры, эстафеты с мячом.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0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C3554" w:rsidRPr="007A00EF" w:rsidTr="00300D55">
        <w:trPr>
          <w:trHeight w:val="176"/>
        </w:trPr>
        <w:tc>
          <w:tcPr>
            <w:tcW w:w="818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(2)</w:t>
            </w:r>
          </w:p>
        </w:tc>
        <w:tc>
          <w:tcPr>
            <w:tcW w:w="7642" w:type="dxa"/>
          </w:tcPr>
          <w:p w:rsidR="001C3554" w:rsidRPr="007A00EF" w:rsidRDefault="001C3554" w:rsidP="00300D55">
            <w:pPr>
              <w:spacing w:after="0" w:line="240" w:lineRule="atLeast"/>
              <w:ind w:left="-85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Техника владения мячом. Технические, тактические действия в нападении и защите. Учебная игра. 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0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C3554" w:rsidRPr="007A00EF" w:rsidTr="00300D55">
        <w:trPr>
          <w:trHeight w:val="176"/>
        </w:trPr>
        <w:tc>
          <w:tcPr>
            <w:tcW w:w="818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(3)</w:t>
            </w:r>
          </w:p>
        </w:tc>
        <w:tc>
          <w:tcPr>
            <w:tcW w:w="7642" w:type="dxa"/>
          </w:tcPr>
          <w:p w:rsidR="001C3554" w:rsidRPr="007A00EF" w:rsidRDefault="001C3554" w:rsidP="00300D55">
            <w:pPr>
              <w:spacing w:after="0" w:line="240" w:lineRule="atLeast"/>
              <w:ind w:left="-63" w:right="-250"/>
              <w:rPr>
                <w:rFonts w:ascii="Times New Roman" w:hAnsi="Times New Roman"/>
                <w:i/>
                <w:sz w:val="20"/>
                <w:szCs w:val="20"/>
              </w:rPr>
            </w:pPr>
            <w:r w:rsidRPr="005348A8">
              <w:rPr>
                <w:rFonts w:ascii="Times New Roman" w:hAnsi="Times New Roman"/>
                <w:sz w:val="20"/>
                <w:szCs w:val="20"/>
              </w:rPr>
              <w:t xml:space="preserve">Тактические действия и тактические действия </w:t>
            </w:r>
            <w:r>
              <w:rPr>
                <w:rFonts w:ascii="Times New Roman" w:hAnsi="Times New Roman"/>
                <w:sz w:val="20"/>
                <w:szCs w:val="20"/>
              </w:rPr>
              <w:t>групповая техника защиты.</w:t>
            </w:r>
            <w:r w:rsidRPr="005348A8">
              <w:rPr>
                <w:rFonts w:ascii="Times New Roman" w:hAnsi="Times New Roman"/>
                <w:sz w:val="20"/>
                <w:szCs w:val="20"/>
              </w:rPr>
              <w:t xml:space="preserve"> Нападение быстрым прорывом. Штрафной бросок</w:t>
            </w:r>
            <w:r>
              <w:rPr>
                <w:rFonts w:ascii="Times New Roman" w:hAnsi="Times New Roman"/>
                <w:sz w:val="20"/>
                <w:szCs w:val="20"/>
              </w:rPr>
              <w:t>. Учебная игра.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0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C3554" w:rsidRPr="007A00EF" w:rsidTr="00300D55">
        <w:trPr>
          <w:trHeight w:val="176"/>
        </w:trPr>
        <w:tc>
          <w:tcPr>
            <w:tcW w:w="818" w:type="dxa"/>
          </w:tcPr>
          <w:p w:rsidR="001C3554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(4)</w:t>
            </w:r>
          </w:p>
        </w:tc>
        <w:tc>
          <w:tcPr>
            <w:tcW w:w="7642" w:type="dxa"/>
          </w:tcPr>
          <w:p w:rsidR="001C3554" w:rsidRPr="007F16FA" w:rsidRDefault="001C3554" w:rsidP="00300D55">
            <w:pPr>
              <w:spacing w:after="0" w:line="240" w:lineRule="atLeast"/>
              <w:ind w:left="-63" w:right="-250"/>
              <w:rPr>
                <w:rFonts w:ascii="Times New Roman" w:hAnsi="Times New Roman"/>
                <w:sz w:val="20"/>
                <w:szCs w:val="20"/>
              </w:rPr>
            </w:pPr>
            <w:r w:rsidRPr="007F16FA">
              <w:rPr>
                <w:rFonts w:ascii="Times New Roman" w:hAnsi="Times New Roman"/>
                <w:sz w:val="20"/>
                <w:szCs w:val="20"/>
              </w:rPr>
              <w:t>Игровые задания и комбинации. Учебная игра.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C3554" w:rsidRPr="007A00EF" w:rsidTr="00300D55">
        <w:trPr>
          <w:trHeight w:val="176"/>
        </w:trPr>
        <w:tc>
          <w:tcPr>
            <w:tcW w:w="9386" w:type="dxa"/>
            <w:gridSpan w:val="3"/>
          </w:tcPr>
          <w:p w:rsidR="001C3554" w:rsidRPr="007A00EF" w:rsidRDefault="001C3554" w:rsidP="00300D5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8A8">
              <w:rPr>
                <w:rFonts w:ascii="Times New Roman" w:hAnsi="Times New Roman"/>
                <w:b/>
                <w:sz w:val="20"/>
                <w:szCs w:val="20"/>
              </w:rPr>
              <w:t>Мини футбол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 часа</w:t>
            </w:r>
            <w:r w:rsidRPr="005348A8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1C3554" w:rsidRPr="007A00EF" w:rsidTr="00300D55">
        <w:trPr>
          <w:trHeight w:val="176"/>
        </w:trPr>
        <w:tc>
          <w:tcPr>
            <w:tcW w:w="818" w:type="dxa"/>
          </w:tcPr>
          <w:p w:rsidR="001C3554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7642" w:type="dxa"/>
          </w:tcPr>
          <w:p w:rsidR="001C3554" w:rsidRPr="007F16FA" w:rsidRDefault="001C3554" w:rsidP="00300D55">
            <w:pPr>
              <w:spacing w:after="0" w:line="240" w:lineRule="atLeast"/>
              <w:ind w:left="-63" w:right="-250"/>
              <w:rPr>
                <w:rFonts w:ascii="Times New Roman" w:hAnsi="Times New Roman"/>
                <w:sz w:val="20"/>
                <w:szCs w:val="20"/>
              </w:rPr>
            </w:pPr>
            <w:r w:rsidRPr="005348A8">
              <w:rPr>
                <w:rFonts w:ascii="Times New Roman" w:hAnsi="Times New Roman"/>
                <w:b/>
                <w:i/>
                <w:sz w:val="20"/>
                <w:szCs w:val="20"/>
              </w:rPr>
              <w:t>Техника безопасности на уроках спортигр</w:t>
            </w:r>
            <w:proofErr w:type="gramStart"/>
            <w:r w:rsidRPr="005348A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тойки, перемещения. Ведение, остановка, приём и передача мяча. Учебная игра.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C3554" w:rsidRPr="007A00EF" w:rsidTr="00300D55">
        <w:trPr>
          <w:trHeight w:val="176"/>
        </w:trPr>
        <w:tc>
          <w:tcPr>
            <w:tcW w:w="818" w:type="dxa"/>
          </w:tcPr>
          <w:p w:rsidR="001C3554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7642" w:type="dxa"/>
          </w:tcPr>
          <w:p w:rsidR="001C3554" w:rsidRPr="007A00EF" w:rsidRDefault="001C3554" w:rsidP="00300D55">
            <w:pPr>
              <w:spacing w:after="0" w:line="240" w:lineRule="atLeast"/>
              <w:ind w:left="-63" w:right="-25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Техника владения мячом. Технические, тактические действия в нападении и защите. Учебная игра..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C3554" w:rsidRPr="007A00EF" w:rsidTr="00300D55">
        <w:trPr>
          <w:trHeight w:val="176"/>
        </w:trPr>
        <w:tc>
          <w:tcPr>
            <w:tcW w:w="818" w:type="dxa"/>
          </w:tcPr>
          <w:p w:rsidR="001C3554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7642" w:type="dxa"/>
          </w:tcPr>
          <w:p w:rsidR="001C3554" w:rsidRPr="007A00EF" w:rsidRDefault="001C3554" w:rsidP="00300D55">
            <w:pPr>
              <w:spacing w:after="0" w:line="240" w:lineRule="atLeast"/>
              <w:ind w:left="-85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Нападение с активным сопротивлением. Тактика защиты. Учебная игра.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0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C3554" w:rsidRPr="007A00EF" w:rsidTr="00300D55">
        <w:trPr>
          <w:trHeight w:val="176"/>
        </w:trPr>
        <w:tc>
          <w:tcPr>
            <w:tcW w:w="818" w:type="dxa"/>
          </w:tcPr>
          <w:p w:rsidR="001C3554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(4)</w:t>
            </w:r>
          </w:p>
        </w:tc>
        <w:tc>
          <w:tcPr>
            <w:tcW w:w="7642" w:type="dxa"/>
          </w:tcPr>
          <w:p w:rsidR="001C3554" w:rsidRPr="00300D55" w:rsidRDefault="001C3554" w:rsidP="00300D55">
            <w:pPr>
              <w:spacing w:after="0" w:line="240" w:lineRule="atLeast"/>
              <w:ind w:left="-63"/>
              <w:rPr>
                <w:rFonts w:ascii="Times New Roman" w:hAnsi="Times New Roman"/>
                <w:sz w:val="20"/>
                <w:szCs w:val="20"/>
              </w:rPr>
            </w:pPr>
            <w:r w:rsidRPr="00300D55">
              <w:rPr>
                <w:rFonts w:ascii="Times New Roman" w:hAnsi="Times New Roman"/>
                <w:sz w:val="20"/>
                <w:szCs w:val="20"/>
              </w:rPr>
              <w:t>Игровые задания и комбинации. Учебная игра.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C3554" w:rsidRPr="007A00EF" w:rsidTr="00300D55">
        <w:trPr>
          <w:trHeight w:val="380"/>
        </w:trPr>
        <w:tc>
          <w:tcPr>
            <w:tcW w:w="818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2" w:type="dxa"/>
          </w:tcPr>
          <w:p w:rsidR="001C3554" w:rsidRPr="007A00EF" w:rsidRDefault="001C3554" w:rsidP="00300D55">
            <w:pPr>
              <w:spacing w:after="0" w:line="240" w:lineRule="atLeast"/>
              <w:ind w:left="-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926" w:type="dxa"/>
          </w:tcPr>
          <w:p w:rsidR="001C3554" w:rsidRPr="007A00EF" w:rsidRDefault="001C3554" w:rsidP="00300D5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</w:tbl>
    <w:p w:rsidR="001C3554" w:rsidRDefault="001C3554" w:rsidP="0021251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3554" w:rsidRDefault="001C3554" w:rsidP="0021251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класс</w:t>
      </w:r>
    </w:p>
    <w:p w:rsidR="001C3554" w:rsidRPr="00212511" w:rsidRDefault="001C3554" w:rsidP="0021251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7642"/>
        <w:gridCol w:w="926"/>
      </w:tblGrid>
      <w:tr w:rsidR="001C3554" w:rsidRPr="007A00EF" w:rsidTr="00274209">
        <w:trPr>
          <w:trHeight w:val="671"/>
        </w:trPr>
        <w:tc>
          <w:tcPr>
            <w:tcW w:w="818" w:type="dxa"/>
          </w:tcPr>
          <w:p w:rsidR="001C3554" w:rsidRPr="007A00EF" w:rsidRDefault="001C3554" w:rsidP="00274209">
            <w:pPr>
              <w:pStyle w:val="TableParagraph"/>
              <w:kinsoku w:val="0"/>
              <w:overflowPunct w:val="0"/>
              <w:spacing w:line="240" w:lineRule="atLeast"/>
              <w:ind w:right="1"/>
              <w:jc w:val="center"/>
              <w:rPr>
                <w:b/>
                <w:bCs/>
                <w:sz w:val="20"/>
                <w:szCs w:val="20"/>
              </w:rPr>
            </w:pPr>
            <w:r w:rsidRPr="007A00EF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1C3554" w:rsidRPr="007A00EF" w:rsidRDefault="001C3554" w:rsidP="00274209">
            <w:pPr>
              <w:pStyle w:val="TableParagraph"/>
              <w:kinsoku w:val="0"/>
              <w:overflowPunct w:val="0"/>
              <w:spacing w:line="240" w:lineRule="atLeast"/>
              <w:ind w:right="1"/>
              <w:jc w:val="center"/>
              <w:rPr>
                <w:sz w:val="20"/>
                <w:szCs w:val="20"/>
              </w:rPr>
            </w:pPr>
            <w:r w:rsidRPr="007A00EF">
              <w:rPr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7642" w:type="dxa"/>
          </w:tcPr>
          <w:p w:rsidR="001C3554" w:rsidRPr="007A00EF" w:rsidRDefault="001C3554" w:rsidP="00274209">
            <w:pPr>
              <w:pStyle w:val="TableParagraph"/>
              <w:kinsoku w:val="0"/>
              <w:overflowPunct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7A00EF">
              <w:rPr>
                <w:b/>
                <w:bCs/>
                <w:spacing w:val="-1"/>
                <w:sz w:val="20"/>
                <w:szCs w:val="20"/>
              </w:rPr>
              <w:t>Тема раздела</w:t>
            </w:r>
          </w:p>
        </w:tc>
        <w:tc>
          <w:tcPr>
            <w:tcW w:w="926" w:type="dxa"/>
          </w:tcPr>
          <w:p w:rsidR="001C3554" w:rsidRPr="007A00EF" w:rsidRDefault="001C3554" w:rsidP="00274209">
            <w:pPr>
              <w:pStyle w:val="TableParagraph"/>
              <w:kinsoku w:val="0"/>
              <w:overflowPunct w:val="0"/>
              <w:spacing w:line="240" w:lineRule="atLeast"/>
              <w:ind w:left="99"/>
              <w:rPr>
                <w:b/>
                <w:sz w:val="20"/>
                <w:szCs w:val="20"/>
              </w:rPr>
            </w:pPr>
            <w:r w:rsidRPr="007A00EF">
              <w:rPr>
                <w:b/>
                <w:bCs/>
                <w:spacing w:val="-1"/>
                <w:sz w:val="20"/>
                <w:szCs w:val="20"/>
              </w:rPr>
              <w:t>Количество</w:t>
            </w:r>
            <w:r w:rsidRPr="007A00EF">
              <w:rPr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7A00EF">
              <w:rPr>
                <w:b/>
                <w:bCs/>
                <w:sz w:val="20"/>
                <w:szCs w:val="20"/>
              </w:rPr>
              <w:t>часов</w:t>
            </w:r>
          </w:p>
        </w:tc>
      </w:tr>
      <w:tr w:rsidR="001C3554" w:rsidRPr="007A00EF" w:rsidTr="00274209">
        <w:trPr>
          <w:trHeight w:val="313"/>
        </w:trPr>
        <w:tc>
          <w:tcPr>
            <w:tcW w:w="9386" w:type="dxa"/>
            <w:gridSpan w:val="3"/>
          </w:tcPr>
          <w:p w:rsidR="001C3554" w:rsidRPr="007A00EF" w:rsidRDefault="001C3554" w:rsidP="0027420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Баскетбол  (8</w:t>
            </w:r>
            <w:r w:rsidRPr="005348A8">
              <w:rPr>
                <w:rFonts w:ascii="Times New Roman" w:hAnsi="Times New Roman"/>
                <w:b/>
                <w:sz w:val="20"/>
                <w:szCs w:val="20"/>
              </w:rPr>
              <w:t xml:space="preserve"> часов)</w:t>
            </w:r>
          </w:p>
        </w:tc>
      </w:tr>
      <w:tr w:rsidR="001C3554" w:rsidRPr="007A00EF" w:rsidTr="00274209">
        <w:trPr>
          <w:trHeight w:val="706"/>
        </w:trPr>
        <w:tc>
          <w:tcPr>
            <w:tcW w:w="818" w:type="dxa"/>
          </w:tcPr>
          <w:p w:rsidR="001C3554" w:rsidRPr="007A00EF" w:rsidRDefault="001C3554" w:rsidP="0027420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0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42" w:type="dxa"/>
          </w:tcPr>
          <w:p w:rsidR="001C3554" w:rsidRPr="005348A8" w:rsidRDefault="001C3554" w:rsidP="0027420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8A8">
              <w:rPr>
                <w:rFonts w:ascii="Times New Roman" w:hAnsi="Times New Roman"/>
                <w:b/>
                <w:i/>
                <w:sz w:val="20"/>
                <w:szCs w:val="20"/>
              </w:rPr>
              <w:t>Техника безопасности на уроках спортигр</w:t>
            </w:r>
            <w:r w:rsidRPr="005348A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5348A8">
              <w:rPr>
                <w:rFonts w:ascii="Times New Roman" w:hAnsi="Times New Roman"/>
                <w:b/>
                <w:i/>
                <w:sz w:val="20"/>
                <w:szCs w:val="20"/>
              </w:rPr>
              <w:t>Правила  соревнований по баскетболу.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5348A8">
              <w:rPr>
                <w:rFonts w:ascii="Times New Roman" w:hAnsi="Times New Roman"/>
                <w:b/>
                <w:i/>
                <w:sz w:val="20"/>
                <w:szCs w:val="20"/>
              </w:rPr>
              <w:t>Терминология игры в баскетбол. Физическое развитие человека</w:t>
            </w:r>
            <w:r w:rsidRPr="005348A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48A8">
              <w:rPr>
                <w:rFonts w:ascii="Times New Roman" w:hAnsi="Times New Roman"/>
                <w:sz w:val="20"/>
                <w:szCs w:val="20"/>
              </w:rPr>
              <w:t>Стойки и  перемещения, повороты, остановки. Ведение мяча.</w:t>
            </w:r>
          </w:p>
        </w:tc>
        <w:tc>
          <w:tcPr>
            <w:tcW w:w="926" w:type="dxa"/>
          </w:tcPr>
          <w:p w:rsidR="001C3554" w:rsidRPr="007A00EF" w:rsidRDefault="001C3554" w:rsidP="0027420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0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C3554" w:rsidRPr="007A00EF" w:rsidTr="00274209">
        <w:trPr>
          <w:trHeight w:val="171"/>
        </w:trPr>
        <w:tc>
          <w:tcPr>
            <w:tcW w:w="818" w:type="dxa"/>
          </w:tcPr>
          <w:p w:rsidR="001C3554" w:rsidRPr="007A00EF" w:rsidRDefault="001C3554" w:rsidP="0027420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00E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-3</w:t>
            </w:r>
          </w:p>
        </w:tc>
        <w:tc>
          <w:tcPr>
            <w:tcW w:w="7642" w:type="dxa"/>
          </w:tcPr>
          <w:p w:rsidR="001C3554" w:rsidRPr="005348A8" w:rsidRDefault="001C3554" w:rsidP="0027420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8A8">
              <w:rPr>
                <w:rFonts w:ascii="Times New Roman" w:hAnsi="Times New Roman"/>
                <w:sz w:val="20"/>
                <w:szCs w:val="20"/>
              </w:rPr>
              <w:t>Технические приемы  и тактические действия. Стойки и перемещения, повороты, остановки. Ловля и передача мяча. Ведение мяча.</w:t>
            </w:r>
          </w:p>
        </w:tc>
        <w:tc>
          <w:tcPr>
            <w:tcW w:w="926" w:type="dxa"/>
          </w:tcPr>
          <w:p w:rsidR="001C3554" w:rsidRPr="007A00EF" w:rsidRDefault="001C3554" w:rsidP="0027420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C3554" w:rsidRPr="007A00EF" w:rsidTr="00274209">
        <w:trPr>
          <w:trHeight w:val="171"/>
        </w:trPr>
        <w:tc>
          <w:tcPr>
            <w:tcW w:w="818" w:type="dxa"/>
          </w:tcPr>
          <w:p w:rsidR="001C3554" w:rsidRPr="007A00EF" w:rsidRDefault="001C3554" w:rsidP="0027420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4-5</w:t>
            </w:r>
          </w:p>
        </w:tc>
        <w:tc>
          <w:tcPr>
            <w:tcW w:w="7642" w:type="dxa"/>
          </w:tcPr>
          <w:p w:rsidR="001C3554" w:rsidRPr="005348A8" w:rsidRDefault="001C3554" w:rsidP="0027420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8A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Нормы этического общения и коллективного взаимодействия в игровой и соревновательной деятельности.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5348A8">
              <w:rPr>
                <w:rFonts w:ascii="Times New Roman" w:hAnsi="Times New Roman"/>
                <w:sz w:val="20"/>
                <w:szCs w:val="20"/>
              </w:rPr>
              <w:t xml:space="preserve">Технические приемы и тактические действия. </w:t>
            </w:r>
            <w:r>
              <w:rPr>
                <w:rFonts w:ascii="Times New Roman" w:hAnsi="Times New Roman"/>
                <w:sz w:val="20"/>
                <w:szCs w:val="20"/>
              </w:rPr>
              <w:t>Техника владения мячом.</w:t>
            </w:r>
            <w:r w:rsidRPr="005348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Сочетание элементов ловли, передач, ведения, бросков мяча.</w:t>
            </w:r>
            <w:r w:rsidRPr="005348A8">
              <w:rPr>
                <w:rFonts w:ascii="Times New Roman" w:hAnsi="Times New Roman"/>
                <w:sz w:val="20"/>
                <w:szCs w:val="20"/>
              </w:rPr>
              <w:t xml:space="preserve"> Игровые комбинации</w:t>
            </w:r>
            <w:r>
              <w:rPr>
                <w:rFonts w:ascii="Times New Roman" w:hAnsi="Times New Roman"/>
                <w:sz w:val="20"/>
                <w:szCs w:val="20"/>
              </w:rPr>
              <w:t>. Учебная игра.</w:t>
            </w:r>
          </w:p>
        </w:tc>
        <w:tc>
          <w:tcPr>
            <w:tcW w:w="926" w:type="dxa"/>
          </w:tcPr>
          <w:p w:rsidR="001C3554" w:rsidRPr="007A00EF" w:rsidRDefault="001C3554" w:rsidP="0027420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C3554" w:rsidRPr="007A00EF" w:rsidTr="00274209">
        <w:trPr>
          <w:trHeight w:val="389"/>
        </w:trPr>
        <w:tc>
          <w:tcPr>
            <w:tcW w:w="818" w:type="dxa"/>
          </w:tcPr>
          <w:p w:rsidR="001C3554" w:rsidRPr="007A00EF" w:rsidRDefault="001C3554" w:rsidP="0027420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6-7</w:t>
            </w:r>
          </w:p>
        </w:tc>
        <w:tc>
          <w:tcPr>
            <w:tcW w:w="7642" w:type="dxa"/>
          </w:tcPr>
          <w:p w:rsidR="001C3554" w:rsidRPr="005348A8" w:rsidRDefault="001C3554" w:rsidP="0027420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8A8">
              <w:rPr>
                <w:rFonts w:ascii="Times New Roman" w:hAnsi="Times New Roman"/>
                <w:sz w:val="20"/>
                <w:szCs w:val="20"/>
              </w:rPr>
              <w:t>Технические приемы и тактические действия.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48A8">
              <w:rPr>
                <w:rFonts w:ascii="Times New Roman" w:hAnsi="Times New Roman"/>
                <w:sz w:val="20"/>
                <w:szCs w:val="20"/>
              </w:rPr>
              <w:t>Тактика нападения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сопротивлением.</w:t>
            </w:r>
            <w:r w:rsidRPr="005348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Технические, тактические приёмы защиты. </w:t>
            </w:r>
            <w:r w:rsidRPr="005348A8">
              <w:rPr>
                <w:rFonts w:ascii="Times New Roman" w:hAnsi="Times New Roman"/>
                <w:sz w:val="20"/>
                <w:szCs w:val="20"/>
              </w:rPr>
              <w:t xml:space="preserve">Учебная игра </w:t>
            </w:r>
          </w:p>
        </w:tc>
        <w:tc>
          <w:tcPr>
            <w:tcW w:w="926" w:type="dxa"/>
          </w:tcPr>
          <w:p w:rsidR="001C3554" w:rsidRPr="007A00EF" w:rsidRDefault="001C3554" w:rsidP="0027420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C3554" w:rsidRPr="007A00EF" w:rsidTr="00274209">
        <w:trPr>
          <w:trHeight w:val="171"/>
        </w:trPr>
        <w:tc>
          <w:tcPr>
            <w:tcW w:w="818" w:type="dxa"/>
          </w:tcPr>
          <w:p w:rsidR="001C3554" w:rsidRDefault="001C3554" w:rsidP="0027420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42" w:type="dxa"/>
          </w:tcPr>
          <w:p w:rsidR="001C3554" w:rsidRPr="005348A8" w:rsidRDefault="001C3554" w:rsidP="0027420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8A8">
              <w:rPr>
                <w:rFonts w:ascii="Times New Roman" w:hAnsi="Times New Roman"/>
                <w:sz w:val="20"/>
                <w:szCs w:val="20"/>
              </w:rPr>
              <w:t xml:space="preserve">Тактические действия и тактические действия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групповая </w:t>
            </w:r>
            <w:r w:rsidRPr="005348A8">
              <w:rPr>
                <w:rFonts w:ascii="Times New Roman" w:hAnsi="Times New Roman"/>
                <w:sz w:val="20"/>
                <w:szCs w:val="20"/>
              </w:rPr>
              <w:t xml:space="preserve"> техника защиты. </w:t>
            </w:r>
            <w:r>
              <w:rPr>
                <w:rFonts w:ascii="Times New Roman" w:hAnsi="Times New Roman"/>
                <w:sz w:val="20"/>
                <w:szCs w:val="20"/>
              </w:rPr>
              <w:t>Позиционное нападение</w:t>
            </w:r>
            <w:r w:rsidRPr="005348A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Учебная игра.</w:t>
            </w:r>
          </w:p>
        </w:tc>
        <w:tc>
          <w:tcPr>
            <w:tcW w:w="926" w:type="dxa"/>
          </w:tcPr>
          <w:p w:rsidR="001C3554" w:rsidRDefault="001C3554" w:rsidP="0027420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C3554" w:rsidRPr="007A00EF" w:rsidTr="00274209">
        <w:trPr>
          <w:trHeight w:val="328"/>
        </w:trPr>
        <w:tc>
          <w:tcPr>
            <w:tcW w:w="9386" w:type="dxa"/>
            <w:gridSpan w:val="3"/>
          </w:tcPr>
          <w:p w:rsidR="001C3554" w:rsidRPr="007A00EF" w:rsidRDefault="001C3554" w:rsidP="0027420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48A8">
              <w:rPr>
                <w:rFonts w:ascii="Times New Roman" w:hAnsi="Times New Roman"/>
                <w:b/>
                <w:sz w:val="20"/>
                <w:szCs w:val="20"/>
              </w:rPr>
              <w:t>Мини футбол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5348A8">
              <w:rPr>
                <w:rFonts w:ascii="Times New Roman" w:hAnsi="Times New Roman"/>
                <w:b/>
                <w:sz w:val="20"/>
                <w:szCs w:val="20"/>
              </w:rPr>
              <w:t xml:space="preserve"> часов)</w:t>
            </w:r>
          </w:p>
        </w:tc>
      </w:tr>
      <w:tr w:rsidR="001C3554" w:rsidRPr="007A00EF" w:rsidTr="00274209">
        <w:trPr>
          <w:trHeight w:val="328"/>
        </w:trPr>
        <w:tc>
          <w:tcPr>
            <w:tcW w:w="818" w:type="dxa"/>
          </w:tcPr>
          <w:p w:rsidR="001C3554" w:rsidRPr="007A00EF" w:rsidRDefault="001C3554" w:rsidP="0027420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9(1)</w:t>
            </w:r>
          </w:p>
        </w:tc>
        <w:tc>
          <w:tcPr>
            <w:tcW w:w="7642" w:type="dxa"/>
          </w:tcPr>
          <w:p w:rsidR="001C3554" w:rsidRPr="005348A8" w:rsidRDefault="001C3554" w:rsidP="00274209">
            <w:pPr>
              <w:rPr>
                <w:rFonts w:ascii="Times New Roman" w:hAnsi="Times New Roman"/>
                <w:sz w:val="20"/>
                <w:szCs w:val="20"/>
              </w:rPr>
            </w:pPr>
            <w:r w:rsidRPr="005348A8">
              <w:rPr>
                <w:rFonts w:ascii="Times New Roman" w:hAnsi="Times New Roman"/>
                <w:b/>
                <w:i/>
                <w:sz w:val="20"/>
                <w:szCs w:val="20"/>
              </w:rPr>
              <w:t>Техника безопасности на уроках спортигр</w:t>
            </w:r>
            <w:r w:rsidRPr="005348A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 Техника перемещений, остановок, поворотов и стоек. Удары по мячу и остановка мяча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26" w:type="dxa"/>
          </w:tcPr>
          <w:p w:rsidR="001C3554" w:rsidRPr="007A00EF" w:rsidRDefault="001C3554" w:rsidP="0027420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0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C3554" w:rsidRPr="007A00EF" w:rsidTr="00274209">
        <w:trPr>
          <w:trHeight w:val="328"/>
        </w:trPr>
        <w:tc>
          <w:tcPr>
            <w:tcW w:w="818" w:type="dxa"/>
          </w:tcPr>
          <w:p w:rsidR="001C3554" w:rsidRDefault="001C3554" w:rsidP="0027420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10-11</w:t>
            </w:r>
          </w:p>
          <w:p w:rsidR="001C3554" w:rsidRPr="007A00EF" w:rsidRDefault="001C3554" w:rsidP="0027420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(2-3)</w:t>
            </w:r>
          </w:p>
        </w:tc>
        <w:tc>
          <w:tcPr>
            <w:tcW w:w="7642" w:type="dxa"/>
          </w:tcPr>
          <w:p w:rsidR="001C3554" w:rsidRPr="00610E50" w:rsidRDefault="001C3554" w:rsidP="00274209">
            <w:pPr>
              <w:rPr>
                <w:rFonts w:ascii="Times New Roman" w:hAnsi="Times New Roman"/>
                <w:sz w:val="20"/>
                <w:szCs w:val="20"/>
              </w:rPr>
            </w:pPr>
            <w:r w:rsidRPr="00610E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Удары по неподвижному и катящемуся мячу внутренней стороной стопы и средней частью подъёма, с места, с одного-двух шагов.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10E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Удар внутренней стороной стопы по мячу, катящемуся навстречу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10E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26" w:type="dxa"/>
          </w:tcPr>
          <w:p w:rsidR="001C3554" w:rsidRPr="007A00EF" w:rsidRDefault="001C3554" w:rsidP="0027420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00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C3554" w:rsidRPr="007A00EF" w:rsidTr="00274209">
        <w:trPr>
          <w:trHeight w:val="328"/>
        </w:trPr>
        <w:tc>
          <w:tcPr>
            <w:tcW w:w="818" w:type="dxa"/>
          </w:tcPr>
          <w:p w:rsidR="001C3554" w:rsidRDefault="001C3554" w:rsidP="0027420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12-13 (4-5)</w:t>
            </w:r>
          </w:p>
        </w:tc>
        <w:tc>
          <w:tcPr>
            <w:tcW w:w="7642" w:type="dxa"/>
          </w:tcPr>
          <w:p w:rsidR="001C3554" w:rsidRPr="00212511" w:rsidRDefault="001C3554" w:rsidP="0027420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Техника владения мячом. Нападение с активным сопротивлением. Технические, тактические приёмы защиты. Учебная игра.</w:t>
            </w:r>
          </w:p>
        </w:tc>
        <w:tc>
          <w:tcPr>
            <w:tcW w:w="926" w:type="dxa"/>
          </w:tcPr>
          <w:p w:rsidR="001C3554" w:rsidRPr="007A00EF" w:rsidRDefault="001C3554" w:rsidP="0027420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C3554" w:rsidRPr="007A00EF" w:rsidTr="00274209">
        <w:trPr>
          <w:trHeight w:val="465"/>
        </w:trPr>
        <w:tc>
          <w:tcPr>
            <w:tcW w:w="818" w:type="dxa"/>
          </w:tcPr>
          <w:p w:rsidR="001C3554" w:rsidRDefault="001C3554" w:rsidP="0027420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14-15</w:t>
            </w:r>
          </w:p>
          <w:p w:rsidR="001C3554" w:rsidRPr="007A00EF" w:rsidRDefault="001C3554" w:rsidP="0027420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(6-7)</w:t>
            </w:r>
          </w:p>
        </w:tc>
        <w:tc>
          <w:tcPr>
            <w:tcW w:w="7642" w:type="dxa"/>
          </w:tcPr>
          <w:p w:rsidR="001C3554" w:rsidRPr="005348A8" w:rsidRDefault="001C3554" w:rsidP="00274209">
            <w:pPr>
              <w:rPr>
                <w:rFonts w:ascii="Times New Roman" w:hAnsi="Times New Roman"/>
                <w:sz w:val="20"/>
                <w:szCs w:val="20"/>
              </w:rPr>
            </w:pPr>
            <w:r w:rsidRPr="005348A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Техника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владения мячом</w:t>
            </w:r>
            <w:r w:rsidRPr="005348A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Позиционное нападение. Тактические приёмы защиты.</w:t>
            </w:r>
            <w:r w:rsidRPr="005348A8">
              <w:rPr>
                <w:rFonts w:ascii="Times New Roman" w:hAnsi="Times New Roman"/>
                <w:sz w:val="20"/>
                <w:szCs w:val="20"/>
              </w:rPr>
              <w:t xml:space="preserve"> Учебная игра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26" w:type="dxa"/>
          </w:tcPr>
          <w:p w:rsidR="001C3554" w:rsidRPr="007A00EF" w:rsidRDefault="001C3554" w:rsidP="0027420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00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C3554" w:rsidRPr="007A00EF" w:rsidTr="00274209">
        <w:trPr>
          <w:trHeight w:val="328"/>
        </w:trPr>
        <w:tc>
          <w:tcPr>
            <w:tcW w:w="818" w:type="dxa"/>
          </w:tcPr>
          <w:p w:rsidR="001C3554" w:rsidRPr="007A00EF" w:rsidRDefault="001C3554" w:rsidP="0027420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16(8)</w:t>
            </w:r>
          </w:p>
        </w:tc>
        <w:tc>
          <w:tcPr>
            <w:tcW w:w="7642" w:type="dxa"/>
          </w:tcPr>
          <w:p w:rsidR="001C3554" w:rsidRPr="00610E50" w:rsidRDefault="001C3554" w:rsidP="0027420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5348A8">
              <w:rPr>
                <w:rFonts w:ascii="Times New Roman" w:hAnsi="Times New Roman"/>
                <w:sz w:val="20"/>
                <w:szCs w:val="20"/>
              </w:rPr>
              <w:t xml:space="preserve">Игровые задания и комбинации. </w:t>
            </w:r>
            <w:r w:rsidRPr="00610E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Подвижные игры: «Точная передача», «Попади в ворота».</w:t>
            </w:r>
          </w:p>
        </w:tc>
        <w:tc>
          <w:tcPr>
            <w:tcW w:w="926" w:type="dxa"/>
          </w:tcPr>
          <w:p w:rsidR="001C3554" w:rsidRPr="007A00EF" w:rsidRDefault="001C3554" w:rsidP="0027420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0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C3554" w:rsidRPr="007A00EF" w:rsidTr="00274209">
        <w:trPr>
          <w:trHeight w:val="328"/>
        </w:trPr>
        <w:tc>
          <w:tcPr>
            <w:tcW w:w="9386" w:type="dxa"/>
            <w:gridSpan w:val="3"/>
          </w:tcPr>
          <w:p w:rsidR="001C3554" w:rsidRPr="007A00EF" w:rsidRDefault="001C3554" w:rsidP="0027420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Волейбол  (10</w:t>
            </w:r>
            <w:r w:rsidRPr="005348A8">
              <w:rPr>
                <w:rFonts w:ascii="Times New Roman" w:hAnsi="Times New Roman"/>
                <w:b/>
                <w:sz w:val="20"/>
                <w:szCs w:val="20"/>
              </w:rPr>
              <w:t xml:space="preserve"> часов)</w:t>
            </w:r>
          </w:p>
        </w:tc>
      </w:tr>
      <w:tr w:rsidR="001C3554" w:rsidRPr="007A00EF" w:rsidTr="00274209">
        <w:trPr>
          <w:trHeight w:val="328"/>
        </w:trPr>
        <w:tc>
          <w:tcPr>
            <w:tcW w:w="818" w:type="dxa"/>
          </w:tcPr>
          <w:p w:rsidR="001C3554" w:rsidRPr="007A00EF" w:rsidRDefault="001C3554" w:rsidP="0027420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(1)</w:t>
            </w:r>
          </w:p>
        </w:tc>
        <w:tc>
          <w:tcPr>
            <w:tcW w:w="7642" w:type="dxa"/>
          </w:tcPr>
          <w:p w:rsidR="001C3554" w:rsidRPr="005348A8" w:rsidRDefault="001C3554" w:rsidP="00274209">
            <w:pPr>
              <w:ind w:left="-85"/>
              <w:rPr>
                <w:rFonts w:ascii="Times New Roman" w:hAnsi="Times New Roman"/>
                <w:i/>
                <w:sz w:val="20"/>
                <w:szCs w:val="20"/>
              </w:rPr>
            </w:pPr>
            <w:r w:rsidRPr="005348A8">
              <w:rPr>
                <w:rFonts w:ascii="Times New Roman" w:hAnsi="Times New Roman"/>
                <w:b/>
                <w:i/>
                <w:sz w:val="20"/>
                <w:szCs w:val="20"/>
              </w:rPr>
              <w:t>Техника безопасности на уроках спортигр. Правила соревнований по волейболу. Командные (игровые) виды спорта.</w:t>
            </w:r>
            <w:r w:rsidRPr="005348A8">
              <w:rPr>
                <w:rFonts w:ascii="Times New Roman" w:hAnsi="Times New Roman"/>
                <w:sz w:val="20"/>
                <w:szCs w:val="20"/>
              </w:rPr>
              <w:t xml:space="preserve">  Стойки и передвижения, повороты, остановки. </w:t>
            </w:r>
          </w:p>
        </w:tc>
        <w:tc>
          <w:tcPr>
            <w:tcW w:w="926" w:type="dxa"/>
          </w:tcPr>
          <w:p w:rsidR="001C3554" w:rsidRPr="007A00EF" w:rsidRDefault="001C3554" w:rsidP="0027420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0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C3554" w:rsidRPr="007A00EF" w:rsidTr="00274209">
        <w:trPr>
          <w:trHeight w:val="328"/>
        </w:trPr>
        <w:tc>
          <w:tcPr>
            <w:tcW w:w="818" w:type="dxa"/>
          </w:tcPr>
          <w:p w:rsidR="001C3554" w:rsidRDefault="001C3554" w:rsidP="0027420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18-19 (2-3)</w:t>
            </w:r>
          </w:p>
        </w:tc>
        <w:tc>
          <w:tcPr>
            <w:tcW w:w="7642" w:type="dxa"/>
          </w:tcPr>
          <w:p w:rsidR="001C3554" w:rsidRPr="005348A8" w:rsidRDefault="001C3554" w:rsidP="00274209">
            <w:pPr>
              <w:spacing w:line="202" w:lineRule="exact"/>
              <w:ind w:left="-85"/>
              <w:rPr>
                <w:rFonts w:ascii="Times New Roman" w:hAnsi="Times New Roman"/>
                <w:i/>
                <w:sz w:val="20"/>
                <w:szCs w:val="20"/>
              </w:rPr>
            </w:pPr>
            <w:r w:rsidRPr="005348A8">
              <w:rPr>
                <w:rFonts w:ascii="Times New Roman" w:hAnsi="Times New Roman"/>
                <w:b/>
                <w:i/>
                <w:sz w:val="20"/>
                <w:szCs w:val="20"/>
              </w:rPr>
              <w:t>Самостоятельные наблюдения за физическим развитием и физической подготовленностью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5348A8">
              <w:rPr>
                <w:rFonts w:ascii="Times New Roman" w:hAnsi="Times New Roman"/>
                <w:sz w:val="20"/>
                <w:szCs w:val="20"/>
              </w:rPr>
              <w:t>Технические приемы  и тактические действия. Стойки и передвижения, повороты, остановки. Прием и передача мяча.</w:t>
            </w:r>
          </w:p>
        </w:tc>
        <w:tc>
          <w:tcPr>
            <w:tcW w:w="926" w:type="dxa"/>
          </w:tcPr>
          <w:p w:rsidR="001C3554" w:rsidRPr="007A00EF" w:rsidRDefault="001C3554" w:rsidP="0027420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C3554" w:rsidRPr="007A00EF" w:rsidTr="00274209">
        <w:trPr>
          <w:trHeight w:val="328"/>
        </w:trPr>
        <w:tc>
          <w:tcPr>
            <w:tcW w:w="818" w:type="dxa"/>
          </w:tcPr>
          <w:p w:rsidR="001C3554" w:rsidRDefault="001C3554" w:rsidP="0027420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20-21</w:t>
            </w:r>
          </w:p>
          <w:p w:rsidR="001C3554" w:rsidRPr="007A00EF" w:rsidRDefault="001C3554" w:rsidP="0027420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(4-5)</w:t>
            </w:r>
          </w:p>
        </w:tc>
        <w:tc>
          <w:tcPr>
            <w:tcW w:w="7642" w:type="dxa"/>
          </w:tcPr>
          <w:p w:rsidR="001C3554" w:rsidRPr="005348A8" w:rsidRDefault="001C3554" w:rsidP="00274209">
            <w:pPr>
              <w:spacing w:line="202" w:lineRule="exact"/>
              <w:ind w:left="-85" w:right="-250"/>
              <w:rPr>
                <w:rFonts w:ascii="Times New Roman" w:hAnsi="Times New Roman"/>
                <w:i/>
                <w:sz w:val="20"/>
                <w:szCs w:val="20"/>
              </w:rPr>
            </w:pPr>
            <w:r w:rsidRPr="005348A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Нормы этического общения и коллективного взаимодействия в игровой и соревновательной деятельности.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Нижняя подача мяча. Приём подачи. Учебная игра.</w:t>
            </w:r>
          </w:p>
        </w:tc>
        <w:tc>
          <w:tcPr>
            <w:tcW w:w="926" w:type="dxa"/>
          </w:tcPr>
          <w:p w:rsidR="001C3554" w:rsidRPr="007A00EF" w:rsidRDefault="001C3554" w:rsidP="0027420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C3554" w:rsidRPr="007A00EF" w:rsidTr="00274209">
        <w:trPr>
          <w:trHeight w:val="328"/>
        </w:trPr>
        <w:tc>
          <w:tcPr>
            <w:tcW w:w="818" w:type="dxa"/>
          </w:tcPr>
          <w:p w:rsidR="001C3554" w:rsidRDefault="001C3554" w:rsidP="0027420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22-23 (6-7)</w:t>
            </w:r>
          </w:p>
        </w:tc>
        <w:tc>
          <w:tcPr>
            <w:tcW w:w="7642" w:type="dxa"/>
          </w:tcPr>
          <w:p w:rsidR="001C3554" w:rsidRPr="005348A8" w:rsidRDefault="001C3554" w:rsidP="00274209">
            <w:pPr>
              <w:spacing w:line="202" w:lineRule="exact"/>
              <w:ind w:left="-85" w:right="-25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приемы и тактические действия.</w:t>
            </w:r>
            <w:r w:rsidRPr="005348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Верхняя</w:t>
            </w:r>
            <w:r w:rsidRPr="005348A8">
              <w:rPr>
                <w:rFonts w:ascii="Times New Roman" w:hAnsi="Times New Roman"/>
                <w:sz w:val="20"/>
                <w:szCs w:val="20"/>
              </w:rPr>
              <w:t xml:space="preserve"> подача мяча</w:t>
            </w:r>
            <w:r>
              <w:rPr>
                <w:rFonts w:ascii="Times New Roman" w:hAnsi="Times New Roman"/>
                <w:sz w:val="20"/>
                <w:szCs w:val="20"/>
              </w:rPr>
              <w:t>. Приём подачи. Учебная игра.</w:t>
            </w:r>
          </w:p>
        </w:tc>
        <w:tc>
          <w:tcPr>
            <w:tcW w:w="926" w:type="dxa"/>
          </w:tcPr>
          <w:p w:rsidR="001C3554" w:rsidRDefault="001C3554" w:rsidP="0027420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C3554" w:rsidRPr="007A00EF" w:rsidTr="00274209">
        <w:trPr>
          <w:trHeight w:val="328"/>
        </w:trPr>
        <w:tc>
          <w:tcPr>
            <w:tcW w:w="818" w:type="dxa"/>
          </w:tcPr>
          <w:p w:rsidR="001C3554" w:rsidRDefault="001C3554" w:rsidP="0027420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24-25</w:t>
            </w:r>
          </w:p>
          <w:p w:rsidR="001C3554" w:rsidRPr="007A00EF" w:rsidRDefault="001C3554" w:rsidP="0027420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(8-9)</w:t>
            </w:r>
          </w:p>
        </w:tc>
        <w:tc>
          <w:tcPr>
            <w:tcW w:w="7642" w:type="dxa"/>
          </w:tcPr>
          <w:p w:rsidR="001C3554" w:rsidRPr="00AE73E5" w:rsidRDefault="001C3554" w:rsidP="00274209">
            <w:pPr>
              <w:spacing w:line="202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Техника владения мячом. Нижняя, верхняя подача мяча. Приём подачи. </w:t>
            </w:r>
            <w:r w:rsidRPr="00AE73E5">
              <w:rPr>
                <w:rFonts w:ascii="Times New Roman" w:hAnsi="Times New Roman"/>
                <w:sz w:val="20"/>
                <w:szCs w:val="20"/>
              </w:rPr>
              <w:t>Взаимодействие 3 игроков.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Учебная игра.</w:t>
            </w:r>
          </w:p>
        </w:tc>
        <w:tc>
          <w:tcPr>
            <w:tcW w:w="926" w:type="dxa"/>
          </w:tcPr>
          <w:p w:rsidR="001C3554" w:rsidRPr="007A00EF" w:rsidRDefault="001C3554" w:rsidP="0027420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C3554" w:rsidRPr="007A00EF" w:rsidTr="00274209">
        <w:trPr>
          <w:trHeight w:val="328"/>
        </w:trPr>
        <w:tc>
          <w:tcPr>
            <w:tcW w:w="818" w:type="dxa"/>
          </w:tcPr>
          <w:p w:rsidR="001C3554" w:rsidRPr="007A00EF" w:rsidRDefault="001C3554" w:rsidP="0027420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(10)</w:t>
            </w:r>
          </w:p>
        </w:tc>
        <w:tc>
          <w:tcPr>
            <w:tcW w:w="7642" w:type="dxa"/>
          </w:tcPr>
          <w:p w:rsidR="001C3554" w:rsidRPr="00ED513E" w:rsidRDefault="001C3554" w:rsidP="00274209">
            <w:pPr>
              <w:spacing w:after="0" w:line="240" w:lineRule="atLeast"/>
              <w:ind w:left="-85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Игровые задания и комбинации. Учебная игра.</w:t>
            </w:r>
          </w:p>
        </w:tc>
        <w:tc>
          <w:tcPr>
            <w:tcW w:w="926" w:type="dxa"/>
          </w:tcPr>
          <w:p w:rsidR="001C3554" w:rsidRPr="007A00EF" w:rsidRDefault="001C3554" w:rsidP="0027420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C3554" w:rsidRPr="007A00EF" w:rsidTr="00274209">
        <w:trPr>
          <w:trHeight w:val="176"/>
        </w:trPr>
        <w:tc>
          <w:tcPr>
            <w:tcW w:w="9386" w:type="dxa"/>
            <w:gridSpan w:val="3"/>
          </w:tcPr>
          <w:p w:rsidR="001C3554" w:rsidRPr="007A00EF" w:rsidRDefault="001C3554" w:rsidP="0027420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Баскетбол  (4 часа</w:t>
            </w:r>
            <w:r w:rsidRPr="005348A8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1C3554" w:rsidRPr="007A00EF" w:rsidTr="00274209">
        <w:trPr>
          <w:trHeight w:val="176"/>
        </w:trPr>
        <w:tc>
          <w:tcPr>
            <w:tcW w:w="818" w:type="dxa"/>
          </w:tcPr>
          <w:p w:rsidR="001C3554" w:rsidRPr="007A00EF" w:rsidRDefault="001C3554" w:rsidP="0027420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 (1)</w:t>
            </w:r>
          </w:p>
        </w:tc>
        <w:tc>
          <w:tcPr>
            <w:tcW w:w="7642" w:type="dxa"/>
          </w:tcPr>
          <w:p w:rsidR="001C3554" w:rsidRPr="00F90860" w:rsidRDefault="001C3554" w:rsidP="00274209">
            <w:pPr>
              <w:spacing w:after="0" w:line="240" w:lineRule="atLeast"/>
              <w:ind w:left="-85"/>
              <w:rPr>
                <w:rFonts w:ascii="Times New Roman" w:hAnsi="Times New Roman"/>
                <w:i/>
                <w:sz w:val="20"/>
                <w:szCs w:val="20"/>
              </w:rPr>
            </w:pPr>
            <w:r w:rsidRPr="005348A8">
              <w:rPr>
                <w:rFonts w:ascii="Times New Roman" w:hAnsi="Times New Roman"/>
                <w:b/>
                <w:i/>
                <w:sz w:val="20"/>
                <w:szCs w:val="20"/>
              </w:rPr>
              <w:t>Техника безопасности на уроках спортигр</w:t>
            </w:r>
            <w:proofErr w:type="gramStart"/>
            <w:r w:rsidRPr="005348A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тойки, перемещения, остановки. Подвижные игры, эстафеты с мячом.</w:t>
            </w:r>
          </w:p>
        </w:tc>
        <w:tc>
          <w:tcPr>
            <w:tcW w:w="926" w:type="dxa"/>
          </w:tcPr>
          <w:p w:rsidR="001C3554" w:rsidRPr="007A00EF" w:rsidRDefault="001C3554" w:rsidP="0027420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0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C3554" w:rsidRPr="007A00EF" w:rsidTr="00274209">
        <w:trPr>
          <w:trHeight w:val="176"/>
        </w:trPr>
        <w:tc>
          <w:tcPr>
            <w:tcW w:w="818" w:type="dxa"/>
          </w:tcPr>
          <w:p w:rsidR="001C3554" w:rsidRPr="007A00EF" w:rsidRDefault="001C3554" w:rsidP="0027420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(2)</w:t>
            </w:r>
          </w:p>
        </w:tc>
        <w:tc>
          <w:tcPr>
            <w:tcW w:w="7642" w:type="dxa"/>
          </w:tcPr>
          <w:p w:rsidR="001C3554" w:rsidRPr="007A00EF" w:rsidRDefault="001C3554" w:rsidP="00274209">
            <w:pPr>
              <w:spacing w:after="0" w:line="240" w:lineRule="atLeast"/>
              <w:ind w:left="-85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Техника владения мячом. Технические, тактические действия в нападении и защите. Учебная игра. </w:t>
            </w:r>
          </w:p>
        </w:tc>
        <w:tc>
          <w:tcPr>
            <w:tcW w:w="926" w:type="dxa"/>
          </w:tcPr>
          <w:p w:rsidR="001C3554" w:rsidRPr="007A00EF" w:rsidRDefault="001C3554" w:rsidP="0027420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0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C3554" w:rsidRPr="007A00EF" w:rsidTr="00274209">
        <w:trPr>
          <w:trHeight w:val="176"/>
        </w:trPr>
        <w:tc>
          <w:tcPr>
            <w:tcW w:w="818" w:type="dxa"/>
          </w:tcPr>
          <w:p w:rsidR="001C3554" w:rsidRPr="007A00EF" w:rsidRDefault="001C3554" w:rsidP="0027420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(3)</w:t>
            </w:r>
          </w:p>
        </w:tc>
        <w:tc>
          <w:tcPr>
            <w:tcW w:w="7642" w:type="dxa"/>
          </w:tcPr>
          <w:p w:rsidR="001C3554" w:rsidRPr="007A00EF" w:rsidRDefault="001C3554" w:rsidP="00274209">
            <w:pPr>
              <w:spacing w:after="0" w:line="240" w:lineRule="atLeast"/>
              <w:ind w:left="-63" w:right="-250"/>
              <w:rPr>
                <w:rFonts w:ascii="Times New Roman" w:hAnsi="Times New Roman"/>
                <w:i/>
                <w:sz w:val="20"/>
                <w:szCs w:val="20"/>
              </w:rPr>
            </w:pPr>
            <w:r w:rsidRPr="005348A8">
              <w:rPr>
                <w:rFonts w:ascii="Times New Roman" w:hAnsi="Times New Roman"/>
                <w:sz w:val="20"/>
                <w:szCs w:val="20"/>
              </w:rPr>
              <w:t xml:space="preserve">Тактические действия и тактические действия </w:t>
            </w:r>
            <w:r>
              <w:rPr>
                <w:rFonts w:ascii="Times New Roman" w:hAnsi="Times New Roman"/>
                <w:sz w:val="20"/>
                <w:szCs w:val="20"/>
              </w:rPr>
              <w:t>групповая техника защиты.</w:t>
            </w:r>
            <w:r w:rsidRPr="005348A8">
              <w:rPr>
                <w:rFonts w:ascii="Times New Roman" w:hAnsi="Times New Roman"/>
                <w:sz w:val="20"/>
                <w:szCs w:val="20"/>
              </w:rPr>
              <w:t xml:space="preserve"> Нападение быстрым прорывом. Штрафной бросок</w:t>
            </w:r>
            <w:r>
              <w:rPr>
                <w:rFonts w:ascii="Times New Roman" w:hAnsi="Times New Roman"/>
                <w:sz w:val="20"/>
                <w:szCs w:val="20"/>
              </w:rPr>
              <w:t>. Учебная игра.</w:t>
            </w:r>
          </w:p>
        </w:tc>
        <w:tc>
          <w:tcPr>
            <w:tcW w:w="926" w:type="dxa"/>
          </w:tcPr>
          <w:p w:rsidR="001C3554" w:rsidRPr="007A00EF" w:rsidRDefault="001C3554" w:rsidP="0027420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0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C3554" w:rsidRPr="007A00EF" w:rsidTr="00274209">
        <w:trPr>
          <w:trHeight w:val="176"/>
        </w:trPr>
        <w:tc>
          <w:tcPr>
            <w:tcW w:w="818" w:type="dxa"/>
          </w:tcPr>
          <w:p w:rsidR="001C3554" w:rsidRDefault="001C3554" w:rsidP="0027420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(4)</w:t>
            </w:r>
          </w:p>
        </w:tc>
        <w:tc>
          <w:tcPr>
            <w:tcW w:w="7642" w:type="dxa"/>
          </w:tcPr>
          <w:p w:rsidR="001C3554" w:rsidRPr="007F16FA" w:rsidRDefault="001C3554" w:rsidP="00274209">
            <w:pPr>
              <w:spacing w:after="0" w:line="240" w:lineRule="atLeast"/>
              <w:ind w:left="-63" w:right="-250"/>
              <w:rPr>
                <w:rFonts w:ascii="Times New Roman" w:hAnsi="Times New Roman"/>
                <w:sz w:val="20"/>
                <w:szCs w:val="20"/>
              </w:rPr>
            </w:pPr>
            <w:r w:rsidRPr="007F16FA">
              <w:rPr>
                <w:rFonts w:ascii="Times New Roman" w:hAnsi="Times New Roman"/>
                <w:sz w:val="20"/>
                <w:szCs w:val="20"/>
              </w:rPr>
              <w:t>Игровые задания и комбинации. Учебная игра.</w:t>
            </w:r>
          </w:p>
        </w:tc>
        <w:tc>
          <w:tcPr>
            <w:tcW w:w="926" w:type="dxa"/>
          </w:tcPr>
          <w:p w:rsidR="001C3554" w:rsidRPr="007A00EF" w:rsidRDefault="001C3554" w:rsidP="0027420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C3554" w:rsidRPr="007A00EF" w:rsidTr="00274209">
        <w:trPr>
          <w:trHeight w:val="176"/>
        </w:trPr>
        <w:tc>
          <w:tcPr>
            <w:tcW w:w="9386" w:type="dxa"/>
            <w:gridSpan w:val="3"/>
          </w:tcPr>
          <w:p w:rsidR="001C3554" w:rsidRPr="007A00EF" w:rsidRDefault="001C3554" w:rsidP="0027420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8A8">
              <w:rPr>
                <w:rFonts w:ascii="Times New Roman" w:hAnsi="Times New Roman"/>
                <w:b/>
                <w:sz w:val="20"/>
                <w:szCs w:val="20"/>
              </w:rPr>
              <w:t>Мини футбол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 часа</w:t>
            </w:r>
            <w:r w:rsidRPr="005348A8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1C3554" w:rsidRPr="007A00EF" w:rsidTr="00274209">
        <w:trPr>
          <w:trHeight w:val="176"/>
        </w:trPr>
        <w:tc>
          <w:tcPr>
            <w:tcW w:w="818" w:type="dxa"/>
          </w:tcPr>
          <w:p w:rsidR="001C3554" w:rsidRDefault="001C3554" w:rsidP="0027420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  <w:p w:rsidR="001C3554" w:rsidRPr="007A00EF" w:rsidRDefault="001C3554" w:rsidP="0027420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7642" w:type="dxa"/>
          </w:tcPr>
          <w:p w:rsidR="001C3554" w:rsidRPr="007F16FA" w:rsidRDefault="001C3554" w:rsidP="00274209">
            <w:pPr>
              <w:spacing w:after="0" w:line="240" w:lineRule="atLeast"/>
              <w:ind w:left="-63" w:right="-250"/>
              <w:rPr>
                <w:rFonts w:ascii="Times New Roman" w:hAnsi="Times New Roman"/>
                <w:sz w:val="20"/>
                <w:szCs w:val="20"/>
              </w:rPr>
            </w:pPr>
            <w:r w:rsidRPr="005348A8">
              <w:rPr>
                <w:rFonts w:ascii="Times New Roman" w:hAnsi="Times New Roman"/>
                <w:b/>
                <w:i/>
                <w:sz w:val="20"/>
                <w:szCs w:val="20"/>
              </w:rPr>
              <w:t>Техника безопасности на уроках спортигр</w:t>
            </w:r>
            <w:proofErr w:type="gramStart"/>
            <w:r w:rsidRPr="005348A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тойки, перемещения. Ведение, остановка, приём и передача мяча. Учебная игра.</w:t>
            </w:r>
          </w:p>
        </w:tc>
        <w:tc>
          <w:tcPr>
            <w:tcW w:w="926" w:type="dxa"/>
          </w:tcPr>
          <w:p w:rsidR="001C3554" w:rsidRPr="007A00EF" w:rsidRDefault="001C3554" w:rsidP="0027420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C3554" w:rsidRPr="007A00EF" w:rsidTr="00274209">
        <w:trPr>
          <w:trHeight w:val="176"/>
        </w:trPr>
        <w:tc>
          <w:tcPr>
            <w:tcW w:w="818" w:type="dxa"/>
          </w:tcPr>
          <w:p w:rsidR="001C3554" w:rsidRDefault="001C3554" w:rsidP="0027420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1C3554" w:rsidRPr="007A00EF" w:rsidRDefault="001C3554" w:rsidP="0027420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7642" w:type="dxa"/>
          </w:tcPr>
          <w:p w:rsidR="001C3554" w:rsidRPr="007A00EF" w:rsidRDefault="001C3554" w:rsidP="00274209">
            <w:pPr>
              <w:spacing w:after="0" w:line="240" w:lineRule="atLeast"/>
              <w:ind w:left="-63" w:right="-25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Техника владения мячом. Технические, тактические действия в нападении и защите. Учебная игра..</w:t>
            </w:r>
          </w:p>
        </w:tc>
        <w:tc>
          <w:tcPr>
            <w:tcW w:w="926" w:type="dxa"/>
          </w:tcPr>
          <w:p w:rsidR="001C3554" w:rsidRPr="007A00EF" w:rsidRDefault="001C3554" w:rsidP="0027420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C3554" w:rsidRPr="007A00EF" w:rsidTr="00274209">
        <w:trPr>
          <w:trHeight w:val="176"/>
        </w:trPr>
        <w:tc>
          <w:tcPr>
            <w:tcW w:w="818" w:type="dxa"/>
          </w:tcPr>
          <w:p w:rsidR="001C3554" w:rsidRDefault="001C3554" w:rsidP="0027420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1C3554" w:rsidRPr="007A00EF" w:rsidRDefault="001C3554" w:rsidP="0027420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7642" w:type="dxa"/>
          </w:tcPr>
          <w:p w:rsidR="001C3554" w:rsidRPr="007A00EF" w:rsidRDefault="001C3554" w:rsidP="00274209">
            <w:pPr>
              <w:spacing w:after="0" w:line="240" w:lineRule="atLeast"/>
              <w:ind w:left="-85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Нападение с активным сопротивлением. Тактика защиты. Учебная игра.</w:t>
            </w:r>
          </w:p>
        </w:tc>
        <w:tc>
          <w:tcPr>
            <w:tcW w:w="926" w:type="dxa"/>
          </w:tcPr>
          <w:p w:rsidR="001C3554" w:rsidRPr="007A00EF" w:rsidRDefault="001C3554" w:rsidP="0027420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A0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C3554" w:rsidRPr="007A00EF" w:rsidTr="00274209">
        <w:trPr>
          <w:trHeight w:val="176"/>
        </w:trPr>
        <w:tc>
          <w:tcPr>
            <w:tcW w:w="818" w:type="dxa"/>
          </w:tcPr>
          <w:p w:rsidR="001C3554" w:rsidRDefault="001C3554" w:rsidP="0027420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  <w:p w:rsidR="001C3554" w:rsidRPr="007A00EF" w:rsidRDefault="001C3554" w:rsidP="0027420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(4)</w:t>
            </w:r>
          </w:p>
        </w:tc>
        <w:tc>
          <w:tcPr>
            <w:tcW w:w="7642" w:type="dxa"/>
          </w:tcPr>
          <w:p w:rsidR="001C3554" w:rsidRPr="00300D55" w:rsidRDefault="001C3554" w:rsidP="00274209">
            <w:pPr>
              <w:spacing w:after="0" w:line="240" w:lineRule="atLeast"/>
              <w:ind w:left="-63"/>
              <w:rPr>
                <w:rFonts w:ascii="Times New Roman" w:hAnsi="Times New Roman"/>
                <w:sz w:val="20"/>
                <w:szCs w:val="20"/>
              </w:rPr>
            </w:pPr>
            <w:r w:rsidRPr="00300D55">
              <w:rPr>
                <w:rFonts w:ascii="Times New Roman" w:hAnsi="Times New Roman"/>
                <w:sz w:val="20"/>
                <w:szCs w:val="20"/>
              </w:rPr>
              <w:t>Игровые задания и комбинации. Учебная игра.</w:t>
            </w:r>
          </w:p>
        </w:tc>
        <w:tc>
          <w:tcPr>
            <w:tcW w:w="926" w:type="dxa"/>
          </w:tcPr>
          <w:p w:rsidR="001C3554" w:rsidRPr="007A00EF" w:rsidRDefault="001C3554" w:rsidP="0027420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C3554" w:rsidRPr="007A00EF" w:rsidTr="00274209">
        <w:trPr>
          <w:trHeight w:val="380"/>
        </w:trPr>
        <w:tc>
          <w:tcPr>
            <w:tcW w:w="818" w:type="dxa"/>
          </w:tcPr>
          <w:p w:rsidR="001C3554" w:rsidRPr="007A00EF" w:rsidRDefault="001C3554" w:rsidP="0027420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2" w:type="dxa"/>
          </w:tcPr>
          <w:p w:rsidR="001C3554" w:rsidRPr="007A00EF" w:rsidRDefault="001C3554" w:rsidP="00274209">
            <w:pPr>
              <w:spacing w:after="0" w:line="240" w:lineRule="atLeast"/>
              <w:ind w:left="-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926" w:type="dxa"/>
          </w:tcPr>
          <w:p w:rsidR="001C3554" w:rsidRPr="007A00EF" w:rsidRDefault="001C3554" w:rsidP="0027420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</w:tbl>
    <w:p w:rsidR="001C3554" w:rsidRPr="00212511" w:rsidRDefault="001C3554" w:rsidP="0021251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3554" w:rsidRPr="00212511" w:rsidRDefault="001C3554" w:rsidP="005F52F0">
      <w:pPr>
        <w:ind w:left="720"/>
        <w:jc w:val="both"/>
        <w:rPr>
          <w:sz w:val="24"/>
          <w:szCs w:val="24"/>
        </w:rPr>
      </w:pPr>
    </w:p>
    <w:p w:rsidR="001C3554" w:rsidRPr="00212511" w:rsidRDefault="001C3554" w:rsidP="005F52F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1C3554" w:rsidRPr="00212511" w:rsidSect="008B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2C79"/>
    <w:multiLevelType w:val="multilevel"/>
    <w:tmpl w:val="A5263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D97577"/>
    <w:multiLevelType w:val="multilevel"/>
    <w:tmpl w:val="3F900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5D56AD"/>
    <w:multiLevelType w:val="hybridMultilevel"/>
    <w:tmpl w:val="DFAC7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1731D9"/>
    <w:multiLevelType w:val="multilevel"/>
    <w:tmpl w:val="92508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53F0C5E"/>
    <w:multiLevelType w:val="multilevel"/>
    <w:tmpl w:val="233AC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1B6A65"/>
    <w:multiLevelType w:val="multilevel"/>
    <w:tmpl w:val="70305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ind w:left="644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A0F1715"/>
    <w:multiLevelType w:val="multilevel"/>
    <w:tmpl w:val="6AE08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B48665F"/>
    <w:multiLevelType w:val="hybridMultilevel"/>
    <w:tmpl w:val="D4AC6524"/>
    <w:lvl w:ilvl="0" w:tplc="75DE366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CA54371"/>
    <w:multiLevelType w:val="multilevel"/>
    <w:tmpl w:val="1C1A54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E725BEC"/>
    <w:multiLevelType w:val="multilevel"/>
    <w:tmpl w:val="8D6A7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1E52D33"/>
    <w:multiLevelType w:val="multilevel"/>
    <w:tmpl w:val="4FDC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1D694E"/>
    <w:multiLevelType w:val="multilevel"/>
    <w:tmpl w:val="28E09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08E0BC3"/>
    <w:multiLevelType w:val="multilevel"/>
    <w:tmpl w:val="C212D5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19C236F"/>
    <w:multiLevelType w:val="multilevel"/>
    <w:tmpl w:val="2EB64B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51A5E87"/>
    <w:multiLevelType w:val="multilevel"/>
    <w:tmpl w:val="31260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6424429"/>
    <w:multiLevelType w:val="multilevel"/>
    <w:tmpl w:val="1F869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71D11CB"/>
    <w:multiLevelType w:val="multilevel"/>
    <w:tmpl w:val="BC8270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2BF632F"/>
    <w:multiLevelType w:val="multilevel"/>
    <w:tmpl w:val="B42A55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1"/>
  </w:num>
  <w:num w:numId="5">
    <w:abstractNumId w:val="17"/>
  </w:num>
  <w:num w:numId="6">
    <w:abstractNumId w:val="14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5"/>
  </w:num>
  <w:num w:numId="12">
    <w:abstractNumId w:val="13"/>
  </w:num>
  <w:num w:numId="13">
    <w:abstractNumId w:val="6"/>
  </w:num>
  <w:num w:numId="14">
    <w:abstractNumId w:val="1"/>
  </w:num>
  <w:num w:numId="15">
    <w:abstractNumId w:val="9"/>
  </w:num>
  <w:num w:numId="16">
    <w:abstractNumId w:val="16"/>
  </w:num>
  <w:num w:numId="17">
    <w:abstractNumId w:val="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902"/>
    <w:rsid w:val="000042D1"/>
    <w:rsid w:val="00010B3E"/>
    <w:rsid w:val="000128E9"/>
    <w:rsid w:val="00035635"/>
    <w:rsid w:val="0006354F"/>
    <w:rsid w:val="00066B17"/>
    <w:rsid w:val="0009020F"/>
    <w:rsid w:val="000A2CCD"/>
    <w:rsid w:val="000B0F60"/>
    <w:rsid w:val="000B19AA"/>
    <w:rsid w:val="000D437E"/>
    <w:rsid w:val="000E5931"/>
    <w:rsid w:val="0010173A"/>
    <w:rsid w:val="001632F5"/>
    <w:rsid w:val="001C3554"/>
    <w:rsid w:val="001D6799"/>
    <w:rsid w:val="001F0260"/>
    <w:rsid w:val="001F6037"/>
    <w:rsid w:val="00207232"/>
    <w:rsid w:val="00212511"/>
    <w:rsid w:val="002316E8"/>
    <w:rsid w:val="00274209"/>
    <w:rsid w:val="002B48CF"/>
    <w:rsid w:val="00300D55"/>
    <w:rsid w:val="00301E08"/>
    <w:rsid w:val="00306E5B"/>
    <w:rsid w:val="00312311"/>
    <w:rsid w:val="003559E4"/>
    <w:rsid w:val="00397A89"/>
    <w:rsid w:val="003C5F9B"/>
    <w:rsid w:val="003D29C5"/>
    <w:rsid w:val="0040113D"/>
    <w:rsid w:val="00414A46"/>
    <w:rsid w:val="00430317"/>
    <w:rsid w:val="00432BE1"/>
    <w:rsid w:val="0044102B"/>
    <w:rsid w:val="004724FD"/>
    <w:rsid w:val="004A2F24"/>
    <w:rsid w:val="004A6AB2"/>
    <w:rsid w:val="004E33E1"/>
    <w:rsid w:val="00510BE5"/>
    <w:rsid w:val="005348A8"/>
    <w:rsid w:val="00544408"/>
    <w:rsid w:val="00547C1F"/>
    <w:rsid w:val="0055691F"/>
    <w:rsid w:val="00586605"/>
    <w:rsid w:val="00591670"/>
    <w:rsid w:val="005E1CB4"/>
    <w:rsid w:val="005F04B9"/>
    <w:rsid w:val="005F52F0"/>
    <w:rsid w:val="00610E50"/>
    <w:rsid w:val="00687B8F"/>
    <w:rsid w:val="006C76D9"/>
    <w:rsid w:val="006F1E2F"/>
    <w:rsid w:val="007774C6"/>
    <w:rsid w:val="007A00EF"/>
    <w:rsid w:val="007B6542"/>
    <w:rsid w:val="007D15B7"/>
    <w:rsid w:val="007D5329"/>
    <w:rsid w:val="007D61A1"/>
    <w:rsid w:val="007E6502"/>
    <w:rsid w:val="007F16FA"/>
    <w:rsid w:val="008B3221"/>
    <w:rsid w:val="008C67F6"/>
    <w:rsid w:val="00930E50"/>
    <w:rsid w:val="009426D1"/>
    <w:rsid w:val="00954659"/>
    <w:rsid w:val="0096471D"/>
    <w:rsid w:val="009E1812"/>
    <w:rsid w:val="009F2096"/>
    <w:rsid w:val="00A035B0"/>
    <w:rsid w:val="00A1200D"/>
    <w:rsid w:val="00A50283"/>
    <w:rsid w:val="00A86938"/>
    <w:rsid w:val="00A90902"/>
    <w:rsid w:val="00A96644"/>
    <w:rsid w:val="00AA2C20"/>
    <w:rsid w:val="00AE73E5"/>
    <w:rsid w:val="00B04CCF"/>
    <w:rsid w:val="00B4708C"/>
    <w:rsid w:val="00B7064F"/>
    <w:rsid w:val="00B809A0"/>
    <w:rsid w:val="00B809FE"/>
    <w:rsid w:val="00C90C6F"/>
    <w:rsid w:val="00CA2CEF"/>
    <w:rsid w:val="00CC27B2"/>
    <w:rsid w:val="00D103FF"/>
    <w:rsid w:val="00D26618"/>
    <w:rsid w:val="00D44746"/>
    <w:rsid w:val="00DA1D5A"/>
    <w:rsid w:val="00DD51AD"/>
    <w:rsid w:val="00DD7B3F"/>
    <w:rsid w:val="00DE4B5B"/>
    <w:rsid w:val="00E60F19"/>
    <w:rsid w:val="00E6381D"/>
    <w:rsid w:val="00ED513E"/>
    <w:rsid w:val="00F26B7F"/>
    <w:rsid w:val="00F36C21"/>
    <w:rsid w:val="00F90860"/>
    <w:rsid w:val="00F91691"/>
    <w:rsid w:val="00FA6AD3"/>
    <w:rsid w:val="00FE151E"/>
    <w:rsid w:val="00FF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2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909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90902"/>
    <w:rPr>
      <w:rFonts w:cs="Times New Roman"/>
    </w:rPr>
  </w:style>
  <w:style w:type="character" w:styleId="a4">
    <w:name w:val="Emphasis"/>
    <w:basedOn w:val="a0"/>
    <w:uiPriority w:val="99"/>
    <w:qFormat/>
    <w:rsid w:val="00A90902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207232"/>
    <w:pPr>
      <w:ind w:left="720"/>
      <w:contextualSpacing/>
    </w:pPr>
  </w:style>
  <w:style w:type="table" w:styleId="a6">
    <w:name w:val="Table Grid"/>
    <w:basedOn w:val="a1"/>
    <w:uiPriority w:val="99"/>
    <w:rsid w:val="001D67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link w:val="a7"/>
    <w:uiPriority w:val="99"/>
    <w:rsid w:val="00212511"/>
    <w:pPr>
      <w:ind w:left="720"/>
      <w:contextualSpacing/>
    </w:pPr>
    <w:rPr>
      <w:szCs w:val="20"/>
    </w:rPr>
  </w:style>
  <w:style w:type="character" w:customStyle="1" w:styleId="a7">
    <w:name w:val="Абзац списка Знак"/>
    <w:link w:val="1"/>
    <w:uiPriority w:val="99"/>
    <w:locked/>
    <w:rsid w:val="00212511"/>
    <w:rPr>
      <w:rFonts w:ascii="Calibri" w:hAnsi="Calibri"/>
      <w:sz w:val="22"/>
      <w:lang w:val="ru-RU" w:eastAsia="en-US"/>
    </w:rPr>
  </w:style>
  <w:style w:type="paragraph" w:customStyle="1" w:styleId="TableParagraph">
    <w:name w:val="Table Paragraph"/>
    <w:basedOn w:val="a"/>
    <w:uiPriority w:val="99"/>
    <w:rsid w:val="002125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E65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9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12</Pages>
  <Words>3409</Words>
  <Characters>22307</Characters>
  <Application>Microsoft Office Word</Application>
  <DocSecurity>0</DocSecurity>
  <Lines>185</Lines>
  <Paragraphs>51</Paragraphs>
  <ScaleCrop>false</ScaleCrop>
  <Company/>
  <LinksUpToDate>false</LinksUpToDate>
  <CharactersWithSpaces>25665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61</cp:revision>
  <dcterms:created xsi:type="dcterms:W3CDTF">2016-10-06T17:11:00Z</dcterms:created>
  <dcterms:modified xsi:type="dcterms:W3CDTF">2020-11-08T19:09:00Z</dcterms:modified>
</cp:coreProperties>
</file>