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50" w:rsidRDefault="00225850" w:rsidP="0022585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225850" w:rsidRDefault="00225850" w:rsidP="0022585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№ 2.2.</w:t>
      </w:r>
      <w:r w:rsidR="00F10CE7">
        <w:rPr>
          <w:rFonts w:ascii="Times New Roman" w:hAnsi="Times New Roman" w:cs="Times New Roman"/>
          <w:sz w:val="24"/>
          <w:szCs w:val="24"/>
          <w:lang w:val="ru-RU"/>
        </w:rPr>
        <w:t>11</w:t>
      </w:r>
    </w:p>
    <w:p w:rsidR="00756CFA" w:rsidRPr="00756CFA" w:rsidRDefault="00756CFA" w:rsidP="00756CF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756CFA">
        <w:rPr>
          <w:rFonts w:ascii="Times New Roman" w:hAnsi="Times New Roman" w:cs="Times New Roman"/>
          <w:sz w:val="24"/>
          <w:szCs w:val="24"/>
          <w:lang w:val="ru-RU"/>
        </w:rPr>
        <w:t xml:space="preserve">к Адаптированной основной общеобразовательной программе начального общего образования </w:t>
      </w:r>
      <w:proofErr w:type="gramStart"/>
      <w:r w:rsidRPr="00756CFA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756CFA">
        <w:rPr>
          <w:rFonts w:ascii="Times New Roman" w:hAnsi="Times New Roman" w:cs="Times New Roman"/>
          <w:sz w:val="24"/>
          <w:szCs w:val="24"/>
          <w:lang w:val="ru-RU"/>
        </w:rPr>
        <w:t xml:space="preserve"> с задержкой психического развития</w:t>
      </w:r>
    </w:p>
    <w:p w:rsidR="00225850" w:rsidRDefault="00225850" w:rsidP="0022585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МОУ </w:t>
      </w:r>
      <w:r w:rsidR="00F56518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Пьянковская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ООШ»</w:t>
      </w:r>
    </w:p>
    <w:p w:rsidR="00225850" w:rsidRDefault="00225850" w:rsidP="0022585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225850" w:rsidRDefault="00225850" w:rsidP="0022585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225850" w:rsidRDefault="00225850" w:rsidP="0022585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225850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25850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25850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25850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25850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25850" w:rsidRPr="009C19E6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Рабочая программа </w:t>
      </w:r>
    </w:p>
    <w:p w:rsidR="003226F8" w:rsidRDefault="003226F8" w:rsidP="002258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по </w:t>
      </w:r>
      <w:r w:rsidR="00225850" w:rsidRPr="009C19E6">
        <w:rPr>
          <w:rFonts w:ascii="Times New Roman" w:hAnsi="Times New Roman" w:cs="Times New Roman"/>
          <w:b/>
          <w:sz w:val="36"/>
          <w:szCs w:val="36"/>
          <w:lang w:val="ru-RU"/>
        </w:rPr>
        <w:t>учебно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му</w:t>
      </w:r>
      <w:r w:rsidR="00225850"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предмет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у</w:t>
      </w:r>
      <w:r w:rsidR="00225850"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</w:p>
    <w:p w:rsidR="00225850" w:rsidRPr="009C19E6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>«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Технология</w:t>
      </w: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» </w:t>
      </w:r>
    </w:p>
    <w:p w:rsidR="00225850" w:rsidRPr="009C19E6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225850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25850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25850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25850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25850" w:rsidRPr="009C19E6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25850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25850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25850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25850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25850" w:rsidRDefault="00225850" w:rsidP="0022585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3226F8" w:rsidRDefault="003226F8" w:rsidP="00225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26F8" w:rsidRDefault="003226F8" w:rsidP="00225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26F8" w:rsidRDefault="003226F8" w:rsidP="00225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26F8" w:rsidRDefault="003226F8" w:rsidP="00225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26F8" w:rsidRDefault="003226F8" w:rsidP="00225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26F8" w:rsidRDefault="003226F8" w:rsidP="00225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26F8" w:rsidRDefault="003226F8" w:rsidP="00225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26F8" w:rsidRDefault="003226F8" w:rsidP="00225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26F8" w:rsidRDefault="003226F8" w:rsidP="00225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26F8" w:rsidRDefault="003226F8" w:rsidP="00756CF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6CFA" w:rsidRDefault="00756CFA" w:rsidP="00756CF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26F8" w:rsidRDefault="003226F8" w:rsidP="00225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26F8" w:rsidRDefault="003226F8" w:rsidP="00225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  <w:lang w:val="ru-RU" w:eastAsia="ru-RU"/>
        </w:rPr>
      </w:pPr>
      <w:r w:rsidRPr="00225850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x-none" w:eastAsia="x-none"/>
        </w:rPr>
        <w:lastRenderedPageBreak/>
        <w:t xml:space="preserve">1.Планируемые результаты освоения </w:t>
      </w:r>
      <w:r w:rsidR="00756CFA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 w:eastAsia="x-none"/>
        </w:rPr>
        <w:t xml:space="preserve">обучающимися </w:t>
      </w:r>
      <w:r w:rsidRPr="00225850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x-none" w:eastAsia="x-none"/>
        </w:rPr>
        <w:t>учебного предмета</w:t>
      </w:r>
      <w:r w:rsidRPr="00225850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 w:eastAsia="x-none"/>
        </w:rPr>
        <w:t xml:space="preserve"> «Технология»</w:t>
      </w:r>
    </w:p>
    <w:p w:rsidR="00225850" w:rsidRPr="00225850" w:rsidRDefault="00225850" w:rsidP="00225850">
      <w:pPr>
        <w:tabs>
          <w:tab w:val="left" w:pos="885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756CFA" w:rsidRDefault="00756CFA" w:rsidP="002258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756CFA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Личностные, </w:t>
      </w:r>
      <w:proofErr w:type="spellStart"/>
      <w:r w:rsidRPr="00756CFA">
        <w:rPr>
          <w:rFonts w:ascii="Times New Roman" w:hAnsi="Times New Roman" w:cs="Times New Roman"/>
          <w:i/>
          <w:sz w:val="24"/>
          <w:szCs w:val="24"/>
          <w:lang w:val="ru-RU" w:eastAsia="ru-RU"/>
        </w:rPr>
        <w:t>метапредметные</w:t>
      </w:r>
      <w:proofErr w:type="spellEnd"/>
      <w:r w:rsidRPr="00756CFA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и предметные результаты освоения учебного предмета </w:t>
      </w:r>
      <w:proofErr w:type="gramStart"/>
      <w:r w:rsidRPr="00756CFA">
        <w:rPr>
          <w:rFonts w:ascii="Times New Roman" w:hAnsi="Times New Roman" w:cs="Times New Roman"/>
          <w:i/>
          <w:sz w:val="24"/>
          <w:szCs w:val="24"/>
          <w:lang w:val="ru-RU" w:eastAsia="ru-RU"/>
        </w:rPr>
        <w:t>обучающимися</w:t>
      </w:r>
      <w:proofErr w:type="gramEnd"/>
      <w:r w:rsidRPr="00756CFA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с ЗПР соответствуют ФГОС НОО.</w:t>
      </w:r>
    </w:p>
    <w:p w:rsidR="00756CFA" w:rsidRDefault="00756CFA" w:rsidP="002258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25850" w:rsidRPr="00225850" w:rsidRDefault="00225850" w:rsidP="002258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258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225850">
        <w:rPr>
          <w:rFonts w:ascii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2258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основной образовательной программы начального общего образования:</w:t>
      </w:r>
    </w:p>
    <w:p w:rsidR="00225850" w:rsidRPr="00225850" w:rsidRDefault="00225850" w:rsidP="002258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225850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личностным,</w:t>
      </w:r>
      <w:r w:rsidRPr="002258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готовность и способность обучающихся к саморазвитию, </w:t>
      </w:r>
      <w:proofErr w:type="spellStart"/>
      <w:r w:rsidRPr="00225850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2258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их мотивации,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225850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2258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 гражданской идентичности;</w:t>
      </w:r>
      <w:proofErr w:type="gramEnd"/>
    </w:p>
    <w:p w:rsidR="00225850" w:rsidRPr="00225850" w:rsidRDefault="00225850" w:rsidP="002258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25850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225850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метапредметным</w:t>
      </w:r>
      <w:proofErr w:type="spellEnd"/>
      <w:r w:rsidRPr="00225850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,</w:t>
      </w:r>
      <w:r w:rsidRPr="002258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225850">
        <w:rPr>
          <w:rFonts w:ascii="Times New Roman" w:hAnsi="Times New Roman" w:cs="Times New Roman"/>
          <w:sz w:val="24"/>
          <w:szCs w:val="24"/>
          <w:lang w:val="ru-RU" w:eastAsia="ru-RU"/>
        </w:rPr>
        <w:t>включающим</w:t>
      </w:r>
      <w:proofErr w:type="gramEnd"/>
      <w:r w:rsidRPr="002258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освоенные обучающимися универсальные учебные действия, (регулятивные, познавательные, коммуникативные) обеспечивающие овладение ключевыми компетенциями, составляющими основу умения учиться, и </w:t>
      </w:r>
      <w:proofErr w:type="spellStart"/>
      <w:r w:rsidRPr="00225850">
        <w:rPr>
          <w:rFonts w:ascii="Times New Roman" w:hAnsi="Times New Roman" w:cs="Times New Roman"/>
          <w:sz w:val="24"/>
          <w:szCs w:val="24"/>
          <w:lang w:val="ru-RU" w:eastAsia="ru-RU"/>
        </w:rPr>
        <w:t>межпредметными</w:t>
      </w:r>
      <w:proofErr w:type="spellEnd"/>
      <w:r w:rsidRPr="002258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понятиями;  </w:t>
      </w:r>
    </w:p>
    <w:p w:rsidR="00225850" w:rsidRPr="00225850" w:rsidRDefault="00225850" w:rsidP="0022585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225850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предметным,</w:t>
      </w:r>
      <w:r w:rsidRPr="002258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освоенные обучающимися в ходе изучения учебного предмета «Технология»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lang w:val="ru-RU"/>
        </w:rPr>
      </w:pPr>
      <w:r w:rsidRPr="00225850">
        <w:rPr>
          <w:rFonts w:ascii="Times New Roman" w:eastAsia="Calibri" w:hAnsi="Times New Roman" w:cs="Times New Roman"/>
          <w:b/>
          <w:i/>
          <w:sz w:val="24"/>
          <w:lang w:val="ru-RU"/>
        </w:rPr>
        <w:t>Планируемые личностные результаты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 xml:space="preserve">Освоение учебного предмета «Технология» вносит существенный вклад в достижение </w:t>
      </w:r>
      <w:r w:rsidRPr="00225850">
        <w:rPr>
          <w:rFonts w:ascii="Times New Roman" w:eastAsia="Calibri" w:hAnsi="Times New Roman" w:cs="Times New Roman"/>
          <w:b/>
          <w:bCs/>
          <w:sz w:val="24"/>
          <w:lang w:val="ru-RU"/>
        </w:rPr>
        <w:t xml:space="preserve">личностных результатов </w:t>
      </w:r>
      <w:r w:rsidRPr="00225850">
        <w:rPr>
          <w:rFonts w:ascii="Times New Roman" w:eastAsia="Calibri" w:hAnsi="Times New Roman" w:cs="Times New Roman"/>
          <w:sz w:val="24"/>
          <w:lang w:val="ru-RU"/>
        </w:rPr>
        <w:t>начального общего об</w:t>
      </w:r>
      <w:r w:rsidRPr="00225850">
        <w:rPr>
          <w:rFonts w:ascii="Times New Roman" w:eastAsia="Calibri" w:hAnsi="Times New Roman" w:cs="Times New Roman"/>
          <w:sz w:val="24"/>
          <w:lang w:val="ru-RU"/>
        </w:rPr>
        <w:softHyphen/>
        <w:t>разования, а именно: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3) формирует уважительное отношение к иному мнению, истории и культуре других народов;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4) способствует овладению начальными навыками адаптации в динамично изменяющемся и развивающемся мире;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7) формирует эстетические потребности, ценности и чувства;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9) развивает навыки сотрудничества </w:t>
      </w:r>
      <w:proofErr w:type="gramStart"/>
      <w:r w:rsidRPr="0022585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22585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Планируемые </w:t>
      </w:r>
      <w:proofErr w:type="spellStart"/>
      <w:r w:rsidRPr="00225850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метапредметные</w:t>
      </w:r>
      <w:proofErr w:type="spellEnd"/>
      <w:r w:rsidRPr="00225850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результаты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 xml:space="preserve">Изучение учебного предмета «Технология» играет значительную роль в достижении </w:t>
      </w:r>
      <w:proofErr w:type="spellStart"/>
      <w:r w:rsidRPr="00225850">
        <w:rPr>
          <w:rFonts w:ascii="Times New Roman" w:eastAsia="Calibri" w:hAnsi="Times New Roman" w:cs="Times New Roman"/>
          <w:b/>
          <w:bCs/>
          <w:sz w:val="24"/>
          <w:lang w:val="ru-RU"/>
        </w:rPr>
        <w:t>метапредметных</w:t>
      </w:r>
      <w:proofErr w:type="spellEnd"/>
      <w:r w:rsidRPr="00225850">
        <w:rPr>
          <w:rFonts w:ascii="Times New Roman" w:eastAsia="Calibri" w:hAnsi="Times New Roman" w:cs="Times New Roman"/>
          <w:b/>
          <w:bCs/>
          <w:sz w:val="24"/>
          <w:lang w:val="ru-RU"/>
        </w:rPr>
        <w:t xml:space="preserve"> результатов </w:t>
      </w:r>
      <w:r w:rsidRPr="00225850">
        <w:rPr>
          <w:rFonts w:ascii="Times New Roman" w:eastAsia="Calibri" w:hAnsi="Times New Roman" w:cs="Times New Roman"/>
          <w:sz w:val="24"/>
          <w:lang w:val="ru-RU"/>
        </w:rPr>
        <w:t xml:space="preserve">начального образования, таких как: 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>2) освоение способов решения проблем творческого и поискового характера;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>5) освоение начальных форм познавательной и личностной рефлексии;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>6) использование знаково-символических сре</w:t>
      </w:r>
      <w:proofErr w:type="gramStart"/>
      <w:r w:rsidRPr="00225850">
        <w:rPr>
          <w:rFonts w:ascii="Times New Roman" w:eastAsia="Calibri" w:hAnsi="Times New Roman" w:cs="Times New Roman"/>
          <w:sz w:val="24"/>
          <w:lang w:val="ru-RU"/>
        </w:rPr>
        <w:t>дств пр</w:t>
      </w:r>
      <w:proofErr w:type="gramEnd"/>
      <w:r w:rsidRPr="00225850">
        <w:rPr>
          <w:rFonts w:ascii="Times New Roman" w:eastAsia="Calibri" w:hAnsi="Times New Roman" w:cs="Times New Roman"/>
          <w:sz w:val="24"/>
          <w:lang w:val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225850">
        <w:rPr>
          <w:rFonts w:ascii="Times New Roman" w:eastAsia="Calibri" w:hAnsi="Times New Roman" w:cs="Times New Roman"/>
          <w:sz w:val="24"/>
          <w:lang w:val="ru-RU"/>
        </w:rPr>
        <w:t>о-</w:t>
      </w:r>
      <w:proofErr w:type="gramEnd"/>
      <w:r w:rsidRPr="00225850">
        <w:rPr>
          <w:rFonts w:ascii="Times New Roman" w:eastAsia="Calibri" w:hAnsi="Times New Roman" w:cs="Times New Roman"/>
          <w:sz w:val="24"/>
          <w:lang w:val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proofErr w:type="gramStart"/>
      <w:r w:rsidRPr="00225850">
        <w:rPr>
          <w:rFonts w:ascii="Times New Roman" w:eastAsia="Calibri" w:hAnsi="Times New Roman" w:cs="Times New Roman"/>
          <w:sz w:val="24"/>
          <w:lang w:val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lastRenderedPageBreak/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«Технология»;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 xml:space="preserve">15) овладение базовыми предметными и </w:t>
      </w:r>
      <w:proofErr w:type="spellStart"/>
      <w:r w:rsidRPr="00225850">
        <w:rPr>
          <w:rFonts w:ascii="Times New Roman" w:eastAsia="Calibri" w:hAnsi="Times New Roman" w:cs="Times New Roman"/>
          <w:sz w:val="24"/>
          <w:lang w:val="ru-RU"/>
        </w:rPr>
        <w:t>межпредметными</w:t>
      </w:r>
      <w:proofErr w:type="spellEnd"/>
      <w:r w:rsidRPr="00225850">
        <w:rPr>
          <w:rFonts w:ascii="Times New Roman" w:eastAsia="Calibri" w:hAnsi="Times New Roman" w:cs="Times New Roman"/>
          <w:sz w:val="24"/>
          <w:lang w:val="ru-RU"/>
        </w:rPr>
        <w:t xml:space="preserve"> понятиями, отражающими существенные связи и отношения между объектами и процессами;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lang w:val="ru-RU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«Технология»; формирование начального уровня культуры пользования словарями в системе универсальных учебных действий.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Планируемые предметные результаты</w:t>
      </w:r>
    </w:p>
    <w:p w:rsidR="00225850" w:rsidRPr="00225850" w:rsidRDefault="00225850" w:rsidP="00225850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8"/>
          <w:lang w:val="ru-RU"/>
        </w:rPr>
      </w:pPr>
      <w:r w:rsidRPr="00225850">
        <w:rPr>
          <w:rFonts w:ascii="Times New Roman" w:eastAsia="@Arial Unicode MS" w:hAnsi="Times New Roman" w:cs="Times New Roman"/>
          <w:sz w:val="24"/>
          <w:szCs w:val="28"/>
          <w:lang w:val="ru-RU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225850" w:rsidRPr="00225850" w:rsidRDefault="00225850" w:rsidP="00225850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225850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Первый блок </w:t>
      </w:r>
      <w:r w:rsidRPr="00225850">
        <w:rPr>
          <w:rFonts w:ascii="Times New Roman" w:hAnsi="Times New Roman" w:cs="Times New Roman"/>
          <w:b/>
          <w:bCs/>
          <w:spacing w:val="2"/>
          <w:sz w:val="24"/>
          <w:szCs w:val="28"/>
          <w:lang w:val="ru-RU" w:eastAsia="ru-RU"/>
        </w:rPr>
        <w:t>«</w:t>
      </w:r>
      <w:r w:rsidRPr="00225850">
        <w:rPr>
          <w:rFonts w:ascii="Times New Roman" w:hAnsi="Times New Roman" w:cs="Times New Roman"/>
          <w:b/>
          <w:spacing w:val="2"/>
          <w:sz w:val="24"/>
          <w:szCs w:val="28"/>
          <w:lang w:val="ru-RU" w:eastAsia="ru-RU"/>
        </w:rPr>
        <w:t>Выпускник научится</w:t>
      </w:r>
      <w:r w:rsidRPr="00225850">
        <w:rPr>
          <w:rFonts w:ascii="Times New Roman" w:hAnsi="Times New Roman" w:cs="Times New Roman"/>
          <w:b/>
          <w:bCs/>
          <w:spacing w:val="2"/>
          <w:sz w:val="24"/>
          <w:szCs w:val="28"/>
          <w:lang w:val="ru-RU" w:eastAsia="ru-RU"/>
        </w:rPr>
        <w:t xml:space="preserve">». </w:t>
      </w:r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225850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а также потенциальная возможность их достижения большин</w:t>
      </w:r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225850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и учебных действий, которая, </w:t>
      </w:r>
      <w:proofErr w:type="spellStart"/>
      <w:proofErr w:type="gramStart"/>
      <w:r w:rsidRPr="00225850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во</w:t>
      </w:r>
      <w:proofErr w:type="gramEnd"/>
      <w:r w:rsidRPr="00225850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­первых</w:t>
      </w:r>
      <w:proofErr w:type="spellEnd"/>
      <w:r w:rsidRPr="00225850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, принципиально </w:t>
      </w:r>
      <w:r w:rsidRPr="00225850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не</w:t>
      </w:r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обходима для успешного обучения в начальной и основной школе и, </w:t>
      </w:r>
      <w:proofErr w:type="spellStart"/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>во­вторых</w:t>
      </w:r>
      <w:proofErr w:type="spellEnd"/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225850" w:rsidRPr="00225850" w:rsidRDefault="00225850" w:rsidP="00225850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</w:pPr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225850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с помощью заданий  повышенного уровня. Успешное выполнение </w:t>
      </w:r>
      <w:proofErr w:type="gramStart"/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>обучающимися</w:t>
      </w:r>
      <w:proofErr w:type="gramEnd"/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225850" w:rsidRPr="00225850" w:rsidRDefault="00225850" w:rsidP="00225850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225850">
        <w:rPr>
          <w:rFonts w:ascii="Times New Roman" w:hAnsi="Times New Roman" w:cs="Times New Roman"/>
          <w:bCs/>
          <w:spacing w:val="4"/>
          <w:sz w:val="24"/>
          <w:szCs w:val="28"/>
          <w:lang w:val="ru-RU" w:eastAsia="ru-RU"/>
        </w:rPr>
        <w:t xml:space="preserve">Цели, характеризующие систему учебных действий в отношении знаний, умений, навыков, расширяющих </w:t>
      </w:r>
      <w:r w:rsidRPr="00225850">
        <w:rPr>
          <w:rFonts w:ascii="Times New Roman" w:hAnsi="Times New Roman" w:cs="Times New Roman"/>
          <w:bCs/>
          <w:spacing w:val="-2"/>
          <w:sz w:val="24"/>
          <w:szCs w:val="28"/>
          <w:lang w:val="ru-RU" w:eastAsia="ru-RU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225850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Планируемые результаты, описывающие указанную группу целей, приводятся в блоках </w:t>
      </w:r>
      <w:r w:rsidRPr="00225850">
        <w:rPr>
          <w:rFonts w:ascii="Times New Roman" w:hAnsi="Times New Roman" w:cs="Times New Roman"/>
          <w:b/>
          <w:spacing w:val="-2"/>
          <w:sz w:val="24"/>
          <w:szCs w:val="28"/>
          <w:lang w:val="ru-RU" w:eastAsia="ru-RU"/>
        </w:rPr>
        <w:t>«Выпускник получит возможность научиться»</w:t>
      </w:r>
      <w:r w:rsidRPr="00225850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 к каждому разделу программы учебно</w:t>
      </w:r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го предмета «Технология» и </w:t>
      </w:r>
      <w:r w:rsidRPr="00225850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выделяются курсивом. </w:t>
      </w:r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Уровень достижений, </w:t>
      </w:r>
      <w:r w:rsidRPr="00225850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соответствующий планируемым результатам этой группы, могут продемонстрировать только отдельные обучающие</w:t>
      </w:r>
      <w:r w:rsidRPr="00225850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ся, </w:t>
      </w:r>
      <w:r w:rsidRPr="00225850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имеющие более высокий уровень мотивации и способностей. </w:t>
      </w:r>
      <w:proofErr w:type="gramStart"/>
      <w:r w:rsidRPr="00225850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225850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териала и/или его пропедевтического характера на данном уровне обучения.</w:t>
      </w:r>
      <w:proofErr w:type="gramEnd"/>
      <w:r w:rsidRPr="00225850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 Оценка достижения этих целей ведется </w:t>
      </w:r>
      <w:r w:rsidRPr="00225850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225850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неперсонифицированной</w:t>
      </w:r>
      <w:proofErr w:type="spellEnd"/>
      <w:r w:rsidRPr="00225850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 информации. Частично задания, ориентированные на оценку </w:t>
      </w:r>
      <w:r w:rsidRPr="00225850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достижения этой группы планируемых результатов, могут </w:t>
      </w:r>
      <w:r w:rsidRPr="00225850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включаться в материалы итогового контроля.</w:t>
      </w:r>
    </w:p>
    <w:p w:rsidR="00225850" w:rsidRPr="00225850" w:rsidRDefault="00225850" w:rsidP="00225850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225850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lastRenderedPageBreak/>
        <w:t>Основные цели такого включения  — предоставить воз</w:t>
      </w:r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можность </w:t>
      </w:r>
      <w:proofErr w:type="gramStart"/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>обучающимся</w:t>
      </w:r>
      <w:proofErr w:type="gramEnd"/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продемонстрировать овладение более высокими (по сравнению с базовым) уровнями достижений </w:t>
      </w:r>
      <w:r w:rsidRPr="00225850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и выявить динамику роста численности группы наиболее </w:t>
      </w:r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подготовленных обучающихся. При этом  </w:t>
      </w:r>
      <w:r w:rsidRPr="00225850">
        <w:rPr>
          <w:rFonts w:ascii="Times New Roman" w:hAnsi="Times New Roman" w:cs="Times New Roman"/>
          <w:bCs/>
          <w:sz w:val="24"/>
          <w:szCs w:val="28"/>
          <w:lang w:val="ru-RU" w:eastAsia="ru-RU"/>
        </w:rPr>
        <w:t>невыполнение </w:t>
      </w:r>
      <w:r w:rsidRPr="00225850">
        <w:rPr>
          <w:rFonts w:ascii="Times New Roman" w:hAnsi="Times New Roman" w:cs="Times New Roman"/>
          <w:bCs/>
          <w:spacing w:val="4"/>
          <w:sz w:val="24"/>
          <w:szCs w:val="28"/>
          <w:lang w:val="ru-RU" w:eastAsia="ru-RU"/>
        </w:rPr>
        <w:t xml:space="preserve">обучающимися заданий, с помощью которых ведется </w:t>
      </w:r>
      <w:r w:rsidRPr="00225850">
        <w:rPr>
          <w:rFonts w:ascii="Times New Roman" w:hAnsi="Times New Roman" w:cs="Times New Roman"/>
          <w:bCs/>
          <w:sz w:val="24"/>
          <w:szCs w:val="28"/>
          <w:lang w:val="ru-RU" w:eastAsia="ru-RU"/>
        </w:rPr>
        <w:t>оценка достижения планируемых результатов этой груп</w:t>
      </w:r>
      <w:r w:rsidRPr="00225850">
        <w:rPr>
          <w:rFonts w:ascii="Times New Roman" w:hAnsi="Times New Roman" w:cs="Times New Roman"/>
          <w:bCs/>
          <w:spacing w:val="2"/>
          <w:sz w:val="24"/>
          <w:szCs w:val="28"/>
          <w:lang w:val="ru-RU" w:eastAsia="ru-RU"/>
        </w:rPr>
        <w:t>пы, не является препятствием для перехода на следу</w:t>
      </w:r>
      <w:r w:rsidRPr="00225850">
        <w:rPr>
          <w:rFonts w:ascii="Times New Roman" w:hAnsi="Times New Roman" w:cs="Times New Roman"/>
          <w:bCs/>
          <w:sz w:val="24"/>
          <w:szCs w:val="28"/>
          <w:lang w:val="ru-RU" w:eastAsia="ru-RU"/>
        </w:rPr>
        <w:t xml:space="preserve">ющий уровень обучения. </w:t>
      </w:r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225850" w:rsidRPr="00225850" w:rsidRDefault="00225850" w:rsidP="00225850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</w:pPr>
      <w:r w:rsidRPr="00225850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Подобная структура представления планируемых результатов подчеркивает тот факт, что при организации обра</w:t>
      </w:r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>зовательной деятельности, направленной на реализацию и до</w:t>
      </w:r>
      <w:r w:rsidRPr="00225850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225850">
        <w:rPr>
          <w:rFonts w:ascii="Times New Roman" w:hAnsi="Times New Roman" w:cs="Times New Roman"/>
          <w:b/>
          <w:bCs/>
          <w:iCs/>
          <w:spacing w:val="2"/>
          <w:sz w:val="24"/>
          <w:szCs w:val="28"/>
          <w:lang w:val="ru-RU" w:eastAsia="ru-RU"/>
        </w:rPr>
        <w:t xml:space="preserve">дифференциации требований </w:t>
      </w:r>
      <w:r w:rsidRPr="00225850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к подготовке </w:t>
      </w:r>
      <w:r w:rsidRPr="00225850">
        <w:rPr>
          <w:rFonts w:ascii="Times New Roman" w:hAnsi="Times New Roman" w:cs="Times New Roman"/>
          <w:sz w:val="24"/>
          <w:szCs w:val="28"/>
          <w:lang w:val="ru-RU" w:eastAsia="ru-RU"/>
        </w:rPr>
        <w:t>обучающихся.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 изучении учебного предмета «Технология» </w:t>
      </w:r>
      <w:proofErr w:type="gramStart"/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обучающиеся</w:t>
      </w:r>
      <w:proofErr w:type="gramEnd"/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достигнут следу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 xml:space="preserve">ющие </w:t>
      </w:r>
      <w:r w:rsidRPr="0022585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предметные результаты:</w:t>
      </w:r>
    </w:p>
    <w:p w:rsidR="003226F8" w:rsidRPr="003226F8" w:rsidRDefault="003226F8" w:rsidP="003226F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3226F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3226F8" w:rsidRPr="003226F8" w:rsidRDefault="003226F8" w:rsidP="003226F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3226F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3226F8" w:rsidRPr="003226F8" w:rsidRDefault="003226F8" w:rsidP="003226F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3226F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3226F8" w:rsidRPr="003226F8" w:rsidRDefault="003226F8" w:rsidP="003226F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3226F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3226F8" w:rsidRPr="003226F8" w:rsidRDefault="003226F8" w:rsidP="003226F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3226F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3226F8" w:rsidRDefault="003226F8" w:rsidP="003226F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3226F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3226F8" w:rsidRPr="003226F8" w:rsidRDefault="003226F8" w:rsidP="003226F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3226F8" w:rsidRPr="003226F8" w:rsidRDefault="003226F8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3226F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 результате изучения курса «Технология» обучающиеся на уровне начального общего образования: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-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  <w:proofErr w:type="gramEnd"/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- получат общее представление о мире профессий, их социальном значении, истории возникновения и развития;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- 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Обучающиеся: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овладеют начальными формами познавательных универсальных учебных действий – исследовательскими и логическими: наблюдения, сравнения, анализа, классификации, обобщения;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 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Общекультурные и </w:t>
      </w:r>
      <w:proofErr w:type="spellStart"/>
      <w:r w:rsidRPr="0022585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общетрудовые</w:t>
      </w:r>
      <w:proofErr w:type="spellEnd"/>
      <w:r w:rsidRPr="0022585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компетенции. Основы культуры труда, самообслуживание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Выпускник научится: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ab/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  <w:proofErr w:type="gramEnd"/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–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ab/>
        <w:t>выполнять доступные действия по самообслуживанию и доступные виды домашнего труда.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Выпускник получит возможность научиться: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ab/>
        <w:t>уважительно относиться к труду людей;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ab/>
        <w:t xml:space="preserve">понимать </w:t>
      </w:r>
      <w:proofErr w:type="spellStart"/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культурно­историческую</w:t>
      </w:r>
      <w:proofErr w:type="spellEnd"/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ценность традиций, отраженных в предметном мире, в том числе традиций трудовых </w:t>
      </w:r>
      <w:proofErr w:type="gramStart"/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>династий</w:t>
      </w:r>
      <w:proofErr w:type="gramEnd"/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как своего региона, так и страны, и уважать их;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ab/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Технология ручной обработки материалов. Элементы графической грамоты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Выпускник научится: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декоративно­художественным</w:t>
      </w:r>
      <w:proofErr w:type="spellEnd"/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конструктивным свойствам в соответствии с поставленной задачей;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  <w:proofErr w:type="gramEnd"/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ab/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Выпускник получит возможность научиться: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ab/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ab/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>декоративно­художественной</w:t>
      </w:r>
      <w:proofErr w:type="spellEnd"/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задачей.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Конструирование и моделирование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Выпускник научится: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ab/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ab/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ab/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Выпускник получит возможность научиться: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ab/>
        <w:t>соотносить объемную конструкцию, основанную на правильных геометрических формах, с изображениями их разверток;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lastRenderedPageBreak/>
        <w:t>–</w:t>
      </w:r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ab/>
        <w:t xml:space="preserve">создавать мысленный образ конструкции с целью решения определенной конструкторской задачи или передачи определенной </w:t>
      </w:r>
      <w:proofErr w:type="spellStart"/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>художественно­эстетической</w:t>
      </w:r>
      <w:proofErr w:type="spellEnd"/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информации; воплощать этот образ в материале.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Практика работы на компьютере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Выпускник научится: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</w:t>
      </w:r>
      <w:proofErr w:type="spellStart"/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опорно­двигательного</w:t>
      </w:r>
      <w:proofErr w:type="spellEnd"/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аппарата эргономичные приемы работы; выполнять компенсирующие физические упражнения (</w:t>
      </w:r>
      <w:proofErr w:type="spellStart"/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мини­зарядку</w:t>
      </w:r>
      <w:proofErr w:type="spellEnd"/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);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пользоваться компьютером для поиска и воспроизведения необходимой информации;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225850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22585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Выпускник получит возможность научиться</w:t>
      </w:r>
      <w:r w:rsidRPr="00225850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225850" w:rsidRPr="00225850" w:rsidRDefault="00225850" w:rsidP="00225850">
      <w:pPr>
        <w:spacing w:after="0"/>
        <w:ind w:firstLine="567"/>
        <w:jc w:val="both"/>
        <w:rPr>
          <w:rFonts w:ascii="Times New Roman" w:eastAsia="Calibri" w:hAnsi="Times New Roman" w:cs="Times New Roman"/>
          <w:color w:val="C00000"/>
          <w:sz w:val="24"/>
          <w:szCs w:val="24"/>
          <w:lang w:val="ru-RU"/>
        </w:rPr>
      </w:pPr>
    </w:p>
    <w:p w:rsidR="00225850" w:rsidRPr="00225850" w:rsidRDefault="00225850" w:rsidP="00225850">
      <w:pPr>
        <w:spacing w:after="0"/>
        <w:ind w:firstLine="567"/>
        <w:rPr>
          <w:rFonts w:ascii="Times New Roman" w:eastAsia="Calibri" w:hAnsi="Times New Roman" w:cs="Times New Roman"/>
          <w:b/>
          <w:bCs/>
          <w:sz w:val="24"/>
          <w:szCs w:val="28"/>
          <w:lang w:val="ru-RU" w:eastAsia="ru-RU"/>
        </w:rPr>
      </w:pPr>
      <w:r w:rsidRPr="00225850">
        <w:rPr>
          <w:rFonts w:ascii="Times New Roman" w:eastAsia="Calibri" w:hAnsi="Times New Roman" w:cs="Times New Roman"/>
          <w:b/>
          <w:bCs/>
          <w:sz w:val="24"/>
          <w:szCs w:val="28"/>
          <w:lang w:val="ru-RU" w:eastAsia="ru-RU"/>
        </w:rPr>
        <w:t>2.Содержание учебного предмета «Технология»</w:t>
      </w:r>
    </w:p>
    <w:p w:rsidR="00756CFA" w:rsidRDefault="00756CFA" w:rsidP="00225850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56CFA" w:rsidRDefault="00756CFA" w:rsidP="00225850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Cs/>
          <w:i/>
          <w:sz w:val="24"/>
          <w:szCs w:val="24"/>
          <w:lang w:val="ru-RU" w:eastAsia="ru-RU"/>
        </w:rPr>
      </w:pPr>
      <w:r w:rsidRPr="00756CFA">
        <w:rPr>
          <w:rFonts w:ascii="Times New Roman" w:hAnsi="Times New Roman" w:cs="Times New Roman"/>
          <w:bCs/>
          <w:i/>
          <w:sz w:val="24"/>
          <w:szCs w:val="24"/>
          <w:lang w:val="ru-RU" w:eastAsia="ru-RU"/>
        </w:rPr>
        <w:t>Элементы содержания учебного предмета «Технология», относящиеся к разделу, которые учащиеся «получат возможность научиться» выделены курсивом.</w:t>
      </w:r>
    </w:p>
    <w:p w:rsidR="00756CFA" w:rsidRPr="00756CFA" w:rsidRDefault="00756CFA" w:rsidP="00225850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</w:p>
    <w:p w:rsidR="00225850" w:rsidRPr="00225850" w:rsidRDefault="00225850" w:rsidP="00225850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2585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Общекультурные и </w:t>
      </w:r>
      <w:proofErr w:type="spellStart"/>
      <w:r w:rsidRPr="0022585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общетрудовые</w:t>
      </w:r>
      <w:proofErr w:type="spellEnd"/>
      <w:r w:rsidRPr="0022585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компетенции. Основы культуры труда, самообслуживания</w:t>
      </w:r>
    </w:p>
    <w:p w:rsidR="00225850" w:rsidRPr="00225850" w:rsidRDefault="00225850" w:rsidP="00225850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9B4735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архитектура</w:t>
      </w: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, техника, предметы быта и декоративно-прикладного искусства</w:t>
      </w:r>
      <w:r w:rsidR="005772DD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="005772DD" w:rsidRPr="005772DD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модели и макеты</w:t>
      </w: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) разных народов России (русские, татары, ненцы).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225850" w:rsidRPr="00225850" w:rsidRDefault="00225850" w:rsidP="00225850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9B4735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традиции и творчество мастера в создании предметной среды (общее представление)</w:t>
      </w:r>
      <w:r w:rsidRPr="009B4735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>.</w:t>
      </w:r>
    </w:p>
    <w:p w:rsidR="00225850" w:rsidRPr="00225850" w:rsidRDefault="00225850" w:rsidP="00225850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9B4735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распределение рабочего времени</w:t>
      </w: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225850" w:rsidRPr="00225850" w:rsidRDefault="00225850" w:rsidP="00225850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индивидуальные проекты</w:t>
      </w:r>
      <w:proofErr w:type="gramEnd"/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. Культура межличностных отношений в совместной деятельности. </w:t>
      </w:r>
      <w:proofErr w:type="gramStart"/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Результат проектной деятельности – изделия, услуги (например, помощь ветеранам, пенсионерам, инвалидам), праздники</w:t>
      </w:r>
      <w:r w:rsidR="005772DD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, макет</w:t>
      </w: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.</w:t>
      </w:r>
      <w:proofErr w:type="gramEnd"/>
    </w:p>
    <w:p w:rsidR="00225850" w:rsidRPr="00225850" w:rsidRDefault="00225850" w:rsidP="00225850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225850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225850" w:rsidRPr="00225850" w:rsidRDefault="00225850" w:rsidP="00225850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2585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Технология ручной обработки материалов</w:t>
      </w:r>
      <w:r w:rsidRPr="00225850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. </w:t>
      </w:r>
      <w:r w:rsidRPr="0022585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Элементы графической грамоты</w:t>
      </w:r>
    </w:p>
    <w:p w:rsidR="00225850" w:rsidRPr="00225850" w:rsidRDefault="00225850" w:rsidP="00225850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9B4735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Многообразие материалов и их практическое применение в жизни</w:t>
      </w:r>
      <w:r w:rsidRPr="009B4735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>.</w:t>
      </w:r>
    </w:p>
    <w:p w:rsidR="00225850" w:rsidRPr="00225850" w:rsidRDefault="00225850" w:rsidP="00225850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Подготовка материалов к работе. Экономное расходование материалов. </w:t>
      </w:r>
      <w:r w:rsidRPr="009B4735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9B4735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>.</w:t>
      </w:r>
    </w:p>
    <w:p w:rsidR="00225850" w:rsidRPr="00225850" w:rsidRDefault="00225850" w:rsidP="00225850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225850" w:rsidRPr="00225850" w:rsidRDefault="00225850" w:rsidP="00225850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B4735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9B4735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>.</w:t>
      </w: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</w:t>
      </w:r>
      <w:r w:rsidR="005772DD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="005772DD" w:rsidRPr="005772DD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лепка</w:t>
      </w: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), сборка изделия (клеевое, ниточное, проволочное, винтовое и другие виды соединения), отделка изделия или его деталей (окрашивание, вышивка, аппликация</w:t>
      </w:r>
      <w:r w:rsidR="005772DD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="00C42396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вязание</w:t>
      </w: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).</w:t>
      </w:r>
      <w:proofErr w:type="gramEnd"/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225850" w:rsidRPr="00225850" w:rsidRDefault="00225850" w:rsidP="00225850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</w:r>
      <w:proofErr w:type="gramStart"/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Назначение линий чертежа (контур, линия надреза, сгиба, размерная, осевая, центровая, </w:t>
      </w:r>
      <w:r w:rsidRPr="009B4735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разрыва</w:t>
      </w: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).</w:t>
      </w:r>
      <w:proofErr w:type="gramEnd"/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225850" w:rsidRPr="00225850" w:rsidRDefault="00225850" w:rsidP="00225850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2585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Конструирование и моделирование</w:t>
      </w:r>
    </w:p>
    <w:p w:rsidR="00225850" w:rsidRPr="00225850" w:rsidRDefault="00225850" w:rsidP="00225850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Общее представление о конструировании как создании конструкции каких-либо изделий (технических, бытовых, учебных</w:t>
      </w:r>
      <w:r w:rsidR="00C42396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и декоративных</w:t>
      </w: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). Изделие, деталь изделия (общее представление). Понятие о конструкции изделия; </w:t>
      </w:r>
      <w:r w:rsidRPr="009B4735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различные виды конструкций и способы их сборки</w:t>
      </w:r>
      <w:r w:rsidRPr="009B4735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>.</w:t>
      </w: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225850" w:rsidRPr="00225850" w:rsidRDefault="00225850" w:rsidP="00225850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9B4735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чертежу или эскизу и по заданным условиям (технико-технологическим, функциональным, декоративно-художественным</w:t>
      </w:r>
      <w:r w:rsidR="002208AF" w:rsidRPr="009B4735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, техническим</w:t>
      </w:r>
      <w:r w:rsidRPr="009B4735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)</w:t>
      </w:r>
      <w:r w:rsidRPr="00225850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val="ru-RU" w:eastAsia="ru-RU"/>
        </w:rPr>
        <w:t>.</w:t>
      </w: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Конструирование и моделирование на компьютере и в интерактивном конструкторе.</w:t>
      </w:r>
    </w:p>
    <w:p w:rsidR="00225850" w:rsidRPr="00225850" w:rsidRDefault="00225850" w:rsidP="00225850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2585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Практика работы на компьютере</w:t>
      </w:r>
    </w:p>
    <w:p w:rsidR="00225850" w:rsidRPr="00225850" w:rsidRDefault="00225850" w:rsidP="00225850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Информация, ее отбор, анализ и систематизация. Способы получения, хранения, переработки информации.</w:t>
      </w:r>
    </w:p>
    <w:p w:rsidR="00225850" w:rsidRPr="00225850" w:rsidRDefault="00225850" w:rsidP="00225850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9B4735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общее представление о правилах клавиатурного письма</w:t>
      </w: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, пользование мышью, использование простейших средств текстового редактора. </w:t>
      </w:r>
      <w:r w:rsidRPr="009B4735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Простейшие приемы поиска информации: по ключевым словам, каталогам</w:t>
      </w:r>
      <w:r w:rsidRPr="009B4735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>.</w:t>
      </w: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Соблюдение безопасных приемов труда при работе на компьютере; бережное отношение к техническим устройствам. Работа с ЦОР </w:t>
      </w:r>
      <w:r w:rsidRPr="00225850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lastRenderedPageBreak/>
        <w:t>(цифровыми образовательными ресурсами), готовыми материалами на электронных носителях.</w:t>
      </w:r>
    </w:p>
    <w:p w:rsidR="00225850" w:rsidRPr="00225850" w:rsidRDefault="00225850" w:rsidP="00225850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225850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225850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225850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t>Word</w:t>
      </w:r>
      <w:proofErr w:type="spellEnd"/>
      <w:r w:rsidRPr="00225850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225850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t>Power</w:t>
      </w:r>
      <w:proofErr w:type="spellEnd"/>
      <w:r w:rsidRPr="00225850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t xml:space="preserve"> </w:t>
      </w:r>
      <w:proofErr w:type="spellStart"/>
      <w:r w:rsidRPr="00225850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t>Point</w:t>
      </w:r>
      <w:proofErr w:type="spellEnd"/>
      <w:r w:rsidRPr="00225850">
        <w:rPr>
          <w:rFonts w:ascii="Times New Roman" w:hAnsi="Times New Roman" w:cs="Times New Roman"/>
          <w:iCs/>
          <w:sz w:val="24"/>
          <w:szCs w:val="24"/>
          <w:lang w:val="ru-RU" w:eastAsia="ru-RU"/>
        </w:rPr>
        <w:t>.</w:t>
      </w:r>
    </w:p>
    <w:p w:rsidR="00225850" w:rsidRPr="00225850" w:rsidRDefault="00225850" w:rsidP="00225850">
      <w:pPr>
        <w:autoSpaceDE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04223" w:rsidRDefault="00225850" w:rsidP="001F6E1C">
      <w:pPr>
        <w:spacing w:after="0"/>
        <w:ind w:firstLine="567"/>
        <w:jc w:val="both"/>
        <w:rPr>
          <w:rFonts w:ascii="Times New Roman" w:hAnsi="Times New Roman" w:cs="Times New Roman"/>
          <w:b/>
          <w:sz w:val="36"/>
          <w:lang w:val="ru-RU"/>
        </w:rPr>
      </w:pPr>
      <w:r w:rsidRPr="00225850">
        <w:rPr>
          <w:rFonts w:ascii="Times New Roman" w:eastAsia="Calibri" w:hAnsi="Times New Roman" w:cs="Times New Roman"/>
          <w:b/>
          <w:iCs/>
          <w:sz w:val="24"/>
          <w:szCs w:val="28"/>
          <w:lang w:val="ru-RU"/>
        </w:rPr>
        <w:t>3.</w:t>
      </w:r>
      <w:r w:rsidRPr="00225850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 Тематическое планирование с указанием количества часов, отводимых на освоение каждой темы</w:t>
      </w:r>
      <w:r w:rsidR="001F6E1C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, </w:t>
      </w:r>
      <w:r w:rsidR="001F6E1C" w:rsidRPr="001F6E1C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в том числе с учетом рабочей программы воспитания</w:t>
      </w:r>
      <w:r w:rsidR="00A04223" w:rsidRPr="00A04223">
        <w:rPr>
          <w:rFonts w:ascii="Times New Roman" w:hAnsi="Times New Roman" w:cs="Times New Roman"/>
          <w:b/>
          <w:sz w:val="36"/>
          <w:lang w:val="ru-RU"/>
        </w:rPr>
        <w:t xml:space="preserve"> </w:t>
      </w:r>
    </w:p>
    <w:p w:rsidR="001F6E1C" w:rsidRDefault="001F6E1C" w:rsidP="001F6E1C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04223">
        <w:rPr>
          <w:rFonts w:ascii="Times New Roman" w:hAnsi="Times New Roman" w:cs="Times New Roman"/>
          <w:b/>
          <w:sz w:val="36"/>
          <w:lang w:val="ru-RU"/>
        </w:rPr>
        <w:t>1 класс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7087"/>
        <w:gridCol w:w="1701"/>
      </w:tblGrid>
      <w:tr w:rsidR="001F6E1C" w:rsidRPr="00AA51AE" w:rsidTr="0041734A">
        <w:trPr>
          <w:trHeight w:val="151"/>
        </w:trPr>
        <w:tc>
          <w:tcPr>
            <w:tcW w:w="846" w:type="dxa"/>
            <w:vAlign w:val="center"/>
          </w:tcPr>
          <w:p w:rsidR="001F6E1C" w:rsidRPr="00505308" w:rsidRDefault="001F6E1C" w:rsidP="0041734A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1F6E1C" w:rsidRPr="00AA51AE" w:rsidRDefault="001F6E1C" w:rsidP="0041734A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F6E1C" w:rsidRPr="00AA51AE" w:rsidRDefault="001F6E1C" w:rsidP="0041734A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1F6E1C" w:rsidRPr="00FA761D" w:rsidTr="0041734A">
        <w:trPr>
          <w:trHeight w:val="167"/>
        </w:trPr>
        <w:tc>
          <w:tcPr>
            <w:tcW w:w="9634" w:type="dxa"/>
            <w:gridSpan w:val="3"/>
            <w:vAlign w:val="center"/>
          </w:tcPr>
          <w:p w:rsidR="001F6E1C" w:rsidRPr="00505308" w:rsidRDefault="001F6E1C" w:rsidP="0041734A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04223">
              <w:rPr>
                <w:rFonts w:ascii="Times New Roman" w:eastAsia="Calibri" w:hAnsi="Times New Roman" w:cs="Times New Roman"/>
                <w:b/>
                <w:iCs/>
                <w:szCs w:val="24"/>
                <w:lang w:val="ru-RU" w:eastAsia="ar-SA"/>
              </w:rPr>
              <w:t>Давайте познакомимся</w:t>
            </w:r>
            <w:r w:rsidRPr="00A04223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3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Pr="00F56518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  <w:tc>
          <w:tcPr>
            <w:tcW w:w="7087" w:type="dxa"/>
            <w:vAlign w:val="center"/>
          </w:tcPr>
          <w:p w:rsidR="001F6E1C" w:rsidRPr="00F56518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Как работать с учебником.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Я и мои друзья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Pr="00ED4FD5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День солидарности в борьбе с терроризмом</w:t>
            </w:r>
          </w:p>
        </w:tc>
        <w:tc>
          <w:tcPr>
            <w:tcW w:w="1701" w:type="dxa"/>
            <w:vAlign w:val="center"/>
          </w:tcPr>
          <w:p w:rsidR="001F6E1C" w:rsidRPr="00F56518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  <w:tc>
          <w:tcPr>
            <w:tcW w:w="7087" w:type="dxa"/>
            <w:vAlign w:val="center"/>
          </w:tcPr>
          <w:p w:rsidR="001F6E1C" w:rsidRPr="00F56518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Материалы и инструменты.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Организация рабочего места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</w:t>
            </w:r>
          </w:p>
        </w:tc>
        <w:tc>
          <w:tcPr>
            <w:tcW w:w="7087" w:type="dxa"/>
            <w:vAlign w:val="center"/>
          </w:tcPr>
          <w:p w:rsidR="001F6E1C" w:rsidRPr="00F56518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Что такое технология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. Профессии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A761D" w:rsidTr="0041734A">
        <w:trPr>
          <w:trHeight w:val="167"/>
        </w:trPr>
        <w:tc>
          <w:tcPr>
            <w:tcW w:w="9634" w:type="dxa"/>
            <w:gridSpan w:val="3"/>
            <w:vAlign w:val="center"/>
          </w:tcPr>
          <w:p w:rsidR="001F6E1C" w:rsidRPr="00505308" w:rsidRDefault="001F6E1C" w:rsidP="0041734A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Cs w:val="24"/>
                <w:lang w:val="ru-RU" w:eastAsia="ar-SA"/>
              </w:rPr>
              <w:t>Человек и земля</w:t>
            </w:r>
            <w:r w:rsidRPr="00A04223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1F6E1C" w:rsidRPr="00ED4FD5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4</w:t>
            </w:r>
          </w:p>
        </w:tc>
        <w:tc>
          <w:tcPr>
            <w:tcW w:w="7087" w:type="dxa"/>
            <w:vAlign w:val="center"/>
          </w:tcPr>
          <w:p w:rsidR="001F6E1C" w:rsidRPr="00F56518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Природный материал.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Изделие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 Аппликация из листьев»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Pr="00ED4FD5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Неделя безопасности дорожного движения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ED4FD5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5</w:t>
            </w:r>
          </w:p>
        </w:tc>
        <w:tc>
          <w:tcPr>
            <w:tcW w:w="7087" w:type="dxa"/>
            <w:vAlign w:val="center"/>
          </w:tcPr>
          <w:p w:rsidR="001F6E1C" w:rsidRPr="00F56518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Пластилин.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Изделие «Ромашковая поляна»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ED4FD5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6</w:t>
            </w:r>
          </w:p>
        </w:tc>
        <w:tc>
          <w:tcPr>
            <w:tcW w:w="7087" w:type="dxa"/>
            <w:vAlign w:val="center"/>
          </w:tcPr>
          <w:p w:rsidR="001F6E1C" w:rsidRPr="00F56518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Пластилин.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Изделие «Мудрая сова»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ED4FD5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7</w:t>
            </w:r>
          </w:p>
        </w:tc>
        <w:tc>
          <w:tcPr>
            <w:tcW w:w="7087" w:type="dxa"/>
            <w:vAlign w:val="center"/>
          </w:tcPr>
          <w:p w:rsidR="001F6E1C" w:rsidRPr="00F56518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Растения.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Изделие 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«Заготовка семян»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ED4FD5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8</w:t>
            </w:r>
          </w:p>
        </w:tc>
        <w:tc>
          <w:tcPr>
            <w:tcW w:w="7087" w:type="dxa"/>
            <w:vAlign w:val="center"/>
          </w:tcPr>
          <w:p w:rsidR="001F6E1C" w:rsidRPr="00F56518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Растения. Проект «Осенний урожай». Изделие «Овощи из пластилина»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Pr="00ED4FD5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Международный день школьных библиотек (четвертый понедельник октября)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ED4FD5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9</w:t>
            </w:r>
          </w:p>
        </w:tc>
        <w:tc>
          <w:tcPr>
            <w:tcW w:w="7087" w:type="dxa"/>
            <w:vAlign w:val="center"/>
          </w:tcPr>
          <w:p w:rsidR="001F6E1C" w:rsidRPr="00F56518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Бумага.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Изделие 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«Волшебные фигуры»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ED4FD5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10</w:t>
            </w:r>
          </w:p>
        </w:tc>
        <w:tc>
          <w:tcPr>
            <w:tcW w:w="7087" w:type="dxa"/>
            <w:vAlign w:val="center"/>
          </w:tcPr>
          <w:p w:rsidR="001F6E1C" w:rsidRPr="00F56518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Бумага.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Изделие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«Закладка из бумаги»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ED4FD5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11</w:t>
            </w:r>
          </w:p>
        </w:tc>
        <w:tc>
          <w:tcPr>
            <w:tcW w:w="7087" w:type="dxa"/>
            <w:vAlign w:val="center"/>
          </w:tcPr>
          <w:p w:rsidR="001F6E1C" w:rsidRPr="00ED4FD5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Насекомые.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Изделие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«Пчелы и соты»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День матери в России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ED4FD5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12</w:t>
            </w:r>
          </w:p>
        </w:tc>
        <w:tc>
          <w:tcPr>
            <w:tcW w:w="7087" w:type="dxa"/>
            <w:vAlign w:val="center"/>
          </w:tcPr>
          <w:p w:rsidR="001F6E1C" w:rsidRPr="00F56518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Дикие животные. П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роект «Дикие животные». Изделие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«Коллаж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». </w:t>
            </w:r>
            <w:r w:rsidRPr="00ED4FD5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Международный день инвалидов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13</w:t>
            </w:r>
          </w:p>
        </w:tc>
        <w:tc>
          <w:tcPr>
            <w:tcW w:w="7087" w:type="dxa"/>
            <w:vAlign w:val="center"/>
          </w:tcPr>
          <w:p w:rsidR="001F6E1C" w:rsidRPr="00F56518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Новый год. Проект «Украшаем класс к новому году».</w:t>
            </w:r>
          </w:p>
          <w:p w:rsidR="001F6E1C" w:rsidRPr="00F56518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я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«Украшение на елку»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, 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«Украшение на окно»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14</w:t>
            </w:r>
          </w:p>
        </w:tc>
        <w:tc>
          <w:tcPr>
            <w:tcW w:w="7087" w:type="dxa"/>
            <w:vAlign w:val="center"/>
          </w:tcPr>
          <w:p w:rsidR="001F6E1C" w:rsidRPr="00F56518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Домашние животные.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Изделие «Котенок»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15</w:t>
            </w:r>
          </w:p>
        </w:tc>
        <w:tc>
          <w:tcPr>
            <w:tcW w:w="7087" w:type="dxa"/>
            <w:vAlign w:val="center"/>
          </w:tcPr>
          <w:p w:rsidR="001F6E1C" w:rsidRPr="00F56518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Такие разные дома.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Изделие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Домик из веток»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16</w:t>
            </w:r>
          </w:p>
        </w:tc>
        <w:tc>
          <w:tcPr>
            <w:tcW w:w="7087" w:type="dxa"/>
            <w:vAlign w:val="center"/>
          </w:tcPr>
          <w:p w:rsidR="001F6E1C" w:rsidRPr="00F56518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Посуда.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Изделия «Чашка», «Чайник», «Сахарница»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17</w:t>
            </w:r>
          </w:p>
        </w:tc>
        <w:tc>
          <w:tcPr>
            <w:tcW w:w="7087" w:type="dxa"/>
            <w:vAlign w:val="center"/>
          </w:tcPr>
          <w:p w:rsidR="001F6E1C" w:rsidRPr="00F56518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Посуда.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5651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Проект «Чайный сервиз»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18</w:t>
            </w:r>
          </w:p>
        </w:tc>
        <w:tc>
          <w:tcPr>
            <w:tcW w:w="7087" w:type="dxa"/>
            <w:vAlign w:val="center"/>
          </w:tcPr>
          <w:p w:rsidR="001F6E1C" w:rsidRPr="00F56518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Свет в доме.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Изделие «Торшер»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19</w:t>
            </w:r>
          </w:p>
        </w:tc>
        <w:tc>
          <w:tcPr>
            <w:tcW w:w="7087" w:type="dxa"/>
            <w:vAlign w:val="center"/>
          </w:tcPr>
          <w:p w:rsidR="001F6E1C" w:rsidRPr="00F76C79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Мебель.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Изделие «Стул»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20</w:t>
            </w:r>
          </w:p>
        </w:tc>
        <w:tc>
          <w:tcPr>
            <w:tcW w:w="7087" w:type="dxa"/>
            <w:vAlign w:val="center"/>
          </w:tcPr>
          <w:p w:rsidR="001F6E1C" w:rsidRPr="00F76C79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Одежда, ткань, нитки.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Изделие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«Кукла из ниток»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Pr="00B439FA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highlight w:val="yellow"/>
                <w:lang w:val="ru-RU" w:eastAsia="ru-RU"/>
              </w:rPr>
            </w:pPr>
            <w:r w:rsidRPr="00B413F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21</w:t>
            </w:r>
          </w:p>
        </w:tc>
        <w:tc>
          <w:tcPr>
            <w:tcW w:w="7087" w:type="dxa"/>
            <w:vAlign w:val="center"/>
          </w:tcPr>
          <w:p w:rsidR="001F6E1C" w:rsidRPr="00F76C79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Учимся шить.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я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«Строчка прямых стежков», «Строчка стежков с перевивом змейкой»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C54831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22</w:t>
            </w:r>
          </w:p>
        </w:tc>
        <w:tc>
          <w:tcPr>
            <w:tcW w:w="7087" w:type="dxa"/>
            <w:vAlign w:val="center"/>
          </w:tcPr>
          <w:p w:rsidR="001F6E1C" w:rsidRPr="00F76C79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Учимся шить.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я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B413F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«Строчка стежков с перевивом 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спиралью</w:t>
            </w:r>
            <w:r w:rsidRPr="00B413F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,</w:t>
            </w:r>
            <w:r w:rsidRPr="00B413F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«Закладка с вышивкой»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Pr="00C54831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Международный женский день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C54831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23</w:t>
            </w:r>
          </w:p>
        </w:tc>
        <w:tc>
          <w:tcPr>
            <w:tcW w:w="7087" w:type="dxa"/>
            <w:vAlign w:val="center"/>
          </w:tcPr>
          <w:p w:rsidR="001F6E1C" w:rsidRPr="00F76C79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Учимся шить.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я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«Пришиваем пуговицу с двумя отверстиями»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, «Медвежонок»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C54831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24</w:t>
            </w:r>
          </w:p>
        </w:tc>
        <w:tc>
          <w:tcPr>
            <w:tcW w:w="7087" w:type="dxa"/>
            <w:vAlign w:val="center"/>
          </w:tcPr>
          <w:p w:rsidR="001F6E1C" w:rsidRPr="00C54831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Передвижение по земле.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Изделие  «Тачка». </w:t>
            </w:r>
            <w:r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День воссоединения Крыма и России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C54831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lastRenderedPageBreak/>
              <w:t>25</w:t>
            </w:r>
          </w:p>
        </w:tc>
        <w:tc>
          <w:tcPr>
            <w:tcW w:w="7087" w:type="dxa"/>
            <w:vAlign w:val="center"/>
          </w:tcPr>
          <w:p w:rsidR="001F6E1C" w:rsidRPr="00F76C79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Вода в жизни человека. Вода в жизни растений.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Изделия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«Проращивание семян»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, </w:t>
            </w:r>
            <w:r w:rsidRPr="00CF249C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«Уход за комнатными растениями»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A761D" w:rsidTr="0041734A">
        <w:trPr>
          <w:trHeight w:val="167"/>
        </w:trPr>
        <w:tc>
          <w:tcPr>
            <w:tcW w:w="9634" w:type="dxa"/>
            <w:gridSpan w:val="3"/>
            <w:vAlign w:val="center"/>
          </w:tcPr>
          <w:p w:rsidR="001F6E1C" w:rsidRPr="00505308" w:rsidRDefault="001F6E1C" w:rsidP="0041734A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Cs w:val="24"/>
                <w:lang w:val="ru-RU" w:eastAsia="ar-SA"/>
              </w:rPr>
              <w:t>Человек и вода</w:t>
            </w:r>
            <w:r w:rsidRPr="00A04223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26</w:t>
            </w:r>
          </w:p>
        </w:tc>
        <w:tc>
          <w:tcPr>
            <w:tcW w:w="7087" w:type="dxa"/>
            <w:vAlign w:val="center"/>
          </w:tcPr>
          <w:p w:rsidR="001F6E1C" w:rsidRPr="00F76C79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Питьевая вода.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Изделие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«Колодец»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27</w:t>
            </w:r>
          </w:p>
        </w:tc>
        <w:tc>
          <w:tcPr>
            <w:tcW w:w="7087" w:type="dxa"/>
            <w:vAlign w:val="center"/>
          </w:tcPr>
          <w:p w:rsidR="001F6E1C" w:rsidRPr="00F76C79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Передвижение по воде.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Проект  «Речной флот»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.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</w:p>
          <w:p w:rsidR="001F6E1C" w:rsidRPr="00F76C79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Изделия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«Кораблик из бумаги», «Плот»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A761D" w:rsidTr="0041734A">
        <w:trPr>
          <w:trHeight w:val="167"/>
        </w:trPr>
        <w:tc>
          <w:tcPr>
            <w:tcW w:w="9634" w:type="dxa"/>
            <w:gridSpan w:val="3"/>
            <w:vAlign w:val="center"/>
          </w:tcPr>
          <w:p w:rsidR="001F6E1C" w:rsidRPr="00505308" w:rsidRDefault="001F6E1C" w:rsidP="0041734A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Cs w:val="24"/>
                <w:lang w:val="ru-RU" w:eastAsia="ar-SA"/>
              </w:rPr>
              <w:t>Человек и воздух</w:t>
            </w:r>
            <w:r w:rsidRPr="00A04223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3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28</w:t>
            </w:r>
          </w:p>
        </w:tc>
        <w:tc>
          <w:tcPr>
            <w:tcW w:w="7087" w:type="dxa"/>
            <w:vAlign w:val="center"/>
          </w:tcPr>
          <w:p w:rsidR="001F6E1C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Использование ветра.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Изделие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«Вертушка»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C54831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29</w:t>
            </w:r>
          </w:p>
        </w:tc>
        <w:tc>
          <w:tcPr>
            <w:tcW w:w="7087" w:type="dxa"/>
            <w:vAlign w:val="center"/>
          </w:tcPr>
          <w:p w:rsidR="001F6E1C" w:rsidRPr="00F76C79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Полеты птиц.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Изделие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«Попугай»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Pr="00C54831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День пожарной охраны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C54831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30</w:t>
            </w:r>
          </w:p>
        </w:tc>
        <w:tc>
          <w:tcPr>
            <w:tcW w:w="7087" w:type="dxa"/>
            <w:vAlign w:val="center"/>
          </w:tcPr>
          <w:p w:rsidR="001F6E1C" w:rsidRPr="00F76C79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Полеты человека.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Изделия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«Самолет», «Парашют»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C54831" w:rsidTr="0041734A">
        <w:trPr>
          <w:trHeight w:val="167"/>
        </w:trPr>
        <w:tc>
          <w:tcPr>
            <w:tcW w:w="9634" w:type="dxa"/>
            <w:gridSpan w:val="3"/>
            <w:vAlign w:val="center"/>
          </w:tcPr>
          <w:p w:rsidR="001F6E1C" w:rsidRPr="00505308" w:rsidRDefault="001F6E1C" w:rsidP="0041734A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Cs w:val="24"/>
                <w:lang w:val="ru-RU" w:eastAsia="ar-SA"/>
              </w:rPr>
              <w:t>Человек и информация</w:t>
            </w:r>
            <w:r w:rsidRPr="00A04223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3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31</w:t>
            </w:r>
          </w:p>
        </w:tc>
        <w:tc>
          <w:tcPr>
            <w:tcW w:w="7087" w:type="dxa"/>
            <w:vAlign w:val="center"/>
          </w:tcPr>
          <w:p w:rsidR="001F6E1C" w:rsidRPr="00F76C79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Способы общения.  Издел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ия  «Письмо на глиняной дощечке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», «Зашифрованное письмо»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C54831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32</w:t>
            </w:r>
          </w:p>
        </w:tc>
        <w:tc>
          <w:tcPr>
            <w:tcW w:w="7087" w:type="dxa"/>
            <w:vAlign w:val="center"/>
          </w:tcPr>
          <w:p w:rsidR="001F6E1C" w:rsidRPr="00F76C79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Важные телефонные номера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Правила движени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я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Изделие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«Важные телефонные номера»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Pr="00C54831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День государственного флага Российской Федерации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C54831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33</w:t>
            </w:r>
          </w:p>
        </w:tc>
        <w:tc>
          <w:tcPr>
            <w:tcW w:w="7087" w:type="dxa"/>
            <w:vAlign w:val="center"/>
          </w:tcPr>
          <w:p w:rsidR="001F6E1C" w:rsidRPr="00F76C79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F76C79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Компьютер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C54831" w:rsidTr="0041734A">
        <w:trPr>
          <w:trHeight w:val="249"/>
        </w:trPr>
        <w:tc>
          <w:tcPr>
            <w:tcW w:w="7933" w:type="dxa"/>
            <w:gridSpan w:val="2"/>
            <w:vAlign w:val="center"/>
          </w:tcPr>
          <w:p w:rsidR="001F6E1C" w:rsidRPr="00F76C79" w:rsidRDefault="001F6E1C" w:rsidP="0041734A">
            <w:pPr>
              <w:spacing w:after="0"/>
              <w:ind w:left="-5"/>
              <w:jc w:val="right"/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701" w:type="dxa"/>
            <w:vAlign w:val="center"/>
          </w:tcPr>
          <w:p w:rsidR="001F6E1C" w:rsidRPr="00F76C79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  <w:t>33</w:t>
            </w:r>
          </w:p>
        </w:tc>
      </w:tr>
      <w:tr w:rsidR="001F6E1C" w:rsidRPr="00C54831" w:rsidTr="0041734A">
        <w:trPr>
          <w:trHeight w:val="249"/>
        </w:trPr>
        <w:tc>
          <w:tcPr>
            <w:tcW w:w="9634" w:type="dxa"/>
            <w:gridSpan w:val="3"/>
            <w:tcBorders>
              <w:left w:val="nil"/>
              <w:right w:val="nil"/>
            </w:tcBorders>
            <w:vAlign w:val="center"/>
          </w:tcPr>
          <w:p w:rsidR="001F6E1C" w:rsidRP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lang w:val="ru-RU"/>
              </w:rPr>
            </w:pPr>
            <w:bookmarkStart w:id="0" w:name="_GoBack"/>
            <w:bookmarkEnd w:id="0"/>
          </w:p>
          <w:p w:rsidR="001F6E1C" w:rsidRPr="00F76C79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</w:pPr>
            <w:r w:rsidRPr="00A04223">
              <w:rPr>
                <w:rFonts w:ascii="Times New Roman" w:eastAsia="Calibri" w:hAnsi="Times New Roman" w:cs="Times New Roman"/>
                <w:b/>
                <w:iCs/>
                <w:sz w:val="36"/>
                <w:lang w:val="ru-RU"/>
              </w:rPr>
              <w:t>2 класс</w:t>
            </w:r>
          </w:p>
        </w:tc>
      </w:tr>
      <w:tr w:rsidR="001F6E1C" w:rsidRPr="00C54831" w:rsidTr="0041734A">
        <w:trPr>
          <w:trHeight w:val="151"/>
        </w:trPr>
        <w:tc>
          <w:tcPr>
            <w:tcW w:w="846" w:type="dxa"/>
            <w:vAlign w:val="center"/>
          </w:tcPr>
          <w:p w:rsidR="001F6E1C" w:rsidRPr="00C54831" w:rsidRDefault="001F6E1C" w:rsidP="0041734A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1F6E1C" w:rsidRPr="00AA51AE" w:rsidRDefault="001F6E1C" w:rsidP="0041734A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F6E1C" w:rsidRPr="00AA51AE" w:rsidRDefault="001F6E1C" w:rsidP="0041734A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1F6E1C" w:rsidRPr="00C54831" w:rsidTr="0041734A">
        <w:trPr>
          <w:trHeight w:val="167"/>
        </w:trPr>
        <w:tc>
          <w:tcPr>
            <w:tcW w:w="9634" w:type="dxa"/>
            <w:gridSpan w:val="3"/>
            <w:vAlign w:val="center"/>
          </w:tcPr>
          <w:p w:rsidR="001F6E1C" w:rsidRPr="00505308" w:rsidRDefault="001F6E1C" w:rsidP="0041734A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Человек и земля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25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  <w:tc>
          <w:tcPr>
            <w:tcW w:w="7087" w:type="dxa"/>
            <w:vAlign w:val="center"/>
          </w:tcPr>
          <w:p w:rsidR="001F6E1C" w:rsidRPr="00F76C79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Здравствуй, дорогой друг. Как работать с учебником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  <w:tc>
          <w:tcPr>
            <w:tcW w:w="7087" w:type="dxa"/>
            <w:vAlign w:val="center"/>
          </w:tcPr>
          <w:p w:rsidR="001F6E1C" w:rsidRPr="00F76C79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Земледелие. Практическая работа «Выращивание лука»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3 </w:t>
            </w:r>
          </w:p>
        </w:tc>
        <w:tc>
          <w:tcPr>
            <w:tcW w:w="7087" w:type="dxa"/>
            <w:vAlign w:val="center"/>
          </w:tcPr>
          <w:p w:rsidR="001F6E1C" w:rsidRPr="00015A8E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Посуда. «Корзина с цветами»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DA43EA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4</w:t>
            </w:r>
          </w:p>
        </w:tc>
        <w:tc>
          <w:tcPr>
            <w:tcW w:w="7087" w:type="dxa"/>
            <w:vAlign w:val="center"/>
          </w:tcPr>
          <w:p w:rsidR="001F6E1C" w:rsidRPr="00015A8E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Посуда. «Корзина с цветами»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Pr="00DA43EA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День работника дошкольного образования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DA43EA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5</w:t>
            </w:r>
          </w:p>
        </w:tc>
        <w:tc>
          <w:tcPr>
            <w:tcW w:w="7087" w:type="dxa"/>
            <w:vAlign w:val="center"/>
          </w:tcPr>
          <w:p w:rsidR="001F6E1C" w:rsidRPr="00015A8E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пластичными материалами. Композиция «Семейка грибов на поляне»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6</w:t>
            </w:r>
          </w:p>
        </w:tc>
        <w:tc>
          <w:tcPr>
            <w:tcW w:w="7087" w:type="dxa"/>
            <w:vAlign w:val="center"/>
          </w:tcPr>
          <w:p w:rsidR="001F6E1C" w:rsidRPr="00015A8E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пластичными материалами. Игрушка из теста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7</w:t>
            </w:r>
          </w:p>
        </w:tc>
        <w:tc>
          <w:tcPr>
            <w:tcW w:w="7087" w:type="dxa"/>
            <w:vAlign w:val="center"/>
          </w:tcPr>
          <w:p w:rsidR="001F6E1C" w:rsidRPr="00015A8E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пластичными материалами. «Праздничный стол»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8</w:t>
            </w:r>
          </w:p>
        </w:tc>
        <w:tc>
          <w:tcPr>
            <w:tcW w:w="7087" w:type="dxa"/>
            <w:vAlign w:val="center"/>
          </w:tcPr>
          <w:p w:rsidR="001F6E1C" w:rsidRPr="00015A8E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папье-маше. Народные промыслы. Золотая хохлома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DA43EA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9</w:t>
            </w:r>
          </w:p>
        </w:tc>
        <w:tc>
          <w:tcPr>
            <w:tcW w:w="7087" w:type="dxa"/>
            <w:vAlign w:val="center"/>
          </w:tcPr>
          <w:p w:rsidR="001F6E1C" w:rsidRPr="00015A8E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бумагой. Народные промыслы. Городецкая роспись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Pr="00DA43EA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Международный день слепых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DA43EA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10</w:t>
            </w:r>
          </w:p>
        </w:tc>
        <w:tc>
          <w:tcPr>
            <w:tcW w:w="7087" w:type="dxa"/>
            <w:vAlign w:val="center"/>
          </w:tcPr>
          <w:p w:rsidR="001F6E1C" w:rsidRPr="00015A8E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Народные промыслы. Дымковская игрушка. Работа с пластичными материалами (пластилин)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DA43EA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11</w:t>
            </w:r>
          </w:p>
        </w:tc>
        <w:tc>
          <w:tcPr>
            <w:tcW w:w="7087" w:type="dxa"/>
            <w:vAlign w:val="center"/>
          </w:tcPr>
          <w:p w:rsidR="001F6E1C" w:rsidRPr="00015A8E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Народные промыслы. Работа с текстильными материалами. Матрёшка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Pr="00DA43EA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День матери в России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DA43EA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12</w:t>
            </w:r>
          </w:p>
        </w:tc>
        <w:tc>
          <w:tcPr>
            <w:tcW w:w="7087" w:type="dxa"/>
            <w:vAlign w:val="center"/>
          </w:tcPr>
          <w:p w:rsidR="001F6E1C" w:rsidRPr="00015A8E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Народные промыслы. Работа с пластичными материалами. Пейзаж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Pr="00DA43EA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День добровольца (волонтера)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13</w:t>
            </w:r>
          </w:p>
        </w:tc>
        <w:tc>
          <w:tcPr>
            <w:tcW w:w="7087" w:type="dxa"/>
            <w:vAlign w:val="center"/>
          </w:tcPr>
          <w:p w:rsidR="001F6E1C" w:rsidRPr="00015A8E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Домашние животные и птицы. Человек и лошадь. Работа с картоном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14</w:t>
            </w:r>
          </w:p>
        </w:tc>
        <w:tc>
          <w:tcPr>
            <w:tcW w:w="7087" w:type="dxa"/>
            <w:vAlign w:val="center"/>
          </w:tcPr>
          <w:p w:rsidR="001F6E1C" w:rsidRPr="00015A8E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Домашние животные и птицы. Человек. «Курочка из крупы»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15</w:t>
            </w:r>
          </w:p>
        </w:tc>
        <w:tc>
          <w:tcPr>
            <w:tcW w:w="7087" w:type="dxa"/>
            <w:vAlign w:val="center"/>
          </w:tcPr>
          <w:p w:rsidR="001F6E1C" w:rsidRPr="00015A8E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бумагой. Конструирование. Проект «Деревенский двор»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16</w:t>
            </w:r>
          </w:p>
        </w:tc>
        <w:tc>
          <w:tcPr>
            <w:tcW w:w="7087" w:type="dxa"/>
            <w:vAlign w:val="center"/>
          </w:tcPr>
          <w:p w:rsidR="001F6E1C" w:rsidRPr="00015A8E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Новый год. Работа с различными материалами. Елочные игрушки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DA43EA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17</w:t>
            </w:r>
          </w:p>
        </w:tc>
        <w:tc>
          <w:tcPr>
            <w:tcW w:w="7087" w:type="dxa"/>
            <w:vAlign w:val="center"/>
          </w:tcPr>
          <w:p w:rsidR="001F6E1C" w:rsidRPr="00015A8E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бумагой. Строительство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Pr="00DA43EA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Всемирный день азбуки Брайля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DA43EA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18</w:t>
            </w:r>
          </w:p>
        </w:tc>
        <w:tc>
          <w:tcPr>
            <w:tcW w:w="7087" w:type="dxa"/>
            <w:vAlign w:val="center"/>
          </w:tcPr>
          <w:p w:rsidR="001F6E1C" w:rsidRPr="00015A8E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волокнистыми материалами. Помпон «Домовой»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DA43EA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19</w:t>
            </w:r>
          </w:p>
        </w:tc>
        <w:tc>
          <w:tcPr>
            <w:tcW w:w="7087" w:type="dxa"/>
            <w:vAlign w:val="center"/>
          </w:tcPr>
          <w:p w:rsidR="001F6E1C" w:rsidRPr="00015A8E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Проект «Убранство избы». Работа с пластичными материалами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20</w:t>
            </w:r>
          </w:p>
        </w:tc>
        <w:tc>
          <w:tcPr>
            <w:tcW w:w="7087" w:type="dxa"/>
            <w:vAlign w:val="center"/>
          </w:tcPr>
          <w:p w:rsidR="001F6E1C" w:rsidRPr="00015A8E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Проект «Убранство избы». Работа с бумагой. Плетение «Коврик»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lastRenderedPageBreak/>
              <w:t>21</w:t>
            </w:r>
          </w:p>
        </w:tc>
        <w:tc>
          <w:tcPr>
            <w:tcW w:w="7087" w:type="dxa"/>
            <w:vAlign w:val="center"/>
          </w:tcPr>
          <w:p w:rsidR="001F6E1C" w:rsidRPr="00015A8E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Проект «Убранство избы». Работа с картоном. Конструирование «Стол и скамья»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22</w:t>
            </w:r>
          </w:p>
        </w:tc>
        <w:tc>
          <w:tcPr>
            <w:tcW w:w="7087" w:type="dxa"/>
            <w:vAlign w:val="center"/>
          </w:tcPr>
          <w:p w:rsidR="001F6E1C" w:rsidRPr="00015A8E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Народный костюм. Плетение. Русская красавица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23</w:t>
            </w:r>
          </w:p>
        </w:tc>
        <w:tc>
          <w:tcPr>
            <w:tcW w:w="7087" w:type="dxa"/>
            <w:vAlign w:val="center"/>
          </w:tcPr>
          <w:p w:rsidR="001F6E1C" w:rsidRPr="00015A8E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015A8E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Аппликационные работы «Костюмы для Ани и Вани»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24</w:t>
            </w:r>
          </w:p>
        </w:tc>
        <w:tc>
          <w:tcPr>
            <w:tcW w:w="7087" w:type="dxa"/>
            <w:vAlign w:val="center"/>
          </w:tcPr>
          <w:p w:rsidR="001F6E1C" w:rsidRPr="00015A8E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ткаными материалами. Шитье «Кошелек»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25</w:t>
            </w:r>
          </w:p>
        </w:tc>
        <w:tc>
          <w:tcPr>
            <w:tcW w:w="7087" w:type="dxa"/>
            <w:vAlign w:val="center"/>
          </w:tcPr>
          <w:p w:rsidR="001F6E1C" w:rsidRPr="00A62598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ткаными материалами. Шитье. Тамбурные стежки. «Салфетка»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A761D" w:rsidTr="0041734A">
        <w:trPr>
          <w:trHeight w:val="167"/>
        </w:trPr>
        <w:tc>
          <w:tcPr>
            <w:tcW w:w="9634" w:type="dxa"/>
            <w:gridSpan w:val="3"/>
            <w:vAlign w:val="center"/>
          </w:tcPr>
          <w:p w:rsidR="001F6E1C" w:rsidRPr="00505308" w:rsidRDefault="001F6E1C" w:rsidP="0041734A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Человек и вода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3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ч)</w:t>
            </w:r>
          </w:p>
        </w:tc>
      </w:tr>
      <w:tr w:rsidR="001F6E1C" w:rsidRPr="00DA43EA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26</w:t>
            </w:r>
          </w:p>
        </w:tc>
        <w:tc>
          <w:tcPr>
            <w:tcW w:w="7087" w:type="dxa"/>
            <w:vAlign w:val="center"/>
          </w:tcPr>
          <w:p w:rsidR="001F6E1C" w:rsidRPr="00A62598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Работа с волокнистыми материалами. </w:t>
            </w:r>
            <w:proofErr w:type="spellStart"/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Изонить</w:t>
            </w:r>
            <w:proofErr w:type="spellEnd"/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. Композиция «Золотая рыбка»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Pr="00DA43EA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Неделя математики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DA43EA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27</w:t>
            </w:r>
          </w:p>
        </w:tc>
        <w:tc>
          <w:tcPr>
            <w:tcW w:w="7087" w:type="dxa"/>
            <w:vAlign w:val="center"/>
          </w:tcPr>
          <w:p w:rsidR="001F6E1C" w:rsidRPr="00A62598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бумагой. Аппликационные работы. Проект «Аквариум»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28</w:t>
            </w:r>
          </w:p>
        </w:tc>
        <w:tc>
          <w:tcPr>
            <w:tcW w:w="7087" w:type="dxa"/>
            <w:vAlign w:val="center"/>
          </w:tcPr>
          <w:p w:rsidR="001F6E1C" w:rsidRPr="00A62598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бумагой и волокнистыми материалами. Композиция «Русалка»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A761D" w:rsidTr="0041734A">
        <w:trPr>
          <w:trHeight w:val="167"/>
        </w:trPr>
        <w:tc>
          <w:tcPr>
            <w:tcW w:w="9634" w:type="dxa"/>
            <w:gridSpan w:val="3"/>
            <w:vAlign w:val="center"/>
          </w:tcPr>
          <w:p w:rsidR="001F6E1C" w:rsidRPr="00505308" w:rsidRDefault="001F6E1C" w:rsidP="0041734A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Человек и воздух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29</w:t>
            </w:r>
          </w:p>
        </w:tc>
        <w:tc>
          <w:tcPr>
            <w:tcW w:w="7087" w:type="dxa"/>
            <w:vAlign w:val="center"/>
          </w:tcPr>
          <w:p w:rsidR="001F6E1C" w:rsidRPr="00A62598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Птица счастья. Работа с бумагой. Складывание. Оригами «Птица счастья»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30</w:t>
            </w:r>
          </w:p>
        </w:tc>
        <w:tc>
          <w:tcPr>
            <w:tcW w:w="7087" w:type="dxa"/>
            <w:vAlign w:val="center"/>
          </w:tcPr>
          <w:p w:rsidR="001F6E1C" w:rsidRPr="00A62598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бумагой. Моделирование «Ветряная мельница»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A761D" w:rsidTr="0041734A">
        <w:trPr>
          <w:trHeight w:val="167"/>
        </w:trPr>
        <w:tc>
          <w:tcPr>
            <w:tcW w:w="9634" w:type="dxa"/>
            <w:gridSpan w:val="3"/>
            <w:vAlign w:val="center"/>
          </w:tcPr>
          <w:p w:rsidR="001F6E1C" w:rsidRPr="00505308" w:rsidRDefault="001F6E1C" w:rsidP="0041734A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Человек и информация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4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31</w:t>
            </w:r>
          </w:p>
        </w:tc>
        <w:tc>
          <w:tcPr>
            <w:tcW w:w="7087" w:type="dxa"/>
            <w:vAlign w:val="center"/>
          </w:tcPr>
          <w:p w:rsidR="001F6E1C" w:rsidRPr="00A62598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Книгопечатание. Работа с бумагой и картоном. «Книжка-ширма»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32</w:t>
            </w:r>
          </w:p>
        </w:tc>
        <w:tc>
          <w:tcPr>
            <w:tcW w:w="7087" w:type="dxa"/>
            <w:vAlign w:val="center"/>
          </w:tcPr>
          <w:p w:rsidR="001F6E1C" w:rsidRPr="00A62598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proofErr w:type="gramStart"/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Итоговый</w:t>
            </w:r>
            <w:proofErr w:type="gramEnd"/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контрольная работа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DA43EA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33</w:t>
            </w:r>
          </w:p>
        </w:tc>
        <w:tc>
          <w:tcPr>
            <w:tcW w:w="7087" w:type="dxa"/>
            <w:vAlign w:val="center"/>
          </w:tcPr>
          <w:p w:rsidR="001F6E1C" w:rsidRPr="00A62598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Поиск информации в Интернете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Pr="00DA43EA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Международный день борьбы за права инвалидов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DA43EA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34</w:t>
            </w:r>
          </w:p>
        </w:tc>
        <w:tc>
          <w:tcPr>
            <w:tcW w:w="7087" w:type="dxa"/>
            <w:vAlign w:val="center"/>
          </w:tcPr>
          <w:p w:rsidR="001F6E1C" w:rsidRPr="00A62598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Практическая работа «Ищем информацию в Интернете»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DA43EA" w:rsidTr="0041734A">
        <w:trPr>
          <w:trHeight w:val="249"/>
        </w:trPr>
        <w:tc>
          <w:tcPr>
            <w:tcW w:w="7933" w:type="dxa"/>
            <w:gridSpan w:val="2"/>
            <w:vAlign w:val="center"/>
          </w:tcPr>
          <w:p w:rsidR="001F6E1C" w:rsidRPr="00A62598" w:rsidRDefault="001F6E1C" w:rsidP="0041734A">
            <w:pPr>
              <w:spacing w:after="0"/>
              <w:ind w:left="-5"/>
              <w:jc w:val="right"/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701" w:type="dxa"/>
            <w:vAlign w:val="center"/>
          </w:tcPr>
          <w:p w:rsidR="001F6E1C" w:rsidRPr="00A62598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  <w:t>34</w:t>
            </w:r>
          </w:p>
        </w:tc>
      </w:tr>
      <w:tr w:rsidR="001F6E1C" w:rsidRPr="00DA43EA" w:rsidTr="0041734A">
        <w:trPr>
          <w:trHeight w:val="249"/>
        </w:trPr>
        <w:tc>
          <w:tcPr>
            <w:tcW w:w="9634" w:type="dxa"/>
            <w:gridSpan w:val="3"/>
            <w:tcBorders>
              <w:left w:val="nil"/>
              <w:right w:val="nil"/>
            </w:tcBorders>
            <w:vAlign w:val="center"/>
          </w:tcPr>
          <w:p w:rsidR="001F6E1C" w:rsidRP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lang w:val="ru-RU"/>
              </w:rPr>
            </w:pPr>
          </w:p>
          <w:p w:rsidR="001F6E1C" w:rsidRPr="00A62598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</w:pPr>
            <w:r w:rsidRPr="00A04223">
              <w:rPr>
                <w:rFonts w:ascii="Times New Roman" w:eastAsia="Calibri" w:hAnsi="Times New Roman" w:cs="Times New Roman"/>
                <w:b/>
                <w:iCs/>
                <w:sz w:val="36"/>
                <w:lang w:val="ru-RU"/>
              </w:rPr>
              <w:t>3 класс</w:t>
            </w:r>
          </w:p>
        </w:tc>
      </w:tr>
      <w:tr w:rsidR="001F6E1C" w:rsidRPr="00AA51AE" w:rsidTr="0041734A">
        <w:trPr>
          <w:trHeight w:val="151"/>
        </w:trPr>
        <w:tc>
          <w:tcPr>
            <w:tcW w:w="846" w:type="dxa"/>
            <w:vAlign w:val="center"/>
          </w:tcPr>
          <w:p w:rsidR="001F6E1C" w:rsidRPr="00DA43EA" w:rsidRDefault="001F6E1C" w:rsidP="0041734A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1F6E1C" w:rsidRPr="00AA51AE" w:rsidRDefault="001F6E1C" w:rsidP="0041734A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F6E1C" w:rsidRPr="00AA51AE" w:rsidRDefault="001F6E1C" w:rsidP="0041734A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1F6E1C" w:rsidRPr="00FA761D" w:rsidTr="0041734A">
        <w:trPr>
          <w:trHeight w:val="167"/>
        </w:trPr>
        <w:tc>
          <w:tcPr>
            <w:tcW w:w="9634" w:type="dxa"/>
            <w:gridSpan w:val="3"/>
            <w:vAlign w:val="center"/>
          </w:tcPr>
          <w:p w:rsidR="001F6E1C" w:rsidRPr="00505308" w:rsidRDefault="001F6E1C" w:rsidP="0041734A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Человек и земля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21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  <w:tc>
          <w:tcPr>
            <w:tcW w:w="7087" w:type="dxa"/>
            <w:vAlign w:val="center"/>
          </w:tcPr>
          <w:p w:rsidR="001F6E1C" w:rsidRPr="00A62598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Как работать с учебником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Путешествуем по городу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  <w:tc>
          <w:tcPr>
            <w:tcW w:w="7087" w:type="dxa"/>
            <w:vAlign w:val="center"/>
          </w:tcPr>
          <w:p w:rsidR="001F6E1C" w:rsidRPr="00A62598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Архитектура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</w:t>
            </w:r>
          </w:p>
        </w:tc>
        <w:tc>
          <w:tcPr>
            <w:tcW w:w="7087" w:type="dxa"/>
            <w:vAlign w:val="center"/>
          </w:tcPr>
          <w:p w:rsidR="001F6E1C" w:rsidRPr="00A62598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Городские постройки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6F3507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4</w:t>
            </w:r>
          </w:p>
        </w:tc>
        <w:tc>
          <w:tcPr>
            <w:tcW w:w="7087" w:type="dxa"/>
            <w:vAlign w:val="center"/>
          </w:tcPr>
          <w:p w:rsidR="001F6E1C" w:rsidRPr="006F3507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Парк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Международный день жестовых языков.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6F3507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5</w:t>
            </w:r>
          </w:p>
        </w:tc>
        <w:tc>
          <w:tcPr>
            <w:tcW w:w="7087" w:type="dxa"/>
            <w:vAlign w:val="center"/>
          </w:tcPr>
          <w:p w:rsidR="001F6E1C" w:rsidRPr="00A62598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Детская площадка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6F3507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6</w:t>
            </w:r>
          </w:p>
        </w:tc>
        <w:tc>
          <w:tcPr>
            <w:tcW w:w="7087" w:type="dxa"/>
            <w:vAlign w:val="center"/>
          </w:tcPr>
          <w:p w:rsidR="001F6E1C" w:rsidRPr="00A62598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Ателье мод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6F3507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7</w:t>
            </w:r>
          </w:p>
        </w:tc>
        <w:tc>
          <w:tcPr>
            <w:tcW w:w="7087" w:type="dxa"/>
            <w:vAlign w:val="center"/>
          </w:tcPr>
          <w:p w:rsidR="001F6E1C" w:rsidRPr="00A62598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Аппликация из ткани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6F3507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8</w:t>
            </w:r>
          </w:p>
        </w:tc>
        <w:tc>
          <w:tcPr>
            <w:tcW w:w="7087" w:type="dxa"/>
            <w:vAlign w:val="center"/>
          </w:tcPr>
          <w:p w:rsidR="001F6E1C" w:rsidRPr="00A62598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Изготовление тканей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6F3507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9</w:t>
            </w:r>
          </w:p>
        </w:tc>
        <w:tc>
          <w:tcPr>
            <w:tcW w:w="7087" w:type="dxa"/>
            <w:vAlign w:val="center"/>
          </w:tcPr>
          <w:p w:rsidR="001F6E1C" w:rsidRPr="00A62598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Вязание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10</w:t>
            </w:r>
          </w:p>
        </w:tc>
        <w:tc>
          <w:tcPr>
            <w:tcW w:w="7087" w:type="dxa"/>
            <w:vAlign w:val="center"/>
          </w:tcPr>
          <w:p w:rsidR="001F6E1C" w:rsidRPr="00A62598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Одежда для карнавала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6F3507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11</w:t>
            </w:r>
          </w:p>
        </w:tc>
        <w:tc>
          <w:tcPr>
            <w:tcW w:w="7087" w:type="dxa"/>
            <w:vAlign w:val="center"/>
          </w:tcPr>
          <w:p w:rsidR="001F6E1C" w:rsidRPr="006F3507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</w:pPr>
            <w:proofErr w:type="spellStart"/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Бисероплетение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День матери в России.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6F3507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12</w:t>
            </w:r>
          </w:p>
        </w:tc>
        <w:tc>
          <w:tcPr>
            <w:tcW w:w="7087" w:type="dxa"/>
            <w:vAlign w:val="center"/>
          </w:tcPr>
          <w:p w:rsidR="001F6E1C" w:rsidRPr="00A62598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Кафе «Кулинарная сказка». Работа с бумагой.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Конструирование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6F3507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13</w:t>
            </w:r>
          </w:p>
        </w:tc>
        <w:tc>
          <w:tcPr>
            <w:tcW w:w="7087" w:type="dxa"/>
            <w:vAlign w:val="center"/>
          </w:tcPr>
          <w:p w:rsidR="001F6E1C" w:rsidRPr="006F3507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Фруктовый завтрак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День Героев Отечества.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14</w:t>
            </w:r>
          </w:p>
        </w:tc>
        <w:tc>
          <w:tcPr>
            <w:tcW w:w="7087" w:type="dxa"/>
            <w:vAlign w:val="center"/>
          </w:tcPr>
          <w:p w:rsidR="001F6E1C" w:rsidRPr="00A62598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тканью. Колпачок для яиц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15</w:t>
            </w:r>
          </w:p>
        </w:tc>
        <w:tc>
          <w:tcPr>
            <w:tcW w:w="7087" w:type="dxa"/>
            <w:vAlign w:val="center"/>
          </w:tcPr>
          <w:p w:rsidR="001F6E1C" w:rsidRPr="00A62598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Кулинария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16</w:t>
            </w:r>
          </w:p>
        </w:tc>
        <w:tc>
          <w:tcPr>
            <w:tcW w:w="7087" w:type="dxa"/>
            <w:vAlign w:val="center"/>
          </w:tcPr>
          <w:p w:rsidR="001F6E1C" w:rsidRPr="00A62598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Сервировка стола. </w:t>
            </w:r>
            <w:proofErr w:type="spellStart"/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Салфетница</w:t>
            </w:r>
            <w:proofErr w:type="spellEnd"/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17</w:t>
            </w:r>
          </w:p>
        </w:tc>
        <w:tc>
          <w:tcPr>
            <w:tcW w:w="7087" w:type="dxa"/>
            <w:vAlign w:val="center"/>
          </w:tcPr>
          <w:p w:rsidR="001F6E1C" w:rsidRPr="00A62598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Магазин подарков. Работа с пластичными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материалами (</w:t>
            </w:r>
            <w:proofErr w:type="spellStart"/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тестопластика</w:t>
            </w:r>
            <w:proofErr w:type="spellEnd"/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). Лепка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18</w:t>
            </w:r>
          </w:p>
        </w:tc>
        <w:tc>
          <w:tcPr>
            <w:tcW w:w="7087" w:type="dxa"/>
            <w:vAlign w:val="center"/>
          </w:tcPr>
          <w:p w:rsidR="001F6E1C" w:rsidRPr="00A62598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природными материалами.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Золотистая соломка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6F3507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19</w:t>
            </w:r>
          </w:p>
        </w:tc>
        <w:tc>
          <w:tcPr>
            <w:tcW w:w="7087" w:type="dxa"/>
            <w:vAlign w:val="center"/>
          </w:tcPr>
          <w:p w:rsidR="001F6E1C" w:rsidRPr="006F3507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</w:pP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бумагой и картоном.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A62598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Упаковка подарков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День полного освобождения Ленинграда от фашистской блокады.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6F3507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20</w:t>
            </w:r>
          </w:p>
        </w:tc>
        <w:tc>
          <w:tcPr>
            <w:tcW w:w="7087" w:type="dxa"/>
            <w:vAlign w:val="center"/>
          </w:tcPr>
          <w:p w:rsidR="001F6E1C" w:rsidRPr="00A62598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Автомастерская. Работа с картоном.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Конструирование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6F3507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lastRenderedPageBreak/>
              <w:t>21</w:t>
            </w:r>
          </w:p>
        </w:tc>
        <w:tc>
          <w:tcPr>
            <w:tcW w:w="7087" w:type="dxa"/>
            <w:vAlign w:val="center"/>
          </w:tcPr>
          <w:p w:rsidR="001F6E1C" w:rsidRPr="00A56732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металлическим конструктором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6F3507" w:rsidTr="0041734A">
        <w:trPr>
          <w:trHeight w:val="167"/>
        </w:trPr>
        <w:tc>
          <w:tcPr>
            <w:tcW w:w="9634" w:type="dxa"/>
            <w:gridSpan w:val="3"/>
            <w:vAlign w:val="center"/>
          </w:tcPr>
          <w:p w:rsidR="001F6E1C" w:rsidRPr="00505308" w:rsidRDefault="001F6E1C" w:rsidP="0041734A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Человек и вода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4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1F6E1C" w:rsidRPr="007B73BC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22</w:t>
            </w:r>
          </w:p>
        </w:tc>
        <w:tc>
          <w:tcPr>
            <w:tcW w:w="7087" w:type="dxa"/>
            <w:vAlign w:val="center"/>
          </w:tcPr>
          <w:p w:rsidR="001F6E1C" w:rsidRPr="00A56732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Мосты. Работа с различными материалами.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Конструирование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День защитника Отечества.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6F3507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23</w:t>
            </w:r>
          </w:p>
        </w:tc>
        <w:tc>
          <w:tcPr>
            <w:tcW w:w="7087" w:type="dxa"/>
            <w:vAlign w:val="center"/>
          </w:tcPr>
          <w:p w:rsidR="001F6E1C" w:rsidRPr="006F3507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Водный транспорт. Работа с бумагой.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 К</w:t>
            </w: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онструирование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6F3507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24</w:t>
            </w:r>
          </w:p>
        </w:tc>
        <w:tc>
          <w:tcPr>
            <w:tcW w:w="7087" w:type="dxa"/>
            <w:vAlign w:val="center"/>
          </w:tcPr>
          <w:p w:rsidR="001F6E1C" w:rsidRPr="007B73BC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Океанариум. Работа с текстильными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материалами.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Шитьё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Международный женский день.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25</w:t>
            </w:r>
          </w:p>
        </w:tc>
        <w:tc>
          <w:tcPr>
            <w:tcW w:w="7087" w:type="dxa"/>
            <w:vAlign w:val="center"/>
          </w:tcPr>
          <w:p w:rsidR="001F6E1C" w:rsidRPr="00A56732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Фонтаны. Работа с пластичными материалами.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Пла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с</w:t>
            </w: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тилин. Конструирование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A761D" w:rsidTr="0041734A">
        <w:trPr>
          <w:trHeight w:val="167"/>
        </w:trPr>
        <w:tc>
          <w:tcPr>
            <w:tcW w:w="9634" w:type="dxa"/>
            <w:gridSpan w:val="3"/>
            <w:vAlign w:val="center"/>
          </w:tcPr>
          <w:p w:rsidR="001F6E1C" w:rsidRPr="00505308" w:rsidRDefault="001F6E1C" w:rsidP="0041734A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Человек и воздух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5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26</w:t>
            </w:r>
          </w:p>
        </w:tc>
        <w:tc>
          <w:tcPr>
            <w:tcW w:w="7087" w:type="dxa"/>
            <w:vAlign w:val="center"/>
          </w:tcPr>
          <w:p w:rsidR="001F6E1C" w:rsidRPr="00A56732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Зоопарк. Работа с бумагой. Складывание.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Оригами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27</w:t>
            </w:r>
          </w:p>
        </w:tc>
        <w:tc>
          <w:tcPr>
            <w:tcW w:w="7087" w:type="dxa"/>
            <w:vAlign w:val="center"/>
          </w:tcPr>
          <w:p w:rsidR="001F6E1C" w:rsidRPr="00A56732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Вертолётная площадка. Работа с бумагой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 картоном. Конструирование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28</w:t>
            </w:r>
          </w:p>
        </w:tc>
        <w:tc>
          <w:tcPr>
            <w:tcW w:w="7087" w:type="dxa"/>
            <w:vAlign w:val="center"/>
          </w:tcPr>
          <w:p w:rsidR="001F6E1C" w:rsidRPr="00A56732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бумагой. Папье-маше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29</w:t>
            </w:r>
          </w:p>
        </w:tc>
        <w:tc>
          <w:tcPr>
            <w:tcW w:w="7087" w:type="dxa"/>
            <w:vAlign w:val="center"/>
          </w:tcPr>
          <w:p w:rsidR="001F6E1C" w:rsidRPr="00A56732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Кукольный театр. Работа с тканью. Шитьё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30</w:t>
            </w:r>
          </w:p>
        </w:tc>
        <w:tc>
          <w:tcPr>
            <w:tcW w:w="7087" w:type="dxa"/>
            <w:vAlign w:val="center"/>
          </w:tcPr>
          <w:p w:rsidR="001F6E1C" w:rsidRPr="00A56732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Работа с различными материалами.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Конструирование и моделирование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.</w:t>
            </w:r>
          </w:p>
          <w:p w:rsidR="001F6E1C" w:rsidRPr="00A56732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Изделие: сцена и занавес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A761D" w:rsidTr="0041734A">
        <w:trPr>
          <w:trHeight w:val="167"/>
        </w:trPr>
        <w:tc>
          <w:tcPr>
            <w:tcW w:w="9634" w:type="dxa"/>
            <w:gridSpan w:val="3"/>
            <w:vAlign w:val="center"/>
          </w:tcPr>
          <w:p w:rsidR="001F6E1C" w:rsidRPr="00505308" w:rsidRDefault="001F6E1C" w:rsidP="0041734A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Человек и информация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4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31</w:t>
            </w:r>
          </w:p>
        </w:tc>
        <w:tc>
          <w:tcPr>
            <w:tcW w:w="7087" w:type="dxa"/>
            <w:vAlign w:val="center"/>
          </w:tcPr>
          <w:p w:rsidR="001F6E1C" w:rsidRPr="00A56732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Переплётная мастерская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7B73BC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32</w:t>
            </w:r>
          </w:p>
        </w:tc>
        <w:tc>
          <w:tcPr>
            <w:tcW w:w="7087" w:type="dxa"/>
            <w:vAlign w:val="center"/>
          </w:tcPr>
          <w:p w:rsidR="001F6E1C" w:rsidRPr="007B73BC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Почта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Международный день борьбы за права инвалидов.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7B73BC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33, 34</w:t>
            </w:r>
          </w:p>
        </w:tc>
        <w:tc>
          <w:tcPr>
            <w:tcW w:w="7087" w:type="dxa"/>
            <w:vAlign w:val="center"/>
          </w:tcPr>
          <w:p w:rsidR="001F6E1C" w:rsidRPr="00A56732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Интернет. Работа на компьютере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</w:tr>
      <w:tr w:rsidR="001F6E1C" w:rsidRPr="007B73BC" w:rsidTr="0041734A">
        <w:trPr>
          <w:trHeight w:val="249"/>
        </w:trPr>
        <w:tc>
          <w:tcPr>
            <w:tcW w:w="7933" w:type="dxa"/>
            <w:gridSpan w:val="2"/>
            <w:vAlign w:val="center"/>
          </w:tcPr>
          <w:p w:rsidR="001F6E1C" w:rsidRPr="00A56732" w:rsidRDefault="001F6E1C" w:rsidP="0041734A">
            <w:pPr>
              <w:spacing w:after="0"/>
              <w:ind w:left="-5"/>
              <w:jc w:val="right"/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701" w:type="dxa"/>
            <w:vAlign w:val="center"/>
          </w:tcPr>
          <w:p w:rsidR="001F6E1C" w:rsidRPr="00A56732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  <w:t>34</w:t>
            </w:r>
          </w:p>
        </w:tc>
      </w:tr>
      <w:tr w:rsidR="001F6E1C" w:rsidRPr="007B73BC" w:rsidTr="0041734A">
        <w:trPr>
          <w:trHeight w:val="249"/>
        </w:trPr>
        <w:tc>
          <w:tcPr>
            <w:tcW w:w="9634" w:type="dxa"/>
            <w:gridSpan w:val="3"/>
            <w:tcBorders>
              <w:left w:val="nil"/>
              <w:right w:val="nil"/>
            </w:tcBorders>
            <w:vAlign w:val="center"/>
          </w:tcPr>
          <w:p w:rsidR="001F6E1C" w:rsidRP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lang w:val="ru-RU"/>
              </w:rPr>
            </w:pPr>
          </w:p>
          <w:p w:rsidR="001F6E1C" w:rsidRPr="00A56732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</w:pPr>
            <w:r w:rsidRPr="00993C4B">
              <w:rPr>
                <w:rFonts w:ascii="Times New Roman" w:eastAsia="Calibri" w:hAnsi="Times New Roman" w:cs="Times New Roman"/>
                <w:b/>
                <w:iCs/>
                <w:sz w:val="36"/>
                <w:lang w:val="ru-RU"/>
              </w:rPr>
              <w:t>4 класс</w:t>
            </w:r>
          </w:p>
        </w:tc>
      </w:tr>
      <w:tr w:rsidR="001F6E1C" w:rsidRPr="007B73BC" w:rsidTr="0041734A">
        <w:trPr>
          <w:trHeight w:val="151"/>
        </w:trPr>
        <w:tc>
          <w:tcPr>
            <w:tcW w:w="846" w:type="dxa"/>
            <w:vAlign w:val="center"/>
          </w:tcPr>
          <w:p w:rsidR="001F6E1C" w:rsidRPr="007B73BC" w:rsidRDefault="001F6E1C" w:rsidP="0041734A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1F6E1C" w:rsidRPr="00AA51AE" w:rsidRDefault="001F6E1C" w:rsidP="0041734A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F6E1C" w:rsidRPr="00AA51AE" w:rsidRDefault="001F6E1C" w:rsidP="0041734A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1F6E1C" w:rsidRPr="00FA761D" w:rsidTr="0041734A">
        <w:trPr>
          <w:trHeight w:val="167"/>
        </w:trPr>
        <w:tc>
          <w:tcPr>
            <w:tcW w:w="9634" w:type="dxa"/>
            <w:gridSpan w:val="3"/>
            <w:vAlign w:val="center"/>
          </w:tcPr>
          <w:p w:rsidR="001F6E1C" w:rsidRPr="00505308" w:rsidRDefault="001F6E1C" w:rsidP="0041734A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Человек и информация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7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1F6E1C" w:rsidRPr="00C54831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  <w:tc>
          <w:tcPr>
            <w:tcW w:w="7087" w:type="dxa"/>
            <w:vAlign w:val="center"/>
          </w:tcPr>
          <w:p w:rsidR="001F6E1C" w:rsidRPr="00A56732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Вспомним и обсудим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Pr="00C54831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День солидарности в борьбе с терроризмом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C54831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</w:t>
            </w:r>
          </w:p>
        </w:tc>
        <w:tc>
          <w:tcPr>
            <w:tcW w:w="7087" w:type="dxa"/>
            <w:vAlign w:val="center"/>
          </w:tcPr>
          <w:p w:rsidR="001F6E1C" w:rsidRPr="00A56732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Информация. Интернет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C54831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</w:t>
            </w:r>
          </w:p>
        </w:tc>
        <w:tc>
          <w:tcPr>
            <w:tcW w:w="7087" w:type="dxa"/>
            <w:vAlign w:val="center"/>
          </w:tcPr>
          <w:p w:rsidR="001F6E1C" w:rsidRPr="00A56732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Создание текста на компьютере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C54831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4</w:t>
            </w:r>
          </w:p>
        </w:tc>
        <w:tc>
          <w:tcPr>
            <w:tcW w:w="7087" w:type="dxa"/>
            <w:vAlign w:val="center"/>
          </w:tcPr>
          <w:p w:rsidR="001F6E1C" w:rsidRPr="00A56732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Создание презентаций. Программа </w:t>
            </w:r>
            <w:proofErr w:type="spellStart"/>
            <w:proofErr w:type="gramStart"/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</w:t>
            </w:r>
            <w:proofErr w:type="gramEnd"/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ower</w:t>
            </w:r>
            <w:proofErr w:type="spellEnd"/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 </w:t>
            </w:r>
            <w:proofErr w:type="spellStart"/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Point</w:t>
            </w:r>
            <w:proofErr w:type="spellEnd"/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. Проверим себя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Pr="00BD3EC6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Неделя безопасности дорожного движения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5</w:t>
            </w:r>
          </w:p>
        </w:tc>
        <w:tc>
          <w:tcPr>
            <w:tcW w:w="7087" w:type="dxa"/>
            <w:vAlign w:val="center"/>
          </w:tcPr>
          <w:p w:rsidR="001F6E1C" w:rsidRPr="00A56732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Презентация класса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6</w:t>
            </w:r>
          </w:p>
        </w:tc>
        <w:tc>
          <w:tcPr>
            <w:tcW w:w="7087" w:type="dxa"/>
            <w:vAlign w:val="center"/>
          </w:tcPr>
          <w:p w:rsidR="001F6E1C" w:rsidRPr="00A56732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Эмблема класса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7</w:t>
            </w:r>
          </w:p>
        </w:tc>
        <w:tc>
          <w:tcPr>
            <w:tcW w:w="7087" w:type="dxa"/>
            <w:vAlign w:val="center"/>
          </w:tcPr>
          <w:p w:rsidR="001F6E1C" w:rsidRPr="00A56732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Папка «Мои достижения». Проверим себя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A761D" w:rsidTr="0041734A">
        <w:trPr>
          <w:trHeight w:val="167"/>
        </w:trPr>
        <w:tc>
          <w:tcPr>
            <w:tcW w:w="9634" w:type="dxa"/>
            <w:gridSpan w:val="3"/>
            <w:vAlign w:val="center"/>
          </w:tcPr>
          <w:p w:rsidR="001F6E1C" w:rsidRPr="00505308" w:rsidRDefault="001F6E1C" w:rsidP="0041734A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Человек и земля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15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1F6E1C" w:rsidRPr="00BD3EC6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8</w:t>
            </w:r>
          </w:p>
        </w:tc>
        <w:tc>
          <w:tcPr>
            <w:tcW w:w="7087" w:type="dxa"/>
            <w:vAlign w:val="center"/>
          </w:tcPr>
          <w:p w:rsidR="001F6E1C" w:rsidRPr="00A56732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Реклама и маркетинг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Pr="00BD3EC6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Международный день школьных библиотек (четвертый понедельник октября)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BD3EC6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9</w:t>
            </w:r>
          </w:p>
        </w:tc>
        <w:tc>
          <w:tcPr>
            <w:tcW w:w="7087" w:type="dxa"/>
            <w:vAlign w:val="center"/>
          </w:tcPr>
          <w:p w:rsidR="001F6E1C" w:rsidRPr="00A56732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Упаковка для мелочей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BD3EC6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10</w:t>
            </w:r>
          </w:p>
        </w:tc>
        <w:tc>
          <w:tcPr>
            <w:tcW w:w="7087" w:type="dxa"/>
            <w:vAlign w:val="center"/>
          </w:tcPr>
          <w:p w:rsidR="001F6E1C" w:rsidRPr="00A56732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Коробка для подарка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BD3EC6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11</w:t>
            </w:r>
          </w:p>
        </w:tc>
        <w:tc>
          <w:tcPr>
            <w:tcW w:w="7087" w:type="dxa"/>
            <w:vAlign w:val="center"/>
          </w:tcPr>
          <w:p w:rsidR="001F6E1C" w:rsidRPr="00A56732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A56732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Упаковка для сюрприза. Проверим себя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Pr="00BD3EC6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День матери в России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BD3EC6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12</w:t>
            </w:r>
          </w:p>
        </w:tc>
        <w:tc>
          <w:tcPr>
            <w:tcW w:w="7087" w:type="dxa"/>
            <w:vAlign w:val="center"/>
          </w:tcPr>
          <w:p w:rsidR="001F6E1C" w:rsidRPr="00A56732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Новогодние традиции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Pr="00BD3EC6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Международный день инвалидов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13</w:t>
            </w:r>
          </w:p>
        </w:tc>
        <w:tc>
          <w:tcPr>
            <w:tcW w:w="7087" w:type="dxa"/>
            <w:vAlign w:val="center"/>
          </w:tcPr>
          <w:p w:rsidR="001F6E1C" w:rsidRPr="00801F1D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Игрушки из зубочисток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14</w:t>
            </w:r>
          </w:p>
        </w:tc>
        <w:tc>
          <w:tcPr>
            <w:tcW w:w="7087" w:type="dxa"/>
            <w:vAlign w:val="center"/>
          </w:tcPr>
          <w:p w:rsidR="001F6E1C" w:rsidRPr="00801F1D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Игрушки из трубочек для коктейля. Проверим себя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15</w:t>
            </w:r>
          </w:p>
        </w:tc>
        <w:tc>
          <w:tcPr>
            <w:tcW w:w="7087" w:type="dxa"/>
            <w:vAlign w:val="center"/>
          </w:tcPr>
          <w:p w:rsidR="001F6E1C" w:rsidRPr="00801F1D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История одежды и текстильных материалов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16</w:t>
            </w:r>
          </w:p>
        </w:tc>
        <w:tc>
          <w:tcPr>
            <w:tcW w:w="7087" w:type="dxa"/>
            <w:vAlign w:val="center"/>
          </w:tcPr>
          <w:p w:rsidR="001F6E1C" w:rsidRPr="00801F1D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Исторический костюм. Одежда народов России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17</w:t>
            </w:r>
          </w:p>
        </w:tc>
        <w:tc>
          <w:tcPr>
            <w:tcW w:w="7087" w:type="dxa"/>
            <w:vAlign w:val="center"/>
          </w:tcPr>
          <w:p w:rsidR="001F6E1C" w:rsidRPr="00801F1D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Синтетические ткани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18</w:t>
            </w:r>
          </w:p>
        </w:tc>
        <w:tc>
          <w:tcPr>
            <w:tcW w:w="7087" w:type="dxa"/>
            <w:vAlign w:val="center"/>
          </w:tcPr>
          <w:p w:rsidR="001F6E1C" w:rsidRPr="00801F1D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Твоя школьная форма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19</w:t>
            </w:r>
          </w:p>
        </w:tc>
        <w:tc>
          <w:tcPr>
            <w:tcW w:w="7087" w:type="dxa"/>
            <w:vAlign w:val="center"/>
          </w:tcPr>
          <w:p w:rsidR="001F6E1C" w:rsidRPr="00801F1D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Объёмные рамки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lastRenderedPageBreak/>
              <w:t>20</w:t>
            </w:r>
          </w:p>
        </w:tc>
        <w:tc>
          <w:tcPr>
            <w:tcW w:w="7087" w:type="dxa"/>
            <w:vAlign w:val="center"/>
          </w:tcPr>
          <w:p w:rsidR="001F6E1C" w:rsidRPr="00801F1D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Аксессуары одежды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BD3EC6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21</w:t>
            </w:r>
          </w:p>
        </w:tc>
        <w:tc>
          <w:tcPr>
            <w:tcW w:w="7087" w:type="dxa"/>
            <w:vAlign w:val="center"/>
          </w:tcPr>
          <w:p w:rsidR="001F6E1C" w:rsidRPr="00801F1D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Вышивка лентами. Проверим себя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Pr="00BD3EC6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День защитника Отечества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BD3EC6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22</w:t>
            </w:r>
          </w:p>
        </w:tc>
        <w:tc>
          <w:tcPr>
            <w:tcW w:w="7087" w:type="dxa"/>
            <w:vAlign w:val="center"/>
          </w:tcPr>
          <w:p w:rsidR="001F6E1C" w:rsidRPr="00801F1D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День защитника Отечества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BD3EC6" w:rsidTr="0041734A">
        <w:trPr>
          <w:trHeight w:val="167"/>
        </w:trPr>
        <w:tc>
          <w:tcPr>
            <w:tcW w:w="9634" w:type="dxa"/>
            <w:gridSpan w:val="3"/>
            <w:vAlign w:val="center"/>
          </w:tcPr>
          <w:p w:rsidR="001F6E1C" w:rsidRPr="00505308" w:rsidRDefault="001F6E1C" w:rsidP="0041734A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Человек и воздух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7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1F6E1C" w:rsidRPr="00BD3EC6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23</w:t>
            </w:r>
          </w:p>
        </w:tc>
        <w:tc>
          <w:tcPr>
            <w:tcW w:w="7087" w:type="dxa"/>
            <w:vAlign w:val="center"/>
          </w:tcPr>
          <w:p w:rsidR="001F6E1C" w:rsidRPr="00801F1D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Плетёная открытка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Pr="00BD3EC6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Международный женский день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BD3EC6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24</w:t>
            </w:r>
          </w:p>
        </w:tc>
        <w:tc>
          <w:tcPr>
            <w:tcW w:w="7087" w:type="dxa"/>
            <w:vAlign w:val="center"/>
          </w:tcPr>
          <w:p w:rsidR="001F6E1C" w:rsidRPr="00801F1D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Весенние цветы.  Проверим себя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BD3EC6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25</w:t>
            </w:r>
          </w:p>
        </w:tc>
        <w:tc>
          <w:tcPr>
            <w:tcW w:w="7087" w:type="dxa"/>
            <w:vAlign w:val="center"/>
          </w:tcPr>
          <w:p w:rsidR="001F6E1C" w:rsidRPr="00801F1D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Интерьеры разных времён. Художественная техника «</w:t>
            </w:r>
            <w:proofErr w:type="spellStart"/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д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е</w:t>
            </w: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купаж</w:t>
            </w:r>
            <w:proofErr w:type="spellEnd"/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Pr="00BD3EC6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День воссоединения Крыма и России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BD3EC6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26</w:t>
            </w:r>
          </w:p>
        </w:tc>
        <w:tc>
          <w:tcPr>
            <w:tcW w:w="7087" w:type="dxa"/>
            <w:vAlign w:val="center"/>
          </w:tcPr>
          <w:p w:rsidR="001F6E1C" w:rsidRPr="00801F1D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Плетён</w:t>
            </w: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ые салфетки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BD3EC6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27</w:t>
            </w:r>
          </w:p>
        </w:tc>
        <w:tc>
          <w:tcPr>
            <w:tcW w:w="7087" w:type="dxa"/>
            <w:vAlign w:val="center"/>
          </w:tcPr>
          <w:p w:rsidR="001F6E1C" w:rsidRPr="00801F1D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Цветы из креповой бумаги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BD3EC6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28</w:t>
            </w:r>
          </w:p>
        </w:tc>
        <w:tc>
          <w:tcPr>
            <w:tcW w:w="7087" w:type="dxa"/>
            <w:vAlign w:val="center"/>
          </w:tcPr>
          <w:p w:rsidR="001F6E1C" w:rsidRPr="00801F1D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Сувениры на проволочных кольцах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29</w:t>
            </w:r>
          </w:p>
        </w:tc>
        <w:tc>
          <w:tcPr>
            <w:tcW w:w="7087" w:type="dxa"/>
            <w:vAlign w:val="center"/>
          </w:tcPr>
          <w:p w:rsidR="001F6E1C" w:rsidRPr="00801F1D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Изделия из полимеров. Проверим себя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A761D" w:rsidTr="0041734A">
        <w:trPr>
          <w:trHeight w:val="167"/>
        </w:trPr>
        <w:tc>
          <w:tcPr>
            <w:tcW w:w="9634" w:type="dxa"/>
            <w:gridSpan w:val="3"/>
            <w:vAlign w:val="center"/>
          </w:tcPr>
          <w:p w:rsidR="001F6E1C" w:rsidRPr="00505308" w:rsidRDefault="001F6E1C" w:rsidP="0041734A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Человек и вода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5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1F6E1C" w:rsidRPr="00BD3EC6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30</w:t>
            </w:r>
          </w:p>
        </w:tc>
        <w:tc>
          <w:tcPr>
            <w:tcW w:w="7087" w:type="dxa"/>
            <w:vAlign w:val="center"/>
          </w:tcPr>
          <w:p w:rsidR="001F6E1C" w:rsidRPr="00801F1D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История игрушек. Игрушка-</w:t>
            </w:r>
            <w:proofErr w:type="spellStart"/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попрыгушка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Pr="00BD3EC6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День пожарной охраны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BD3EC6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31</w:t>
            </w:r>
          </w:p>
        </w:tc>
        <w:tc>
          <w:tcPr>
            <w:tcW w:w="7087" w:type="dxa"/>
            <w:vAlign w:val="center"/>
          </w:tcPr>
          <w:p w:rsidR="001F6E1C" w:rsidRPr="00801F1D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Качающиеся игрушки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Pr="00BD3EC6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День Победы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BD3EC6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32</w:t>
            </w:r>
          </w:p>
        </w:tc>
        <w:tc>
          <w:tcPr>
            <w:tcW w:w="7087" w:type="dxa"/>
            <w:vAlign w:val="center"/>
          </w:tcPr>
          <w:p w:rsidR="001F6E1C" w:rsidRPr="00801F1D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Подвижная игрушка «Щелкунчик»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BD3EC6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33</w:t>
            </w:r>
          </w:p>
        </w:tc>
        <w:tc>
          <w:tcPr>
            <w:tcW w:w="7087" w:type="dxa"/>
            <w:vAlign w:val="center"/>
          </w:tcPr>
          <w:p w:rsidR="001F6E1C" w:rsidRPr="00801F1D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Игрушка с рычажным механизмом</w:t>
            </w: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 xml:space="preserve">. </w:t>
            </w:r>
            <w:r w:rsidRPr="00BD3EC6">
              <w:rPr>
                <w:rFonts w:ascii="Times New Roman" w:eastAsia="Calibri" w:hAnsi="Times New Roman" w:cs="Times New Roman"/>
                <w:bCs/>
                <w:i/>
                <w:szCs w:val="24"/>
                <w:lang w:val="ru-RU" w:eastAsia="ru-RU"/>
              </w:rPr>
              <w:t>День государственного флага Российской Федерации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F56518" w:rsidTr="0041734A">
        <w:trPr>
          <w:trHeight w:val="249"/>
        </w:trPr>
        <w:tc>
          <w:tcPr>
            <w:tcW w:w="846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34</w:t>
            </w:r>
          </w:p>
        </w:tc>
        <w:tc>
          <w:tcPr>
            <w:tcW w:w="7087" w:type="dxa"/>
            <w:vAlign w:val="center"/>
          </w:tcPr>
          <w:p w:rsidR="001F6E1C" w:rsidRPr="00801F1D" w:rsidRDefault="001F6E1C" w:rsidP="0041734A">
            <w:pPr>
              <w:spacing w:after="0"/>
              <w:ind w:left="-5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 w:rsidRPr="00801F1D"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Подготовка портфолио. Проверим себя</w:t>
            </w:r>
          </w:p>
        </w:tc>
        <w:tc>
          <w:tcPr>
            <w:tcW w:w="1701" w:type="dxa"/>
            <w:vAlign w:val="center"/>
          </w:tcPr>
          <w:p w:rsidR="001F6E1C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  <w:lang w:val="ru-RU" w:eastAsia="ru-RU"/>
              </w:rPr>
              <w:t>1</w:t>
            </w:r>
          </w:p>
        </w:tc>
      </w:tr>
      <w:tr w:rsidR="001F6E1C" w:rsidRPr="00801F1D" w:rsidTr="0041734A">
        <w:trPr>
          <w:trHeight w:val="249"/>
        </w:trPr>
        <w:tc>
          <w:tcPr>
            <w:tcW w:w="846" w:type="dxa"/>
            <w:vAlign w:val="center"/>
          </w:tcPr>
          <w:p w:rsidR="001F6E1C" w:rsidRPr="00801F1D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7087" w:type="dxa"/>
            <w:vAlign w:val="center"/>
          </w:tcPr>
          <w:p w:rsidR="001F6E1C" w:rsidRPr="00801F1D" w:rsidRDefault="001F6E1C" w:rsidP="0041734A">
            <w:pPr>
              <w:spacing w:after="0"/>
              <w:ind w:left="-5"/>
              <w:jc w:val="right"/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701" w:type="dxa"/>
            <w:vAlign w:val="center"/>
          </w:tcPr>
          <w:p w:rsidR="001F6E1C" w:rsidRPr="00801F1D" w:rsidRDefault="001F6E1C" w:rsidP="0041734A">
            <w:pPr>
              <w:spacing w:after="0"/>
              <w:ind w:left="-5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val="ru-RU" w:eastAsia="ru-RU"/>
              </w:rPr>
              <w:t>34</w:t>
            </w:r>
          </w:p>
        </w:tc>
      </w:tr>
    </w:tbl>
    <w:p w:rsidR="001F6E1C" w:rsidRPr="00225850" w:rsidRDefault="001F6E1C" w:rsidP="001F6E1C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1F6E1C" w:rsidRPr="00756CFA" w:rsidRDefault="001F6E1C" w:rsidP="001F6E1C">
      <w:pPr>
        <w:spacing w:after="0"/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sectPr w:rsidR="001F6E1C" w:rsidRPr="00756CFA" w:rsidSect="0022585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58"/>
    <w:rsid w:val="00000BD7"/>
    <w:rsid w:val="00015A8E"/>
    <w:rsid w:val="001E024A"/>
    <w:rsid w:val="001F6E1C"/>
    <w:rsid w:val="002208AF"/>
    <w:rsid w:val="00225850"/>
    <w:rsid w:val="003226F8"/>
    <w:rsid w:val="005772DD"/>
    <w:rsid w:val="00706B3A"/>
    <w:rsid w:val="00756CFA"/>
    <w:rsid w:val="00801F1D"/>
    <w:rsid w:val="008153C7"/>
    <w:rsid w:val="00993C4B"/>
    <w:rsid w:val="009B4735"/>
    <w:rsid w:val="00A04223"/>
    <w:rsid w:val="00A56732"/>
    <w:rsid w:val="00A62598"/>
    <w:rsid w:val="00B413F8"/>
    <w:rsid w:val="00B439FA"/>
    <w:rsid w:val="00BE5688"/>
    <w:rsid w:val="00C42396"/>
    <w:rsid w:val="00CF249C"/>
    <w:rsid w:val="00DC3E58"/>
    <w:rsid w:val="00F10CE7"/>
    <w:rsid w:val="00F56518"/>
    <w:rsid w:val="00F76C79"/>
    <w:rsid w:val="00FC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46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CE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46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CE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E9970-8CB1-419E-8752-D19D39D5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14</Pages>
  <Words>5094</Words>
  <Characters>29042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2019-11-25T09:24:00Z</cp:lastPrinted>
  <dcterms:created xsi:type="dcterms:W3CDTF">2017-09-27T12:18:00Z</dcterms:created>
  <dcterms:modified xsi:type="dcterms:W3CDTF">2021-08-30T15:27:00Z</dcterms:modified>
</cp:coreProperties>
</file>